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3F" w:rsidRDefault="009F3A3F" w:rsidP="00622FB0">
      <w:pPr>
        <w:pStyle w:val="ConsPlusTitle"/>
        <w:widowControl/>
        <w:jc w:val="center"/>
        <w:rPr>
          <w:b w:val="0"/>
          <w:sz w:val="28"/>
          <w:szCs w:val="28"/>
        </w:rPr>
      </w:pPr>
      <w:r>
        <w:rPr>
          <w:b w:val="0"/>
          <w:sz w:val="28"/>
          <w:szCs w:val="28"/>
        </w:rPr>
        <w:t>проект</w:t>
      </w:r>
    </w:p>
    <w:p w:rsidR="00622FB0" w:rsidRDefault="00622FB0" w:rsidP="00622FB0">
      <w:pPr>
        <w:pStyle w:val="ConsPlusTitle"/>
        <w:widowControl/>
        <w:jc w:val="center"/>
        <w:rPr>
          <w:b w:val="0"/>
          <w:sz w:val="28"/>
          <w:szCs w:val="28"/>
        </w:rPr>
      </w:pPr>
      <w:r>
        <w:rPr>
          <w:b w:val="0"/>
          <w:sz w:val="28"/>
          <w:szCs w:val="28"/>
        </w:rPr>
        <w:t>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w:t>
      </w:r>
      <w:r w:rsidR="005C1193">
        <w:rPr>
          <w:b w:val="0"/>
          <w:sz w:val="28"/>
          <w:szCs w:val="28"/>
        </w:rPr>
        <w:t xml:space="preserve"> </w:t>
      </w:r>
      <w:proofErr w:type="spellStart"/>
      <w:r w:rsidR="005C1193">
        <w:rPr>
          <w:b w:val="0"/>
          <w:sz w:val="28"/>
          <w:szCs w:val="28"/>
        </w:rPr>
        <w:t>Доможировского</w:t>
      </w:r>
      <w:proofErr w:type="spellEnd"/>
      <w:r w:rsidR="005C1193">
        <w:rPr>
          <w:b w:val="0"/>
          <w:sz w:val="28"/>
          <w:szCs w:val="28"/>
        </w:rPr>
        <w:t xml:space="preserve"> сельского поселения</w:t>
      </w:r>
      <w:r>
        <w:rPr>
          <w:b w:val="0"/>
          <w:sz w:val="28"/>
          <w:szCs w:val="28"/>
        </w:rPr>
        <w:t>»</w:t>
      </w:r>
      <w:r>
        <w:rPr>
          <w:b w:val="0"/>
          <w:sz w:val="28"/>
          <w:szCs w:val="28"/>
        </w:rPr>
        <w:br/>
      </w: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Pr>
          <w:rFonts w:ascii="Times New Roman" w:hAnsi="Times New Roman" w:cs="Times New Roman"/>
          <w:b/>
          <w:sz w:val="28"/>
          <w:szCs w:val="28"/>
        </w:rPr>
        <w:t>1. Общие положения</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1.1. Наименование муниципальной услуги «Предоставление сведений об объектах учета, содержащихся в реестре муниципального имущества</w:t>
      </w:r>
      <w:r w:rsidR="005C1193">
        <w:rPr>
          <w:rFonts w:ascii="Times New Roman" w:hAnsi="Times New Roman" w:cs="Times New Roman"/>
          <w:sz w:val="28"/>
          <w:szCs w:val="28"/>
        </w:rPr>
        <w:t xml:space="preserve"> </w:t>
      </w:r>
      <w:proofErr w:type="spellStart"/>
      <w:r w:rsidR="005C1193">
        <w:rPr>
          <w:rFonts w:ascii="Times New Roman" w:hAnsi="Times New Roman" w:cs="Times New Roman"/>
          <w:sz w:val="28"/>
          <w:szCs w:val="28"/>
        </w:rPr>
        <w:t>Доможировского</w:t>
      </w:r>
      <w:proofErr w:type="spellEnd"/>
      <w:r w:rsidR="005C119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(далее - муниципальная услуга).</w:t>
      </w:r>
    </w:p>
    <w:p w:rsidR="00622FB0" w:rsidRDefault="00622FB0" w:rsidP="00622FB0">
      <w:pPr>
        <w:pStyle w:val="ac"/>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 Предоставление муниципальной услуги осуществляется Администрацией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Ленинградской области (далее – орган местного самоуправления).</w:t>
      </w:r>
    </w:p>
    <w:p w:rsidR="00622FB0" w:rsidRDefault="00622FB0" w:rsidP="00622FB0">
      <w:pPr>
        <w:widowControl w:val="0"/>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Ответственные за предоставление муниципальной услуги:</w:t>
      </w:r>
      <w:proofErr w:type="gramEnd"/>
    </w:p>
    <w:p w:rsidR="00622FB0" w:rsidRDefault="00622FB0" w:rsidP="00622F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1193">
        <w:rPr>
          <w:rFonts w:ascii="Times New Roman" w:hAnsi="Times New Roman" w:cs="Times New Roman"/>
          <w:sz w:val="28"/>
          <w:szCs w:val="28"/>
        </w:rPr>
        <w:t xml:space="preserve">сектор по земле, имуществу и ЖКХ </w:t>
      </w:r>
      <w:r>
        <w:rPr>
          <w:rFonts w:ascii="Times New Roman" w:hAnsi="Times New Roman" w:cs="Times New Roman"/>
          <w:sz w:val="28"/>
          <w:szCs w:val="28"/>
        </w:rPr>
        <w:t>Администраци</w:t>
      </w:r>
      <w:r w:rsidR="005C1193">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Ленинградской области.</w:t>
      </w:r>
    </w:p>
    <w:p w:rsidR="00622FB0" w:rsidRDefault="00622FB0" w:rsidP="00622FB0">
      <w:pPr>
        <w:spacing w:after="0" w:line="240" w:lineRule="auto"/>
        <w:ind w:firstLine="567"/>
        <w:jc w:val="both"/>
        <w:rPr>
          <w:rFonts w:ascii="Times New Roman" w:eastAsia="Calibri" w:hAnsi="Times New Roman" w:cs="Times New Roman"/>
          <w:sz w:val="28"/>
          <w:szCs w:val="28"/>
        </w:rPr>
      </w:pPr>
      <w:bookmarkStart w:id="2" w:name="Par60"/>
      <w:bookmarkEnd w:id="2"/>
      <w:r>
        <w:rPr>
          <w:rFonts w:ascii="Times New Roman" w:hAnsi="Times New Roman" w:cs="Times New Roman"/>
          <w:sz w:val="28"/>
          <w:szCs w:val="28"/>
        </w:rPr>
        <w:t xml:space="preserve">1.4. </w:t>
      </w:r>
      <w:r>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8"/>
          <w:szCs w:val="28"/>
        </w:rPr>
        <w:t xml:space="preserve"> и с</w:t>
      </w:r>
      <w:r>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22FB0" w:rsidRDefault="00622FB0" w:rsidP="00622FB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w:t>
      </w:r>
      <w:proofErr w:type="gramStart"/>
      <w:r>
        <w:rPr>
          <w:rFonts w:ascii="Times New Roman" w:eastAsia="Times New Roman" w:hAnsi="Times New Roman" w:cs="Times New Roman"/>
          <w:sz w:val="28"/>
          <w:szCs w:val="28"/>
        </w:rPr>
        <w:t>местах</w:t>
      </w:r>
      <w:proofErr w:type="gramEnd"/>
      <w:r>
        <w:rPr>
          <w:rFonts w:ascii="Times New Roman" w:eastAsia="Times New Roman" w:hAnsi="Times New Roman" w:cs="Times New Roman"/>
          <w:sz w:val="28"/>
          <w:szCs w:val="28"/>
        </w:rPr>
        <w:t xml:space="preserve"> нахождения и графике работы, справочных телефонах и адресах электронной почты МФЦ приведена в приложении 2.</w:t>
      </w:r>
    </w:p>
    <w:p w:rsidR="00622FB0" w:rsidRDefault="00622FB0" w:rsidP="00622FB0">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4" w:history="1">
        <w:r>
          <w:rPr>
            <w:rStyle w:val="a3"/>
            <w:rFonts w:ascii="Times New Roman" w:hAnsi="Times New Roman"/>
          </w:rPr>
          <w:t>http://gu.lenobl.ru/</w:t>
        </w:r>
      </w:hyperlink>
      <w:r>
        <w:rPr>
          <w:rFonts w:ascii="Times New Roman" w:eastAsia="Times New Roman" w:hAnsi="Times New Roman" w:cs="Times New Roman"/>
          <w:sz w:val="28"/>
          <w:szCs w:val="28"/>
        </w:rPr>
        <w:t>;</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 адрес</w:t>
      </w:r>
      <w:r>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5" w:history="1">
        <w:r>
          <w:rPr>
            <w:rStyle w:val="a3"/>
            <w:rFonts w:ascii="Times New Roman" w:hAnsi="Times New Roman"/>
            <w:lang w:val="en-US"/>
          </w:rPr>
          <w:t>http</w:t>
        </w:r>
        <w:r>
          <w:rPr>
            <w:rStyle w:val="a3"/>
            <w:rFonts w:ascii="Times New Roman" w:hAnsi="Times New Roman"/>
          </w:rPr>
          <w:t>://</w:t>
        </w:r>
        <w:r>
          <w:rPr>
            <w:rStyle w:val="a3"/>
            <w:rFonts w:ascii="Times New Roman" w:hAnsi="Times New Roman"/>
            <w:lang w:val="en-US"/>
          </w:rPr>
          <w:t>www</w:t>
        </w:r>
        <w:r>
          <w:rPr>
            <w:rStyle w:val="a3"/>
            <w:rFonts w:ascii="Times New Roman" w:hAnsi="Times New Roman"/>
          </w:rPr>
          <w:t>.</w:t>
        </w:r>
        <w:proofErr w:type="spellStart"/>
        <w:r>
          <w:rPr>
            <w:rStyle w:val="a3"/>
            <w:rFonts w:ascii="Times New Roman" w:hAnsi="Times New Roman"/>
            <w:lang w:val="en-US"/>
          </w:rPr>
          <w:t>gosuslugi</w:t>
        </w:r>
        <w:proofErr w:type="spellEnd"/>
        <w:r>
          <w:rPr>
            <w:rStyle w:val="a3"/>
            <w:rFonts w:ascii="Times New Roman" w:hAnsi="Times New Roman"/>
          </w:rPr>
          <w:t>.</w:t>
        </w:r>
        <w:proofErr w:type="spellStart"/>
        <w:r>
          <w:rPr>
            <w:rStyle w:val="a3"/>
            <w:rFonts w:ascii="Times New Roman" w:hAnsi="Times New Roman"/>
            <w:lang w:val="en-US"/>
          </w:rPr>
          <w:t>ru</w:t>
        </w:r>
        <w:proofErr w:type="spellEnd"/>
        <w:r>
          <w:rPr>
            <w:rStyle w:val="a3"/>
            <w:rFonts w:ascii="Times New Roman" w:hAnsi="Times New Roman"/>
          </w:rPr>
          <w:t>/</w:t>
        </w:r>
      </w:hyperlink>
      <w:r>
        <w:rPr>
          <w:rFonts w:ascii="Times New Roman" w:hAnsi="Times New Roman" w:cs="Times New Roman"/>
          <w:sz w:val="28"/>
          <w:szCs w:val="28"/>
          <w:u w:val="single"/>
        </w:rPr>
        <w:t>.</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6" w:history="1">
        <w:r>
          <w:rPr>
            <w:rStyle w:val="a3"/>
            <w:rFonts w:ascii="Times New Roman" w:hAnsi="Times New Roman"/>
          </w:rPr>
          <w:t>http://www.lenobl.ru/</w:t>
        </w:r>
      </w:hyperlink>
      <w:r>
        <w:rPr>
          <w:rFonts w:ascii="Times New Roman" w:eastAsia="Times New Roman" w:hAnsi="Times New Roman" w:cs="Times New Roman"/>
          <w:sz w:val="28"/>
          <w:szCs w:val="28"/>
        </w:rPr>
        <w:t>;</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Электронный адрес официального сайта органа местного самоуправления </w:t>
      </w:r>
      <w:proofErr w:type="spellStart"/>
      <w:r>
        <w:rPr>
          <w:rFonts w:ascii="Times New Roman" w:eastAsia="Times New Roman" w:hAnsi="Times New Roman" w:cs="Times New Roman"/>
          <w:sz w:val="28"/>
          <w:szCs w:val="28"/>
        </w:rPr>
        <w:t>Администрация-Доможирово</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22FB0" w:rsidRDefault="00622FB0" w:rsidP="00622F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Информирование о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22FB0" w:rsidRDefault="00622FB0" w:rsidP="00622F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622FB0" w:rsidRDefault="00622FB0" w:rsidP="00622FB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по телефону специалистами Администрации </w:t>
      </w:r>
      <w:proofErr w:type="spellStart"/>
      <w:r>
        <w:rPr>
          <w:rFonts w:ascii="Times New Roman" w:eastAsia="Times New Roman" w:hAnsi="Times New Roman" w:cs="Times New Roman"/>
          <w:sz w:val="28"/>
          <w:szCs w:val="28"/>
        </w:rPr>
        <w:t>Доможировского</w:t>
      </w:r>
      <w:proofErr w:type="spellEnd"/>
      <w:r>
        <w:rPr>
          <w:rFonts w:ascii="Times New Roman" w:eastAsia="Times New Roman" w:hAnsi="Times New Roman" w:cs="Times New Roman"/>
          <w:sz w:val="28"/>
          <w:szCs w:val="28"/>
        </w:rPr>
        <w:t xml:space="preserve"> сельского поселения Ленинградской области;</w:t>
      </w:r>
    </w:p>
    <w:p w:rsidR="00622FB0" w:rsidRDefault="00622FB0" w:rsidP="00622FB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 </w:t>
      </w:r>
      <w:proofErr w:type="gramStart"/>
      <w:r>
        <w:rPr>
          <w:rFonts w:ascii="Times New Roman" w:eastAsia="Times New Roman" w:hAnsi="Times New Roman" w:cs="Times New Roman"/>
          <w:sz w:val="28"/>
          <w:szCs w:val="28"/>
        </w:rPr>
        <w:t>Интернет–сайте</w:t>
      </w:r>
      <w:proofErr w:type="gramEnd"/>
      <w:r>
        <w:rPr>
          <w:rFonts w:ascii="Times New Roman" w:eastAsia="Times New Roman" w:hAnsi="Times New Roman" w:cs="Times New Roman"/>
          <w:sz w:val="28"/>
          <w:szCs w:val="28"/>
        </w:rPr>
        <w:t xml:space="preserve"> МО </w:t>
      </w:r>
      <w:hyperlink r:id="rId7" w:history="1">
        <w:r>
          <w:rPr>
            <w:rStyle w:val="a3"/>
            <w:rFonts w:ascii="Times New Roman" w:hAnsi="Times New Roman"/>
          </w:rPr>
          <w:t>http://www.lenobl.ru/</w:t>
        </w:r>
      </w:hyperlink>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8" w:history="1">
        <w:r>
          <w:rPr>
            <w:rStyle w:val="a3"/>
            <w:rFonts w:ascii="Times New Roman" w:hAnsi="Times New Roman"/>
          </w:rPr>
          <w:t>http://www.gu.lenobl.ru</w:t>
        </w:r>
      </w:hyperlink>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 обращении в МФЦ.</w:t>
      </w:r>
    </w:p>
    <w:p w:rsidR="00622FB0" w:rsidRDefault="00622FB0" w:rsidP="00622F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sz w:val="28"/>
          <w:szCs w:val="28"/>
        </w:rPr>
        <w:t xml:space="preserve"> </w:t>
      </w:r>
      <w:r>
        <w:rPr>
          <w:rFonts w:ascii="Times New Roman" w:hAnsi="Times New Roman" w:cs="Times New Roman"/>
          <w:sz w:val="28"/>
          <w:szCs w:val="28"/>
        </w:rPr>
        <w:t xml:space="preserve">Ленинградская область, Лодейнопольский район, дер. Доможирово пер. Торговый д.10, </w:t>
      </w:r>
      <w:r>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hyperlink r:id="rId9" w:history="1">
        <w:r>
          <w:rPr>
            <w:rStyle w:val="a3"/>
            <w:rFonts w:ascii="Times New Roman" w:hAnsi="Times New Roman"/>
            <w:lang w:val="en-US"/>
          </w:rPr>
          <w:t>domozh</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r>
          <w:rPr>
            <w:rStyle w:val="a3"/>
            <w:rFonts w:ascii="Times New Roman" w:hAnsi="Times New Roman"/>
            <w:lang w:val="en-US"/>
          </w:rPr>
          <w:t>ru</w:t>
        </w:r>
      </w:hyperlink>
      <w:r>
        <w:rPr>
          <w:rFonts w:ascii="Times New Roman" w:eastAsia="Times New Roman" w:hAnsi="Times New Roman" w:cs="Times New Roman"/>
          <w:sz w:val="28"/>
          <w:szCs w:val="28"/>
        </w:rPr>
        <w:t xml:space="preserve"> рассматриваются сектором по земле, имуществу и ЖКХ.</w:t>
      </w:r>
    </w:p>
    <w:p w:rsidR="00622FB0" w:rsidRDefault="00622FB0" w:rsidP="00622F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22FB0" w:rsidRDefault="00622FB0" w:rsidP="00622FB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622FB0" w:rsidRDefault="00622FB0" w:rsidP="00622FB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rPr>
        <w:t>1.12. Муниципальная услуга «Предоставление сведений об объектах учета, содержащихся в реестре муниципального имущества</w:t>
      </w:r>
      <w:r w:rsidR="005C1193">
        <w:rPr>
          <w:rFonts w:ascii="Times New Roman" w:hAnsi="Times New Roman" w:cs="Times New Roman"/>
          <w:sz w:val="28"/>
          <w:szCs w:val="28"/>
        </w:rPr>
        <w:t xml:space="preserve"> </w:t>
      </w:r>
      <w:proofErr w:type="spellStart"/>
      <w:r w:rsidR="005C1193">
        <w:rPr>
          <w:rFonts w:ascii="Times New Roman" w:hAnsi="Times New Roman" w:cs="Times New Roman"/>
          <w:sz w:val="28"/>
          <w:szCs w:val="28"/>
        </w:rPr>
        <w:t>Доможировского</w:t>
      </w:r>
      <w:proofErr w:type="spellEnd"/>
      <w:r w:rsidR="005C119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предоставляется физическим и юридическим лицам, либо их полномочным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Pr>
          <w:rFonts w:ascii="Times New Roman" w:hAnsi="Times New Roman" w:cs="Times New Roman"/>
          <w:b/>
          <w:sz w:val="28"/>
          <w:szCs w:val="28"/>
        </w:rPr>
        <w:t>2. Стандарт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Муниципальная услуга «Предоставление сведений об объектах учета, содержащихся в реестре муниципального имущества</w:t>
      </w:r>
      <w:r w:rsidR="005C1193">
        <w:rPr>
          <w:rFonts w:ascii="Times New Roman" w:hAnsi="Times New Roman" w:cs="Times New Roman"/>
          <w:sz w:val="28"/>
          <w:szCs w:val="28"/>
        </w:rPr>
        <w:t xml:space="preserve"> </w:t>
      </w:r>
      <w:proofErr w:type="spellStart"/>
      <w:r w:rsidR="005C1193">
        <w:rPr>
          <w:rFonts w:ascii="Times New Roman" w:hAnsi="Times New Roman" w:cs="Times New Roman"/>
          <w:sz w:val="28"/>
          <w:szCs w:val="28"/>
        </w:rPr>
        <w:t>Доможировского</w:t>
      </w:r>
      <w:proofErr w:type="spellEnd"/>
      <w:r w:rsidR="005C119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Pr>
          <w:rFonts w:ascii="Times New Roman" w:hAnsi="Times New Roman" w:cs="Times New Roman"/>
          <w:sz w:val="28"/>
          <w:szCs w:val="28"/>
        </w:rPr>
        <w:t xml:space="preserve">2.2. Предоставление муниципальной услуги осуществляется Администрацией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Ленинградской области.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 Результатом предоставления муниципальной услуги является: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выдача или направление заявителю выписки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(далее - выписка);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выдача или направление заявителю письменной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10 календарных дней со дня регистрации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 Нормативные правовые акты, регулирующие предоставление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 (Российская газета от 25 декабря 1993 г. N 237);</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Федеральный закон от 27 июля 2006 г. N 152-ФЗ "О персональных данных" (Собрание законодательства Российской Федерации, 2006, N 31 (1 ч.), ст. 3451);</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 от 6 апреля 2011 г. N 63-ФЗ "Об электронной подписи" (Собрание законодательства Российской Федерации, 2011, N 15, ст. 2036);</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Правительства Российской Федерации от 22 декабря 2012 г. N 1376 "Об утверждении </w:t>
      </w:r>
      <w:proofErr w:type="gramStart"/>
      <w:r>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Федеральный закон от 2 мая 2006 года N 59-ФЗ "О порядке рассмотрения обращений граждан Российской Федерации" ("Российская газета", N 95, 05.05.2006);</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 («Российская газета», № 168, 30.07.2010);</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Федеральный закон от 27.07.2006 № 152-ФЗ «О персональных данных»,</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Федеральный закон от 6 апреля 2011 г. N 63-ФЗ «Об электронной подписи»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Pr>
          <w:rFonts w:ascii="Times New Roman" w:hAnsi="Times New Roman" w:cs="Times New Roman"/>
          <w:sz w:val="28"/>
          <w:szCs w:val="28"/>
        </w:rPr>
        <w:lastRenderedPageBreak/>
        <w:t>самоуправления Ленинградской области, а также учреждениями Ленинградской области и муниципальными учреждениями",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нормативные правовые акты  органов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заявитель представляет следующие документы: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Запрос должен содержать следующие сведения: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реквизиты документа, подтверждающего полномочия представителя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характеристики объекта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позволяющие его однозначно определить (наименование, адресные ориентиры, кадастровый или реестровый номер);</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ожидаемый результат предоставления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способ получения результатов услуги (почтовое отправление, лично);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подпись заявителя или уполномоченного представителя;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дата составления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Предоставление заявителем документов осуществляется следующими способами: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форме электронных документов, в том числе включая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Документы, запрашиваемые в рамках межведомственного информационного взаимодействия, отсутствуют.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 Исчерпывающий перечень оснований для отказа в приеме документов, необходимых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 Исчерпывающий перечень оснований для приостановления в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Основаниями для отказа в предоставлении муниципальной услуги являются: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запроса требованиям, установленным пунктом 2.6.2.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отсутствие запрашиваемой информации в реестре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Срок ожидания в очереди при получении результата предоставления муниципальной услуги - 15 минут.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через ПГУ ЛО заявление регистрируется в день поступления.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Pr>
          <w:rFonts w:ascii="Times New Roman" w:hAnsi="Times New Roman" w:cs="Times New Roman"/>
          <w:sz w:val="28"/>
          <w:szCs w:val="28"/>
        </w:rPr>
        <w:lastRenderedPageBreak/>
        <w:t>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образцы заполнения заявления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отказа в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информацию 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К показателям доступности и качества муниципальной услуги относятся: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Предоставление муниципальной услуги в соответствии со стандартом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Вежливое (корректное) обращение сотрудников </w:t>
      </w:r>
      <w:r w:rsidR="005C1193">
        <w:rPr>
          <w:rFonts w:ascii="Times New Roman" w:hAnsi="Times New Roman" w:cs="Times New Roman"/>
          <w:sz w:val="28"/>
          <w:szCs w:val="28"/>
        </w:rPr>
        <w:t xml:space="preserve">Администрации поселения </w:t>
      </w:r>
      <w:r>
        <w:rPr>
          <w:rFonts w:ascii="Times New Roman" w:hAnsi="Times New Roman" w:cs="Times New Roman"/>
          <w:sz w:val="28"/>
          <w:szCs w:val="28"/>
        </w:rPr>
        <w:t xml:space="preserve"> с заявителями.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Наличие полной, актуальной и достоверной информации о порядке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Возможность досудебного (внесудебного) рассмотрения жалоб (претензий) в процессе получения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proofErr w:type="gramStart"/>
      <w:r>
        <w:rPr>
          <w:rFonts w:ascii="Times New Roman" w:hAnsi="Times New Roman" w:cs="Times New Roman"/>
          <w:sz w:val="28"/>
          <w:szCs w:val="28"/>
        </w:rPr>
        <w:t>реквизитах</w:t>
      </w:r>
      <w:proofErr w:type="gramEnd"/>
      <w:r>
        <w:rPr>
          <w:rFonts w:ascii="Times New Roman" w:hAnsi="Times New Roman" w:cs="Times New Roman"/>
          <w:sz w:val="28"/>
          <w:szCs w:val="28"/>
        </w:rPr>
        <w:t xml:space="preserve">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proofErr w:type="gramStart"/>
      <w:r>
        <w:rPr>
          <w:rFonts w:ascii="Times New Roman" w:hAnsi="Times New Roman" w:cs="Times New Roman"/>
          <w:sz w:val="28"/>
          <w:szCs w:val="28"/>
        </w:rPr>
        <w:t>реквизитах</w:t>
      </w:r>
      <w:proofErr w:type="gramEnd"/>
      <w:r>
        <w:rPr>
          <w:rFonts w:ascii="Times New Roman" w:hAnsi="Times New Roman" w:cs="Times New Roman"/>
          <w:sz w:val="28"/>
          <w:szCs w:val="28"/>
        </w:rPr>
        <w:t xml:space="preserve">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proofErr w:type="gramStart"/>
      <w:r>
        <w:rPr>
          <w:rFonts w:ascii="Times New Roman" w:hAnsi="Times New Roman" w:cs="Times New Roman"/>
          <w:sz w:val="28"/>
          <w:szCs w:val="28"/>
        </w:rPr>
        <w:t>сроках</w:t>
      </w:r>
      <w:proofErr w:type="gramEnd"/>
      <w:r>
        <w:rPr>
          <w:rFonts w:ascii="Times New Roman" w:hAnsi="Times New Roman" w:cs="Times New Roman"/>
          <w:sz w:val="28"/>
          <w:szCs w:val="28"/>
        </w:rPr>
        <w:t xml:space="preserve"> предоставления муниципальной услуги и осуществления административных процедур;</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о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по конкретному заявлению;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представления документов;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proofErr w:type="gramStart"/>
      <w:r>
        <w:rPr>
          <w:rFonts w:ascii="Times New Roman" w:hAnsi="Times New Roman" w:cs="Times New Roman"/>
          <w:sz w:val="28"/>
          <w:szCs w:val="28"/>
        </w:rPr>
        <w:t>местонахождении</w:t>
      </w:r>
      <w:proofErr w:type="gramEnd"/>
      <w:r>
        <w:rPr>
          <w:rFonts w:ascii="Times New Roman" w:hAnsi="Times New Roman" w:cs="Times New Roman"/>
          <w:sz w:val="28"/>
          <w:szCs w:val="28"/>
        </w:rPr>
        <w:t>, режиме работы, номерах контактных телефонов органа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К целевым показателям доступности и качества муниципальной услуги относятся: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К непосредственным показателям доступности и качества муниципальной услуги относятся: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 Особенности предоставления муниципальной услуги в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2.24.1. МФЦ осуществляет: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lastRenderedPageBreak/>
        <w:t>муниципальных услуг либо являющихся результатом предоставления муниципальных услуг;</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w:t>
      </w:r>
      <w:r>
        <w:rPr>
          <w:rFonts w:ascii="Times New Roman" w:hAnsi="Times New Roman" w:cs="Times New Roman"/>
          <w:sz w:val="28"/>
          <w:szCs w:val="28"/>
        </w:rPr>
        <w:lastRenderedPageBreak/>
        <w:t>не позднее 2 дней до окончания срока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Особенности предоставления муниципальной услуги в электронном виде.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(далее – ЕСИА).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обязательной личной явкой на прием в орган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орган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hAnsi="Times New Roman" w:cs="Times New Roman"/>
          <w:sz w:val="28"/>
          <w:szCs w:val="28"/>
        </w:rPr>
        <w:t>квалифицированную</w:t>
      </w:r>
      <w:proofErr w:type="gramEnd"/>
      <w:r>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w:t>
      </w:r>
      <w:r>
        <w:rPr>
          <w:rFonts w:ascii="Times New Roman" w:hAnsi="Times New Roman" w:cs="Times New Roman"/>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утверждения решения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(отказе в предоставлении)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уведомляет заявителя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с помощью указанных в заявлении средств связи, затем направляет документ почтой либо выдает его при личном обращении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формирует 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sz w:val="28"/>
          <w:szCs w:val="28"/>
        </w:rPr>
        <w:t xml:space="preserve">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«Заявитель приглашен на прием».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в течение 30 календарных дней, затем </w:t>
      </w:r>
      <w:proofErr w:type="gramStart"/>
      <w:r>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cs="Times New Roman"/>
          <w:sz w:val="28"/>
          <w:szCs w:val="28"/>
        </w:rPr>
        <w:t xml:space="preserve"> документы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ведущий прием, отмечает факт явки заявителя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"Прием </w:t>
      </w:r>
      <w:r>
        <w:rPr>
          <w:rFonts w:ascii="Times New Roman" w:hAnsi="Times New Roman" w:cs="Times New Roman"/>
          <w:sz w:val="28"/>
          <w:szCs w:val="28"/>
        </w:rPr>
        <w:lastRenderedPageBreak/>
        <w:t>заявителя окончен".</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утверждения решения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(отказе в предоставлении)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5C1193">
        <w:rPr>
          <w:rFonts w:ascii="Times New Roman" w:hAnsi="Times New Roman" w:cs="Times New Roman"/>
          <w:sz w:val="28"/>
          <w:szCs w:val="28"/>
        </w:rPr>
        <w:t>Администрации</w:t>
      </w:r>
      <w:r>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2.25.8. </w:t>
      </w:r>
      <w:proofErr w:type="gramStart"/>
      <w:r>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22FB0" w:rsidRDefault="00622FB0" w:rsidP="00622FB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3. Перечень услуг, которые являются необходимыми</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обязательными</w:t>
      </w:r>
      <w:proofErr w:type="gramEnd"/>
      <w:r>
        <w:rPr>
          <w:rFonts w:ascii="Times New Roman" w:hAnsi="Times New Roman" w:cs="Times New Roman"/>
          <w:b/>
          <w:sz w:val="28"/>
          <w:szCs w:val="28"/>
        </w:rPr>
        <w:t xml:space="preserve">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 Состав, последовательность и сроки выполнения</w:t>
      </w: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w:t>
      </w: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выполнения, в том числе особенности выполнения</w:t>
      </w: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в электронной форме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Предоставление муниципальной услуги состоит из следующих административных процедур:</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запроса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формирование выписки,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согласование и подписание выписки,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выдача или направление заявителю результата предоставления муниципальной услуги, указанной в подпунктах 2 и 3 пункта 2.3.</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Последовательность выполнения административных процедур при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Прием и регистрация запроса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в том числе с использованием информационно-телекоммуникационной сети "Интернет", в форме электронных документов, включая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4.2.1.2. Заявление с документами, указанными в подпункте 2.6.1  Административного регламента, регистрируется в день поступления в Администрацию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или МФЦ, через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Запрос о предоставлении муниципальной услуги, направленный почтовым отправлением или поступивший на электронный адрес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регистрируется специалистом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в течение календарного дня со дня поступления запроса.</w:t>
      </w:r>
      <w:proofErr w:type="gramEnd"/>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4.2.1.4. Поступившие и зарегистрированные документы специалистом, ответственным за организацию делопроизводства в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в тот же день направляются в Сектор по земле, имуществу и ЖКХ (далее - Сектор)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4.2.1.5. Ответственным лицом за административные действия, входящие в состав административной процедуры, является специалист Сектора.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4.2.1.7. Максимальный срок выполнения административной процедуры составляет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со дня поступления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4.2.1.8. Результатом выполнения административной процедуры является направление зарегистрированного запроса ответственному исполнителю – </w:t>
      </w:r>
      <w:r>
        <w:rPr>
          <w:rFonts w:ascii="Times New Roman" w:hAnsi="Times New Roman" w:cs="Times New Roman"/>
          <w:sz w:val="28"/>
          <w:szCs w:val="28"/>
        </w:rPr>
        <w:lastRenderedPageBreak/>
        <w:t>специалисту Сектора для исполнения.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Формирование выписки,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ответственный исполнитель в течение 2 (двух) календарных дней со дня поступления зарегистрированного запроса готовит на официальном бланке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проект мотивированного решения об отказе в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4.2.2.2. Формирование выписки.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осуществляет поиск заданного объекта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объект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найден, ответственный исполнитель осуществляет формирование выписки.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Сформированная выписка подлежит направлению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4.2.2.3. Формирование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ответственный исполнитель при помощи автоматизированной информационной системы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осуществляет поиск объектов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по которым необходимо представить информацию.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все объекты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найдены, ответственный исполнитель осуществляет формирование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Обобщенная информация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формируется с использованием встроенных средств автоматизированной информационной системы.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Обобщенная информация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подлежит направлению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 – специалист Сектора.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составляет 3 календарных дней со дня поступления зарегистрированного запроса ответственному исполнителю для исполнения.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4.2.2.7. Результатом административной процедуры является одно из следующих действий: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сформированная выписка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переданная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сформированная обобщенная информация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переданная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письменное мотивированное решение об отказе в предоставлении муниципальной услуги с обоснованием причин отказа, переданное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Сформированная выписка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Согласование и подписание выписки,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письменного мотивированного решения об отказе в предоставлении муниципальной услуги с обоснованием причин отказа (далее - проект документа) на </w:t>
      </w:r>
      <w:r>
        <w:rPr>
          <w:rFonts w:ascii="Times New Roman" w:hAnsi="Times New Roman" w:cs="Times New Roman"/>
          <w:sz w:val="28"/>
          <w:szCs w:val="28"/>
        </w:rPr>
        <w:lastRenderedPageBreak/>
        <w:t>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4.2.3.2. Заведующий сектором рассматривает подготовленный проект документа в течение 1 календарного дня со дня его поступления и в тот же день:</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возвращает его на доработку ответственному исполнителю – специалисту сектора  при наличии оснований для возврата проекта документа;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согласовывает его и передает на подписание главе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при отсутствии оснований для возврата проекта документа на доработку.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возврата проекта документа на доработку являются: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оформление документа с нарушением установленной формы;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необходимость внесения грамматических и орфографических правок;</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логических ошибок;</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необходимость внесения уточнений, в том числе изменений редакционного характера.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заведующего сектором документа оформляется его визой, которая ставится на последнем листе первого экземпляра, в нижней его части.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4.2.3.3. Глава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рассматривает согласованный заведующим сектором  проект документа в течение 1 календарного дня со дня его поступления и в тот же день:</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возвращает его на доработку ответственному исполнителю – специалисту сектора  при наличии оснований для возврата документа.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подписывает его и передает ответственному исполнителю – специалисту сектора при отсутствии оснований для возврата проекта документа на доработку.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заведующему сектором - для осуществления действий, установленных пунктом 4.2.3.2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главе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 для осуществления действий, установленных пунктом 4.2.3.3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4.2.3.5. Ответственными лицами за административные действия, входящие в состав административной процедуры, являются ответственный исполнитель - </w:t>
      </w:r>
      <w:r w:rsidR="00A813F8">
        <w:rPr>
          <w:rFonts w:ascii="Times New Roman" w:hAnsi="Times New Roman" w:cs="Times New Roman"/>
          <w:sz w:val="28"/>
          <w:szCs w:val="28"/>
        </w:rPr>
        <w:t xml:space="preserve">заведующий сектором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4.2.3.6. Критерием принятия решения является соответствие </w:t>
      </w:r>
      <w:r>
        <w:rPr>
          <w:rFonts w:ascii="Times New Roman" w:hAnsi="Times New Roman" w:cs="Times New Roman"/>
          <w:sz w:val="28"/>
          <w:szCs w:val="28"/>
        </w:rPr>
        <w:lastRenderedPageBreak/>
        <w:t>подготовленного проекта документа сущности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4.2.3.7. Максимальный срок выполнения административной процедуры по согласованию и подписанию проекта документа составляет 3(три)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Выдача или направление заявителю результата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получения результата предоставления муниципальной услуги в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4.2.4.4. Ответственным лицом за административные действия, входящие в состав административной процедуры, является ответственный исполнитель -  специалист сектора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4.2.4.6. Максимальный срок выполнения административной процедуры составляет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4.2.4.7. Результатом административной процедуры является: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выдача или направление результата предоставления муниципальной услуги заявителю;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5.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proofErr w:type="spellStart"/>
      <w:r>
        <w:rPr>
          <w:rFonts w:ascii="Times New Roman" w:eastAsia="Times New Roman" w:hAnsi="Times New Roman" w:cs="Times New Roman"/>
          <w:sz w:val="28"/>
          <w:szCs w:val="28"/>
        </w:rPr>
        <w:t>Доможировского</w:t>
      </w:r>
      <w:proofErr w:type="spellEnd"/>
      <w:r>
        <w:rPr>
          <w:rFonts w:ascii="Times New Roman" w:eastAsia="Times New Roman" w:hAnsi="Times New Roman" w:cs="Times New Roman"/>
          <w:sz w:val="28"/>
          <w:szCs w:val="28"/>
        </w:rPr>
        <w:t xml:space="preserve"> сельского поселения,  заведующий сектором.</w:t>
      </w:r>
    </w:p>
    <w:p w:rsidR="00622FB0" w:rsidRDefault="00622FB0" w:rsidP="00622F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 xml:space="preserve">5.2. </w:t>
      </w: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заведующий сектором, в виде:</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Pr>
          <w:rFonts w:ascii="Times New Roman" w:eastAsia="Times New Roman" w:hAnsi="Times New Roman" w:cs="Times New Roman"/>
          <w:sz w:val="28"/>
          <w:szCs w:val="28"/>
        </w:rPr>
        <w:lastRenderedPageBreak/>
        <w:t xml:space="preserve">запросов Администрации </w:t>
      </w:r>
      <w:proofErr w:type="spellStart"/>
      <w:r>
        <w:rPr>
          <w:rFonts w:ascii="Times New Roman" w:eastAsia="Times New Roman" w:hAnsi="Times New Roman" w:cs="Times New Roman"/>
          <w:sz w:val="28"/>
          <w:szCs w:val="28"/>
        </w:rPr>
        <w:t>Доможировского</w:t>
      </w:r>
      <w:proofErr w:type="spellEnd"/>
      <w:r>
        <w:rPr>
          <w:rFonts w:ascii="Times New Roman" w:eastAsia="Times New Roman" w:hAnsi="Times New Roman" w:cs="Times New Roman"/>
          <w:sz w:val="28"/>
          <w:szCs w:val="28"/>
        </w:rPr>
        <w:t xml:space="preserve"> сельского поселения осуществляет специалист Администрации, отвечающий за делопроизводство. </w:t>
      </w:r>
      <w:proofErr w:type="gramEnd"/>
    </w:p>
    <w:p w:rsidR="00622FB0" w:rsidRDefault="00622FB0" w:rsidP="00622F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622FB0" w:rsidRDefault="00622FB0" w:rsidP="00622FB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22FB0" w:rsidRDefault="00622FB0" w:rsidP="00622FB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 Досудебный (внесудебный) порядок обжалования решений</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органа, предоставляющего</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 а также должностных лиц,</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государственных служащих</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вышестоящему должностному лицу, а также в судебном порядке.</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Заявитель может обратиться с жалобой, в том числе в следующих случаях:</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8"/>
          <w:szCs w:val="28"/>
        </w:rPr>
        <w:t>27 июля 2010 г. N</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w:t>
      </w:r>
      <w:proofErr w:type="gramStart"/>
      <w:r>
        <w:rPr>
          <w:rFonts w:ascii="Times New Roman" w:eastAsia="Times New Roman" w:hAnsi="Times New Roman" w:cs="Times New Roman"/>
          <w:sz w:val="28"/>
          <w:szCs w:val="28"/>
        </w:rPr>
        <w:t>нарушении</w:t>
      </w:r>
      <w:proofErr w:type="gramEnd"/>
      <w:r>
        <w:rPr>
          <w:rFonts w:ascii="Times New Roman" w:eastAsia="Times New Roman" w:hAnsi="Times New Roman" w:cs="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6.5. </w:t>
      </w:r>
      <w:r>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Pr>
          <w:rFonts w:ascii="Times New Roman" w:hAnsi="Times New Roman" w:cs="Times New Roman"/>
          <w:sz w:val="28"/>
          <w:szCs w:val="28"/>
        </w:rPr>
        <w:t>муниципальную</w:t>
      </w:r>
      <w:r>
        <w:rPr>
          <w:rFonts w:ascii="Times New Roman" w:eastAsia="Times New Roman" w:hAnsi="Times New Roman" w:cs="Times New Roman"/>
          <w:sz w:val="28"/>
          <w:szCs w:val="28"/>
        </w:rPr>
        <w:t xml:space="preserve"> услугу, информации и документов, </w:t>
      </w:r>
      <w:r>
        <w:rPr>
          <w:rFonts w:ascii="Times New Roman" w:eastAsia="Times New Roman" w:hAnsi="Times New Roman" w:cs="Times New Roman"/>
          <w:sz w:val="28"/>
          <w:szCs w:val="28"/>
        </w:rPr>
        <w:lastRenderedPageBreak/>
        <w:t xml:space="preserve">необходимых для обжалования действий (бездействия) уполномоченного на исполнение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22FB0" w:rsidRDefault="00622FB0" w:rsidP="00622FB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Ответ на жалобу не дается в случаях, если жалоба не содержит:</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22FB0" w:rsidRDefault="00622FB0" w:rsidP="00622FB0">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w:t>
      </w:r>
      <w:r>
        <w:rPr>
          <w:rFonts w:ascii="Times New Roman" w:hAnsi="Times New Roman" w:cs="Times New Roman"/>
          <w:sz w:val="28"/>
          <w:szCs w:val="28"/>
        </w:rPr>
        <w:lastRenderedPageBreak/>
        <w:t>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6.16</w:t>
      </w:r>
      <w:bookmarkStart w:id="15" w:name="_GoBack"/>
      <w:bookmarkEnd w:id="15"/>
      <w:r>
        <w:rPr>
          <w:rFonts w:ascii="Times New Roman" w:eastAsia="Times New Roman" w:hAnsi="Times New Roman" w:cs="Times New Roman"/>
          <w:sz w:val="28"/>
          <w:szCs w:val="28"/>
        </w:rPr>
        <w:t>. По результатам досудебного (внесудебного) обжалования могут быть приняты следующие решения:</w:t>
      </w:r>
    </w:p>
    <w:p w:rsidR="00622FB0" w:rsidRDefault="00622FB0" w:rsidP="00622F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 </w:t>
      </w:r>
      <w:proofErr w:type="gramStart"/>
      <w:r>
        <w:rPr>
          <w:rFonts w:ascii="Times New Roman" w:eastAsia="Times New Roman" w:hAnsi="Times New Roman" w:cs="Times New Roman"/>
          <w:sz w:val="28"/>
          <w:szCs w:val="28"/>
        </w:rPr>
        <w:t>признании</w:t>
      </w:r>
      <w:proofErr w:type="gramEnd"/>
      <w:r>
        <w:rPr>
          <w:rFonts w:ascii="Times New Roman" w:eastAsia="Times New Roman" w:hAnsi="Times New Roman" w:cs="Times New Roman"/>
          <w:sz w:val="28"/>
          <w:szCs w:val="28"/>
        </w:rPr>
        <w:t xml:space="preserve"> жалобы обоснованной и устранении выявленных нарушений.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 </w:t>
      </w:r>
      <w:proofErr w:type="gramStart"/>
      <w:r>
        <w:rPr>
          <w:rFonts w:ascii="Times New Roman" w:eastAsia="Times New Roman" w:hAnsi="Times New Roman" w:cs="Times New Roman"/>
          <w:sz w:val="28"/>
          <w:szCs w:val="28"/>
        </w:rPr>
        <w:t>признании</w:t>
      </w:r>
      <w:proofErr w:type="gramEnd"/>
      <w:r>
        <w:rPr>
          <w:rFonts w:ascii="Times New Roman" w:eastAsia="Times New Roman" w:hAnsi="Times New Roman" w:cs="Times New Roman"/>
          <w:sz w:val="28"/>
          <w:szCs w:val="28"/>
        </w:rPr>
        <w:t xml:space="preserve">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8"/>
          <w:szCs w:val="28"/>
        </w:rPr>
        <w:t>.</w:t>
      </w:r>
    </w:p>
    <w:p w:rsidR="00622FB0" w:rsidRDefault="00622FB0" w:rsidP="00622F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2FB0" w:rsidRDefault="00622FB0" w:rsidP="00622FB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rPr>
          <w:rFonts w:ascii="Times New Roman" w:hAnsi="Times New Roman" w:cs="Times New Roman"/>
          <w:sz w:val="28"/>
          <w:szCs w:val="28"/>
        </w:rPr>
      </w:pPr>
      <w:r>
        <w:rPr>
          <w:rFonts w:ascii="Times New Roman" w:hAnsi="Times New Roman" w:cs="Times New Roman"/>
          <w:sz w:val="28"/>
          <w:szCs w:val="28"/>
        </w:rPr>
        <w:lastRenderedPageBreak/>
        <w:br w:type="page"/>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Лодейнопольский район дер. Доможирово пер. Торговый д. 10</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u w:val="single"/>
          <w:lang w:val="en-US"/>
        </w:rPr>
        <w:t>domozh</w:t>
      </w:r>
      <w:proofErr w:type="spellEnd"/>
      <w:r>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Pr>
          <w:rFonts w:ascii="Times New Roman" w:hAnsi="Times New Roman" w:cs="Times New Roman"/>
          <w:sz w:val="28"/>
          <w:szCs w:val="28"/>
        </w:rPr>
        <w:t>_____________________</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Ленинградской области: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876"/>
      </w:tblGrid>
      <w:tr w:rsidR="00622FB0" w:rsidTr="00622FB0">
        <w:tc>
          <w:tcPr>
            <w:tcW w:w="9525"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 время работы Администрации</w:t>
            </w:r>
          </w:p>
        </w:tc>
      </w:tr>
      <w:tr w:rsidR="00622FB0" w:rsidTr="00622FB0">
        <w:tc>
          <w:tcPr>
            <w:tcW w:w="4649"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622FB0" w:rsidTr="00622FB0">
        <w:tc>
          <w:tcPr>
            <w:tcW w:w="4649" w:type="dxa"/>
            <w:tcBorders>
              <w:top w:val="single" w:sz="4" w:space="0" w:color="auto"/>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rsidR="00622FB0" w:rsidRDefault="00622FB0" w:rsidP="00A349A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w:t>
            </w:r>
            <w:r w:rsidR="00A349A8">
              <w:rPr>
                <w:rFonts w:ascii="Times New Roman" w:hAnsi="Times New Roman" w:cs="Times New Roman"/>
                <w:sz w:val="28"/>
                <w:szCs w:val="28"/>
              </w:rPr>
              <w:t>45</w:t>
            </w:r>
            <w:r>
              <w:rPr>
                <w:rFonts w:ascii="Times New Roman" w:hAnsi="Times New Roman" w:cs="Times New Roman"/>
                <w:sz w:val="28"/>
                <w:szCs w:val="28"/>
              </w:rPr>
              <w:t xml:space="preserve"> до 17.00,</w:t>
            </w: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jc w:val="both"/>
              <w:rPr>
                <w:rFonts w:ascii="Times New Roman" w:hAnsi="Times New Roman" w:cs="Times New Roman"/>
                <w:sz w:val="28"/>
                <w:szCs w:val="28"/>
              </w:rPr>
            </w:pPr>
          </w:p>
        </w:tc>
      </w:tr>
      <w:tr w:rsidR="00622FB0" w:rsidTr="00622FB0">
        <w:tc>
          <w:tcPr>
            <w:tcW w:w="4649" w:type="dxa"/>
            <w:tcBorders>
              <w:top w:val="nil"/>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bl>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932"/>
      </w:tblGrid>
      <w:tr w:rsidR="00622FB0" w:rsidTr="00622FB0">
        <w:tc>
          <w:tcPr>
            <w:tcW w:w="9581"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Приемное время сектора по земле, имуществу и ЖКХ</w:t>
            </w:r>
          </w:p>
        </w:tc>
      </w:tr>
      <w:tr w:rsidR="00622FB0" w:rsidTr="00622FB0">
        <w:tc>
          <w:tcPr>
            <w:tcW w:w="4649"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622FB0" w:rsidTr="00622FB0">
        <w:tc>
          <w:tcPr>
            <w:tcW w:w="4649" w:type="dxa"/>
            <w:tcBorders>
              <w:top w:val="single" w:sz="4" w:space="0" w:color="auto"/>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r w:rsidR="00622FB0" w:rsidTr="00622FB0">
        <w:tc>
          <w:tcPr>
            <w:tcW w:w="4649"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nil"/>
              <w:left w:val="single" w:sz="4" w:space="0" w:color="auto"/>
              <w:bottom w:val="nil"/>
              <w:right w:val="single" w:sz="4" w:space="0" w:color="auto"/>
            </w:tcBorders>
            <w:hideMark/>
          </w:tcPr>
          <w:p w:rsidR="00622FB0" w:rsidRDefault="00622FB0" w:rsidP="00A349A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A349A8">
              <w:rPr>
                <w:rFonts w:ascii="Times New Roman" w:hAnsi="Times New Roman" w:cs="Times New Roman"/>
                <w:sz w:val="28"/>
                <w:szCs w:val="28"/>
              </w:rPr>
              <w:t>8</w:t>
            </w:r>
            <w:r>
              <w:rPr>
                <w:rFonts w:ascii="Times New Roman" w:hAnsi="Times New Roman" w:cs="Times New Roman"/>
                <w:sz w:val="28"/>
                <w:szCs w:val="28"/>
              </w:rPr>
              <w:t>.</w:t>
            </w:r>
            <w:r w:rsidR="00A349A8">
              <w:rPr>
                <w:rFonts w:ascii="Times New Roman" w:hAnsi="Times New Roman" w:cs="Times New Roman"/>
                <w:sz w:val="28"/>
                <w:szCs w:val="28"/>
              </w:rPr>
              <w:t>45</w:t>
            </w:r>
            <w:r>
              <w:rPr>
                <w:rFonts w:ascii="Times New Roman" w:hAnsi="Times New Roman" w:cs="Times New Roman"/>
                <w:sz w:val="28"/>
                <w:szCs w:val="28"/>
              </w:rPr>
              <w:t xml:space="preserve"> до 17.00,</w:t>
            </w: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932"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622FB0" w:rsidTr="00622FB0">
        <w:tc>
          <w:tcPr>
            <w:tcW w:w="4649"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jc w:val="both"/>
              <w:rPr>
                <w:rFonts w:ascii="Times New Roman" w:hAnsi="Times New Roman" w:cs="Times New Roman"/>
                <w:sz w:val="28"/>
                <w:szCs w:val="28"/>
              </w:rPr>
            </w:pPr>
          </w:p>
        </w:tc>
      </w:tr>
      <w:tr w:rsidR="00622FB0" w:rsidTr="00622FB0">
        <w:tc>
          <w:tcPr>
            <w:tcW w:w="4649" w:type="dxa"/>
            <w:tcBorders>
              <w:top w:val="nil"/>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bl>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622FB0" w:rsidRDefault="00622FB0" w:rsidP="00622FB0">
      <w:pPr>
        <w:suppressAutoHyphens/>
        <w:spacing w:after="0" w:line="240" w:lineRule="auto"/>
        <w:jc w:val="center"/>
        <w:rPr>
          <w:rFonts w:ascii="Times New Roman" w:eastAsia="Times New Roman" w:hAnsi="Times New Roman" w:cs="Times New Roman"/>
          <w:b/>
          <w:bCs/>
          <w:color w:val="1D1B11"/>
          <w:sz w:val="24"/>
          <w:szCs w:val="24"/>
          <w:lang w:eastAsia="ar-SA"/>
        </w:rPr>
      </w:pPr>
    </w:p>
    <w:p w:rsidR="00622FB0" w:rsidRDefault="00622FB0" w:rsidP="00622F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w:t>
      </w:r>
      <w:proofErr w:type="gramStart"/>
      <w:r>
        <w:rPr>
          <w:rFonts w:ascii="Times New Roman" w:eastAsia="Calibri" w:hAnsi="Times New Roman" w:cs="Times New Roman"/>
          <w:color w:val="000000"/>
          <w:sz w:val="28"/>
          <w:szCs w:val="28"/>
        </w:rPr>
        <w:t>местах</w:t>
      </w:r>
      <w:proofErr w:type="gramEnd"/>
      <w:r>
        <w:rPr>
          <w:rFonts w:ascii="Times New Roman" w:eastAsia="Calibri" w:hAnsi="Times New Roman" w:cs="Times New Roman"/>
          <w:color w:val="000000"/>
          <w:sz w:val="28"/>
          <w:szCs w:val="28"/>
        </w:rPr>
        <w:t xml:space="preserve"> нахождения, </w:t>
      </w:r>
    </w:p>
    <w:p w:rsidR="00622FB0" w:rsidRDefault="00622FB0" w:rsidP="00622F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622FB0" w:rsidRDefault="00622FB0" w:rsidP="00622FB0">
      <w:pPr>
        <w:spacing w:after="0" w:line="240" w:lineRule="auto"/>
        <w:ind w:left="142"/>
        <w:jc w:val="both"/>
        <w:rPr>
          <w:rFonts w:ascii="Times New Roman" w:eastAsia="Calibri" w:hAnsi="Times New Roman" w:cs="Times New Roman"/>
          <w:sz w:val="24"/>
          <w:szCs w:val="24"/>
          <w:shd w:val="clear" w:color="auto" w:fill="FFFFFF"/>
        </w:rPr>
      </w:pPr>
    </w:p>
    <w:p w:rsidR="00622FB0" w:rsidRDefault="00622FB0" w:rsidP="00622FB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622FB0" w:rsidRDefault="00622FB0" w:rsidP="00622FB0">
      <w:pPr>
        <w:spacing w:after="0" w:line="240" w:lineRule="auto"/>
        <w:ind w:left="142"/>
        <w:jc w:val="both"/>
        <w:rPr>
          <w:rFonts w:ascii="Times New Roman" w:eastAsia="Calibri" w:hAnsi="Times New Roman" w:cs="Times New Roman"/>
          <w:color w:val="0000FF"/>
          <w:sz w:val="24"/>
          <w:szCs w:val="24"/>
          <w:u w:val="single"/>
          <w:shd w:val="clear" w:color="auto" w:fill="FFFFFF"/>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w:t>
      </w:r>
      <w:proofErr w:type="gramStart"/>
      <w:r>
        <w:rPr>
          <w:rFonts w:ascii="Times New Roman" w:eastAsia="Calibri" w:hAnsi="Times New Roman" w:cs="Times New Roman"/>
          <w:sz w:val="24"/>
          <w:szCs w:val="24"/>
          <w:shd w:val="clear" w:color="auto" w:fill="FFFFFF"/>
        </w:rPr>
        <w:t>местах</w:t>
      </w:r>
      <w:proofErr w:type="gramEnd"/>
      <w:r>
        <w:rPr>
          <w:rFonts w:ascii="Times New Roman" w:eastAsia="Calibri" w:hAnsi="Times New Roman" w:cs="Times New Roman"/>
          <w:sz w:val="24"/>
          <w:szCs w:val="24"/>
          <w:shd w:val="clear" w:color="auto" w:fill="FFFFFF"/>
        </w:rPr>
        <w:t xml:space="preserve"> нахождения, справочных телефонах и режимах работы филиалов МФЦ можно получить на сайте МФЦ Ленинградской области </w:t>
      </w:r>
      <w:hyperlink r:id="rId10"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proofErr w:type="spellStart"/>
        <w:r>
          <w:rPr>
            <w:rStyle w:val="a3"/>
            <w:rFonts w:ascii="Times New Roman" w:eastAsia="Calibri" w:hAnsi="Times New Roman"/>
            <w:color w:val="0000FF"/>
            <w:sz w:val="24"/>
            <w:szCs w:val="24"/>
            <w:shd w:val="clear" w:color="auto" w:fill="FFFFFF"/>
            <w:lang w:val="en-US"/>
          </w:rPr>
          <w:t>mfc</w:t>
        </w:r>
        <w:proofErr w:type="spellEnd"/>
        <w:r>
          <w:rPr>
            <w:rStyle w:val="a3"/>
            <w:rFonts w:ascii="Times New Roman" w:eastAsia="Calibri" w:hAnsi="Times New Roman"/>
            <w:color w:val="0000FF"/>
            <w:sz w:val="24"/>
            <w:szCs w:val="24"/>
            <w:shd w:val="clear" w:color="auto" w:fill="FFFFFF"/>
          </w:rPr>
          <w:t>47.</w:t>
        </w:r>
        <w:proofErr w:type="spellStart"/>
        <w:r>
          <w:rPr>
            <w:rStyle w:val="a3"/>
            <w:rFonts w:ascii="Times New Roman" w:eastAsia="Calibri" w:hAnsi="Times New Roman"/>
            <w:color w:val="0000FF"/>
            <w:sz w:val="24"/>
            <w:szCs w:val="24"/>
            <w:shd w:val="clear" w:color="auto" w:fill="FFFFFF"/>
            <w:lang w:val="en-US"/>
          </w:rPr>
          <w:t>ru</w:t>
        </w:r>
        <w:proofErr w:type="spellEnd"/>
      </w:hyperlink>
    </w:p>
    <w:p w:rsidR="00622FB0" w:rsidRDefault="00622FB0" w:rsidP="00622FB0">
      <w:pPr>
        <w:spacing w:after="0" w:line="240" w:lineRule="auto"/>
        <w:ind w:left="142"/>
        <w:jc w:val="both"/>
        <w:rPr>
          <w:rFonts w:ascii="Times New Roman" w:eastAsia="Calibri" w:hAnsi="Times New Roman" w:cs="Times New Roman"/>
          <w:color w:val="000000"/>
          <w:sz w:val="28"/>
          <w:szCs w:val="28"/>
        </w:rPr>
      </w:pPr>
    </w:p>
    <w:tbl>
      <w:tblPr>
        <w:tblW w:w="9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2"/>
        <w:gridCol w:w="3686"/>
        <w:gridCol w:w="2126"/>
        <w:gridCol w:w="1137"/>
      </w:tblGrid>
      <w:tr w:rsidR="00622FB0" w:rsidTr="00622FB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622FB0" w:rsidRDefault="00622FB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136" w:type="dxa"/>
            <w:tcBorders>
              <w:top w:val="single" w:sz="4" w:space="0" w:color="auto"/>
              <w:left w:val="single" w:sz="4" w:space="0" w:color="auto"/>
              <w:bottom w:val="single" w:sz="4" w:space="0" w:color="auto"/>
              <w:right w:val="single" w:sz="4" w:space="0" w:color="auto"/>
            </w:tcBorders>
            <w:vAlign w:val="center"/>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22FB0" w:rsidTr="00622FB0">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22FB0" w:rsidTr="00622FB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9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22FB0" w:rsidTr="00622FB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22FB0" w:rsidTr="00622FB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622FB0" w:rsidRDefault="00622FB0">
            <w:pPr>
              <w:spacing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123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9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73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733"/>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100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22FB0" w:rsidTr="00622FB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622FB0" w:rsidRDefault="00622FB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22FB0" w:rsidRDefault="00622FB0">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622FB0" w:rsidTr="00622FB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22FB0" w:rsidRDefault="00622FB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622FB0" w:rsidRDefault="00622FB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99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101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622FB0" w:rsidRDefault="00622FB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622FB0" w:rsidTr="00622FB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22FB0" w:rsidRDefault="00622FB0">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622FB0" w:rsidTr="00622FB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pStyle w:val="2"/>
              <w:shd w:val="clear" w:color="auto" w:fill="FFFFFF"/>
              <w:spacing w:before="0" w:after="0" w:line="276" w:lineRule="auto"/>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Россия, Ленинградская область,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ул. </w:t>
            </w:r>
            <w:proofErr w:type="spellStart"/>
            <w:r>
              <w:rPr>
                <w:rFonts w:ascii="Times New Roman" w:hAnsi="Times New Roman"/>
                <w:b w:val="0"/>
                <w:bCs w:val="0"/>
                <w:i w:val="0"/>
                <w:iCs w:val="0"/>
                <w:sz w:val="20"/>
                <w:szCs w:val="20"/>
              </w:rPr>
              <w:t>Миккели</w:t>
            </w:r>
            <w:proofErr w:type="spellEnd"/>
            <w:r>
              <w:rPr>
                <w:rFonts w:ascii="Times New Roman" w:hAnsi="Times New Roman"/>
                <w:b w:val="0"/>
                <w:bCs w:val="0"/>
                <w:i w:val="0"/>
                <w:iCs w:val="0"/>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622FB0" w:rsidTr="00622FB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69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622FB0" w:rsidTr="00622FB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622FB0" w:rsidRDefault="00622FB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22FB0" w:rsidTr="00622FB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622FB0" w:rsidRDefault="00622FB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22FB0" w:rsidRDefault="00622FB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622FB0" w:rsidRDefault="00622FB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622FB0" w:rsidRDefault="00622FB0">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622FB0" w:rsidRDefault="00622FB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622FB0" w:rsidRDefault="00622FB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Pr>
          <w:rFonts w:ascii="Times New Roman" w:hAnsi="Times New Roman" w:cs="Times New Roman"/>
          <w:sz w:val="28"/>
          <w:szCs w:val="28"/>
        </w:rPr>
        <w:lastRenderedPageBreak/>
        <w:t>Приложение 3</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w:t>
      </w: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Орган, обрабатывающий запрос на предоставление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Данные заявителя (физического лица, индивидуального</w:t>
      </w:r>
      <w:proofErr w:type="gramEnd"/>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предпринимателя) </w:t>
      </w:r>
      <w:hyperlink r:id="rId11" w:anchor="P878" w:history="1">
        <w:r>
          <w:rPr>
            <w:rStyle w:val="a3"/>
            <w:rFonts w:ascii="Courier New" w:hAnsi="Courier New" w:cs="Courier New"/>
            <w:color w:val="0000FF"/>
            <w:sz w:val="20"/>
            <w:szCs w:val="20"/>
          </w:rPr>
          <w:t>&lt;1&gt;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Полное наименование индивидуального предпринимателя </w:t>
            </w:r>
            <w:hyperlink r:id="rId12" w:anchor="P880" w:history="1">
              <w:r>
                <w:rPr>
                  <w:rStyle w:val="a3"/>
                  <w:rFonts w:ascii="Calibri" w:hAnsi="Calibri" w:cs="Calibri"/>
                  <w:color w:val="0000FF"/>
                  <w:szCs w:val="20"/>
                </w:rPr>
                <w:t>&lt;2&gt;</w:t>
              </w:r>
            </w:hyperlink>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ОГРНИП </w:t>
            </w:r>
            <w:hyperlink r:id="rId13" w:anchor="P882" w:history="1">
              <w:r>
                <w:rPr>
                  <w:rStyle w:val="a3"/>
                  <w:rFonts w:ascii="Calibri" w:hAnsi="Calibri" w:cs="Calibri"/>
                  <w:color w:val="0000FF"/>
                  <w:szCs w:val="20"/>
                </w:rPr>
                <w:t>&lt;3&gt;</w:t>
              </w:r>
            </w:hyperlink>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заявителя</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Адрес регистрации заявителя/Юридический адрес (адрес</w:t>
      </w:r>
      <w:proofErr w:type="gramEnd"/>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регистрации) индивидуального предпринимателя </w:t>
      </w:r>
      <w:hyperlink r:id="rId14" w:anchor="P884" w:history="1">
        <w:r>
          <w:rPr>
            <w:rStyle w:val="a3"/>
            <w:rFonts w:ascii="Courier New" w:hAnsi="Courier New" w:cs="Courier New"/>
            <w:color w:val="0000FF"/>
            <w:sz w:val="20"/>
            <w:szCs w:val="20"/>
          </w:rPr>
          <w:t>&lt;4&gt;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заявителя/Почтовый адрес</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индивидуального предпринимателя </w:t>
      </w:r>
      <w:hyperlink r:id="rId15" w:anchor="P885" w:history="1">
        <w:r>
          <w:rPr>
            <w:rStyle w:val="a3"/>
            <w:rFonts w:ascii="Courier New" w:hAnsi="Courier New" w:cs="Courier New"/>
            <w:color w:val="0000FF"/>
            <w:sz w:val="20"/>
            <w:szCs w:val="20"/>
          </w:rPr>
          <w:t>&lt;5&gt;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Pr>
          <w:rFonts w:ascii="Courier New" w:eastAsia="Times New Roman" w:hAnsi="Courier New" w:cs="Courier New"/>
          <w:sz w:val="20"/>
          <w:szCs w:val="20"/>
        </w:rPr>
        <w:t xml:space="preserve">                               ЗАЯВЛЕНИЕ </w:t>
      </w:r>
      <w:hyperlink r:id="rId16" w:anchor="P886" w:history="1">
        <w:r>
          <w:rPr>
            <w:rStyle w:val="a3"/>
            <w:rFonts w:ascii="Courier New" w:hAnsi="Courier New" w:cs="Courier New"/>
            <w:color w:val="0000FF"/>
            <w:sz w:val="20"/>
            <w:szCs w:val="20"/>
          </w:rPr>
          <w:t>&lt;6&gt;</w:t>
        </w:r>
      </w:hyperlink>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Представлены следующие документы</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9128"/>
      </w:tblGrid>
      <w:tr w:rsidR="00622FB0" w:rsidTr="00622FB0">
        <w:tc>
          <w:tcPr>
            <w:tcW w:w="45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5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5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представителя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    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Подпись/ФИО</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 xml:space="preserve">    &lt;1&gt;  Данный  блок  и  все последующие отображаются при необходимости, </w:t>
      </w:r>
      <w:proofErr w:type="gramStart"/>
      <w:r>
        <w:rPr>
          <w:rFonts w:ascii="Courier New" w:eastAsia="Times New Roman" w:hAnsi="Courier New" w:cs="Courier New"/>
          <w:sz w:val="20"/>
          <w:szCs w:val="20"/>
        </w:rPr>
        <w:t>в</w:t>
      </w:r>
      <w:proofErr w:type="gramEnd"/>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соответствии</w:t>
      </w:r>
      <w:proofErr w:type="gramEnd"/>
      <w:r>
        <w:rPr>
          <w:rFonts w:ascii="Courier New" w:eastAsia="Times New Roman" w:hAnsi="Courier New" w:cs="Courier New"/>
          <w:sz w:val="20"/>
          <w:szCs w:val="20"/>
        </w:rPr>
        <w:t xml:space="preserve"> с административным регламентом на предоставление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&lt;2&gt;    Поле    отображается,   если   тип   заявителя   "Индивидуальный</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&lt;3&gt;    Поле    отображается,   если   тип   заявителя   "Индивидуальный</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&lt;4&gt; Заголовок зависит от типа заявителя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&lt;5&gt; Заголовок зависит от типа заявителя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&lt;6&gt; Наполнение блока и состав полей зависят от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A813F8" w:rsidRDefault="00A813F8"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3F8" w:rsidRDefault="00A813F8"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3F8" w:rsidRDefault="00A813F8"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w:t>
      </w: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Орган, обрабатывающий запрос на предоставление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заявителя (юридического лица) </w:t>
      </w:r>
      <w:hyperlink r:id="rId17" w:anchor="P1056" w:history="1">
        <w:r>
          <w:rPr>
            <w:rStyle w:val="a3"/>
            <w:rFonts w:ascii="Courier New" w:hAnsi="Courier New" w:cs="Courier New"/>
            <w:color w:val="0000FF"/>
            <w:sz w:val="20"/>
            <w:szCs w:val="20"/>
          </w:rPr>
          <w:t>&lt;7&gt;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ОГРН</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Юридический адрес</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Почтовый адрес</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ЗАЯВЛЕНИЕ </w:t>
      </w:r>
      <w:hyperlink r:id="rId18" w:anchor="P1058" w:history="1">
        <w:r>
          <w:rPr>
            <w:rStyle w:val="a3"/>
            <w:rFonts w:ascii="Courier New" w:hAnsi="Courier New" w:cs="Courier New"/>
            <w:color w:val="0000FF"/>
            <w:sz w:val="20"/>
            <w:szCs w:val="20"/>
          </w:rPr>
          <w:t>&lt;8&gt;</w:t>
        </w:r>
      </w:hyperlink>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Представлены следующие документы</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9128"/>
      </w:tblGrid>
      <w:tr w:rsidR="00622FB0" w:rsidTr="00622FB0">
        <w:tc>
          <w:tcPr>
            <w:tcW w:w="461"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61"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61"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представителя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    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Подпись/ФИО</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Pr>
          <w:rFonts w:ascii="Courier New" w:eastAsia="Times New Roman" w:hAnsi="Courier New" w:cs="Courier New"/>
          <w:sz w:val="20"/>
          <w:szCs w:val="20"/>
        </w:rPr>
        <w:t xml:space="preserve">    &lt;7&gt;  Данный  блок  и  все последующие отображаются при необходимости, </w:t>
      </w:r>
      <w:proofErr w:type="gramStart"/>
      <w:r>
        <w:rPr>
          <w:rFonts w:ascii="Courier New" w:eastAsia="Times New Roman" w:hAnsi="Courier New" w:cs="Courier New"/>
          <w:sz w:val="20"/>
          <w:szCs w:val="20"/>
        </w:rPr>
        <w:t>в</w:t>
      </w:r>
      <w:proofErr w:type="gramEnd"/>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соответствии</w:t>
      </w:r>
      <w:proofErr w:type="gramEnd"/>
      <w:r>
        <w:rPr>
          <w:rFonts w:ascii="Courier New" w:eastAsia="Times New Roman" w:hAnsi="Courier New" w:cs="Courier New"/>
          <w:sz w:val="20"/>
          <w:szCs w:val="20"/>
        </w:rPr>
        <w:t xml:space="preserve"> с административным регламентом на оказание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Pr>
          <w:rFonts w:ascii="Courier New" w:eastAsia="Times New Roman" w:hAnsi="Courier New" w:cs="Courier New"/>
          <w:sz w:val="20"/>
          <w:szCs w:val="20"/>
        </w:rPr>
        <w:t xml:space="preserve">    &lt;8&gt; Наполнение блока и состав полей зависят от услуги</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Calibri" w:hAnsi="Calibri" w:cs="Calibri"/>
          <w:sz w:val="28"/>
          <w:szCs w:val="28"/>
        </w:rPr>
      </w:pPr>
    </w:p>
    <w:p w:rsidR="00622FB0" w:rsidRDefault="00622FB0" w:rsidP="00622FB0">
      <w:pPr>
        <w:widowControl w:val="0"/>
        <w:autoSpaceDE w:val="0"/>
        <w:autoSpaceDN w:val="0"/>
        <w:adjustRightInd w:val="0"/>
        <w:spacing w:after="0" w:line="240" w:lineRule="auto"/>
        <w:ind w:firstLine="540"/>
        <w:jc w:val="both"/>
        <w:rPr>
          <w:rFonts w:ascii="Calibri" w:hAnsi="Calibri" w:cs="Calibri"/>
          <w:sz w:val="28"/>
          <w:szCs w:val="28"/>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szCs w:val="20"/>
        </w:rPr>
        <w:t>БЛОК-СХЕМА</w:t>
      </w:r>
    </w:p>
    <w:p w:rsidR="00622FB0" w:rsidRDefault="00622FB0" w:rsidP="00622FB0">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szCs w:val="20"/>
        </w:rPr>
        <w:t>ПРЕДОСТАВЛЕНИЯ МУНИЦИПАЛЬНОЙ УСЛУГИ</w:t>
      </w:r>
    </w:p>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Запрос заявителя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r>
        <w:rPr>
          <w:rFonts w:ascii="Courier New" w:eastAsia="Times New Roman" w:hAnsi="Courier New" w:cs="Courier New"/>
          <w:sz w:val="17"/>
          <w:szCs w:val="17"/>
        </w:rPr>
        <w:t xml:space="preserve">Администрация, через </w:t>
      </w:r>
      <w:r>
        <w:rPr>
          <w:rFonts w:ascii="Courier New" w:eastAsia="Times New Roman" w:hAnsi="Courier New" w:cs="Courier New"/>
          <w:sz w:val="18"/>
          <w:szCs w:val="18"/>
        </w:rPr>
        <w:t>ПГУ ЛО</w:t>
      </w:r>
      <w:r>
        <w:rPr>
          <w:rFonts w:ascii="Courier New" w:eastAsia="Times New Roman" w:hAnsi="Courier New" w:cs="Courier New"/>
          <w:sz w:val="16"/>
          <w:szCs w:val="16"/>
        </w:rPr>
        <w:t xml:space="preserve"> </w:t>
      </w:r>
      <w:r>
        <w:rPr>
          <w:rFonts w:ascii="Courier New" w:eastAsia="Times New Roman" w:hAnsi="Courier New" w:cs="Courier New"/>
          <w:sz w:val="20"/>
          <w:szCs w:val="20"/>
        </w:rPr>
        <w:t>│&lt;───┐   │ МФЦ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запроса,   │ └─┤   Прием и регистрация запроса,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направление на исполнение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направление на исполнение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ответственному исполнителю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Администрацию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Формирование выписки, обобщенной информации из реестра муниципального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имущества поселения, решения об отказе в предоставлении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муниципальной   услуги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Согласование и подписание выписки, обобщенной информации из реестра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муниципального имущества поселения</w:t>
      </w:r>
      <w:proofErr w:type="gramStart"/>
      <w:r>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 xml:space="preserve"> решения об отказе в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предоставлении</w:t>
      </w:r>
      <w:proofErr w:type="gramEnd"/>
      <w:r>
        <w:rPr>
          <w:rFonts w:ascii="Courier New" w:eastAsia="Times New Roman" w:hAnsi="Courier New" w:cs="Courier New"/>
          <w:sz w:val="20"/>
          <w:szCs w:val="20"/>
        </w:rPr>
        <w:t xml:space="preserve"> муниципальной   услуги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Выдача или направление выписки,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Направление выписки, обобщенной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обобщенной информации из реестра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информации из реестра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муниципального   имущества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муниципального   имущества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поселения, решения об отказе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поселения, решения об отказе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в предоставлении   муниципальной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услуги заявителю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услуги в МФЦ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Выдача выписки, обобщенной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информации из реестра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муниципального имущества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поселения, решения об отказе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услуги заявителю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spacing w:after="0" w:line="240" w:lineRule="auto"/>
        <w:jc w:val="right"/>
        <w:rPr>
          <w:rFonts w:ascii="Times New Roman" w:hAnsi="Times New Roman" w:cs="Times New Roman"/>
          <w:sz w:val="28"/>
          <w:szCs w:val="28"/>
        </w:rPr>
      </w:pPr>
    </w:p>
    <w:p w:rsidR="00622FB0" w:rsidRDefault="00622FB0" w:rsidP="00622FB0">
      <w:pPr>
        <w:pStyle w:val="ConsPlusNonformat"/>
        <w:jc w:val="right"/>
        <w:rPr>
          <w:sz w:val="28"/>
          <w:szCs w:val="28"/>
        </w:rPr>
      </w:pPr>
      <w:r>
        <w:rPr>
          <w:sz w:val="28"/>
          <w:szCs w:val="28"/>
        </w:rPr>
        <w:t>____________________________</w:t>
      </w:r>
    </w:p>
    <w:p w:rsidR="00622FB0" w:rsidRDefault="00622FB0" w:rsidP="00622FB0">
      <w:pPr>
        <w:pStyle w:val="ConsPlusNonformat"/>
        <w:jc w:val="right"/>
        <w:rPr>
          <w:sz w:val="28"/>
          <w:szCs w:val="28"/>
        </w:rPr>
      </w:pPr>
      <w:r>
        <w:rPr>
          <w:sz w:val="28"/>
          <w:szCs w:val="28"/>
        </w:rPr>
        <w:t xml:space="preserve">                                               ____________________________</w:t>
      </w:r>
    </w:p>
    <w:p w:rsidR="00622FB0" w:rsidRDefault="00622FB0" w:rsidP="00622FB0">
      <w:pPr>
        <w:pStyle w:val="ConsPlusNonformat"/>
        <w:jc w:val="right"/>
        <w:rPr>
          <w:sz w:val="28"/>
          <w:szCs w:val="28"/>
        </w:rPr>
      </w:pPr>
      <w:r>
        <w:rPr>
          <w:sz w:val="28"/>
          <w:szCs w:val="28"/>
        </w:rPr>
        <w:t xml:space="preserve">                                               ____________________________</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(контактные данные заявителя, </w:t>
      </w:r>
      <w:proofErr w:type="gramEnd"/>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Pr>
          <w:rFonts w:ascii="Times New Roman" w:hAnsi="Times New Roman" w:cs="Times New Roman"/>
          <w:sz w:val="28"/>
          <w:szCs w:val="28"/>
        </w:rPr>
        <w:t>ЗАЯВЛЕНИЕ (ЖАЛОБА)</w:t>
      </w: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spacing w:after="0" w:line="240" w:lineRule="auto"/>
        <w:jc w:val="both"/>
        <w:rPr>
          <w:rFonts w:ascii="Times New Roman" w:eastAsia="Times New Roman" w:hAnsi="Times New Roman" w:cs="Times New Roman"/>
          <w:sz w:val="28"/>
          <w:szCs w:val="28"/>
        </w:rPr>
      </w:pPr>
    </w:p>
    <w:p w:rsidR="00622FB0" w:rsidRDefault="00622FB0" w:rsidP="00622FB0">
      <w:pPr>
        <w:spacing w:after="0" w:line="240" w:lineRule="auto"/>
        <w:jc w:val="both"/>
        <w:rPr>
          <w:rFonts w:ascii="Times New Roman" w:eastAsia="Times New Roman" w:hAnsi="Times New Roman" w:cs="Times New Roman"/>
          <w:sz w:val="28"/>
          <w:szCs w:val="28"/>
        </w:rPr>
      </w:pPr>
    </w:p>
    <w:p w:rsidR="00622FB0" w:rsidRDefault="00622FB0" w:rsidP="00622FB0">
      <w:pPr>
        <w:jc w:val="right"/>
      </w:pPr>
      <w:r>
        <w:rPr>
          <w:rFonts w:ascii="Times New Roman" w:hAnsi="Times New Roman" w:cs="Times New Roman"/>
          <w:sz w:val="24"/>
          <w:szCs w:val="24"/>
        </w:rPr>
        <w:t>(Дата, подпись заявителя)</w:t>
      </w:r>
    </w:p>
    <w:p w:rsidR="001B020E" w:rsidRDefault="001B020E"/>
    <w:sectPr w:rsidR="001B020E" w:rsidSect="009C2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622FB0"/>
    <w:rsid w:val="001B020E"/>
    <w:rsid w:val="005C1193"/>
    <w:rsid w:val="00622FB0"/>
    <w:rsid w:val="009C2452"/>
    <w:rsid w:val="009F3A3F"/>
    <w:rsid w:val="00A349A8"/>
    <w:rsid w:val="00A813F8"/>
    <w:rsid w:val="00B85B8C"/>
    <w:rsid w:val="00D61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52"/>
  </w:style>
  <w:style w:type="paragraph" w:styleId="2">
    <w:name w:val="heading 2"/>
    <w:basedOn w:val="a"/>
    <w:next w:val="a"/>
    <w:link w:val="20"/>
    <w:unhideWhenUsed/>
    <w:qFormat/>
    <w:rsid w:val="00622FB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FB0"/>
    <w:rPr>
      <w:rFonts w:ascii="Cambria" w:eastAsia="Times New Roman" w:hAnsi="Cambria" w:cs="Times New Roman"/>
      <w:b/>
      <w:bCs/>
      <w:i/>
      <w:iCs/>
      <w:sz w:val="28"/>
      <w:szCs w:val="28"/>
    </w:rPr>
  </w:style>
  <w:style w:type="character" w:styleId="a3">
    <w:name w:val="Hyperlink"/>
    <w:basedOn w:val="a0"/>
    <w:uiPriority w:val="99"/>
    <w:semiHidden/>
    <w:unhideWhenUsed/>
    <w:rsid w:val="00622FB0"/>
    <w:rPr>
      <w:color w:val="0000FF" w:themeColor="hyperlink"/>
      <w:u w:val="single"/>
    </w:rPr>
  </w:style>
  <w:style w:type="character" w:styleId="a4">
    <w:name w:val="FollowedHyperlink"/>
    <w:basedOn w:val="a0"/>
    <w:uiPriority w:val="99"/>
    <w:semiHidden/>
    <w:unhideWhenUsed/>
    <w:rsid w:val="00622FB0"/>
    <w:rPr>
      <w:color w:val="800080" w:themeColor="followedHyperlink"/>
      <w:u w:val="single"/>
    </w:rPr>
  </w:style>
  <w:style w:type="paragraph" w:styleId="a5">
    <w:name w:val="Normal (Web)"/>
    <w:basedOn w:val="a"/>
    <w:uiPriority w:val="99"/>
    <w:semiHidden/>
    <w:unhideWhenUsed/>
    <w:rsid w:val="00622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622F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2FB0"/>
  </w:style>
  <w:style w:type="paragraph" w:styleId="a8">
    <w:name w:val="footer"/>
    <w:basedOn w:val="a"/>
    <w:link w:val="a9"/>
    <w:uiPriority w:val="99"/>
    <w:semiHidden/>
    <w:unhideWhenUsed/>
    <w:rsid w:val="00622F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2FB0"/>
  </w:style>
  <w:style w:type="paragraph" w:styleId="aa">
    <w:name w:val="Balloon Text"/>
    <w:basedOn w:val="a"/>
    <w:link w:val="ab"/>
    <w:uiPriority w:val="99"/>
    <w:semiHidden/>
    <w:unhideWhenUsed/>
    <w:rsid w:val="00622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2FB0"/>
    <w:rPr>
      <w:rFonts w:ascii="Tahoma" w:hAnsi="Tahoma" w:cs="Tahoma"/>
      <w:sz w:val="16"/>
      <w:szCs w:val="16"/>
    </w:rPr>
  </w:style>
  <w:style w:type="paragraph" w:styleId="ac">
    <w:name w:val="List Paragraph"/>
    <w:basedOn w:val="a"/>
    <w:uiPriority w:val="99"/>
    <w:qFormat/>
    <w:rsid w:val="00622FB0"/>
    <w:pPr>
      <w:ind w:left="720"/>
    </w:pPr>
    <w:rPr>
      <w:rFonts w:ascii="Calibri" w:eastAsia="Calibri" w:hAnsi="Calibri" w:cs="Calibri"/>
    </w:rPr>
  </w:style>
  <w:style w:type="paragraph" w:customStyle="1" w:styleId="ConsPlusNonformat">
    <w:name w:val="ConsPlusNonformat"/>
    <w:uiPriority w:val="99"/>
    <w:rsid w:val="00622FB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22FB0"/>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622FB0"/>
    <w:pPr>
      <w:widowControl w:val="0"/>
      <w:autoSpaceDE w:val="0"/>
      <w:autoSpaceDN w:val="0"/>
      <w:adjustRightInd w:val="0"/>
      <w:spacing w:after="0" w:line="240" w:lineRule="auto"/>
    </w:pPr>
    <w:rPr>
      <w:rFonts w:ascii="Calibri" w:hAnsi="Calibri" w:cs="Calibri"/>
    </w:rPr>
  </w:style>
  <w:style w:type="paragraph" w:customStyle="1" w:styleId="ConsPlusTitle">
    <w:name w:val="ConsPlusTitle"/>
    <w:uiPriority w:val="99"/>
    <w:rsid w:val="00622F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902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18"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3" Type="http://schemas.openxmlformats.org/officeDocument/2006/relationships/webSettings" Target="webSettings.xml"/><Relationship Id="rId7" Type="http://schemas.openxmlformats.org/officeDocument/2006/relationships/hyperlink" Target="http://www.lenobl.ru/" TargetMode="External"/><Relationship Id="rId12"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17"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2" Type="http://schemas.openxmlformats.org/officeDocument/2006/relationships/settings" Target="settings.xml"/><Relationship Id="rId16"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nobl.ru/" TargetMode="External"/><Relationship Id="rId11"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5" Type="http://schemas.openxmlformats.org/officeDocument/2006/relationships/hyperlink" Target="http://www.gosuslugi.ru/" TargetMode="External"/><Relationship Id="rId15"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10" Type="http://schemas.openxmlformats.org/officeDocument/2006/relationships/hyperlink" Target="http://www.mfc47.ru" TargetMode="External"/><Relationship Id="rId19" Type="http://schemas.openxmlformats.org/officeDocument/2006/relationships/fontTable" Target="fontTable.xml"/><Relationship Id="rId4" Type="http://schemas.openxmlformats.org/officeDocument/2006/relationships/hyperlink" Target="http://gu.lenobl.ru/" TargetMode="External"/><Relationship Id="rId9" Type="http://schemas.openxmlformats.org/officeDocument/2006/relationships/hyperlink" Target="mailto:domozh@mail.ru" TargetMode="External"/><Relationship Id="rId14"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10675</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8</cp:revision>
  <dcterms:created xsi:type="dcterms:W3CDTF">2016-04-13T12:42:00Z</dcterms:created>
  <dcterms:modified xsi:type="dcterms:W3CDTF">2016-04-13T13:32:00Z</dcterms:modified>
</cp:coreProperties>
</file>