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3C00A1" w:rsidRDefault="000441E0" w:rsidP="007F4894">
      <w:pPr>
        <w:jc w:val="center"/>
        <w:rPr>
          <w:b/>
          <w:sz w:val="32"/>
          <w:szCs w:val="32"/>
        </w:rPr>
      </w:pPr>
      <w:r w:rsidRPr="0001269B">
        <w:rPr>
          <w:b/>
          <w:sz w:val="32"/>
          <w:szCs w:val="32"/>
        </w:rPr>
        <w:t>А Д М И Н И С Т Р А Ц И Я</w:t>
      </w:r>
    </w:p>
    <w:p w:rsidR="00D83DBC" w:rsidRPr="00D83DBC" w:rsidRDefault="00D83DBC" w:rsidP="00D83DBC">
      <w:pPr>
        <w:jc w:val="center"/>
        <w:rPr>
          <w:b/>
          <w:sz w:val="32"/>
          <w:szCs w:val="32"/>
        </w:rPr>
      </w:pPr>
      <w:proofErr w:type="spellStart"/>
      <w:r w:rsidRPr="00D83DBC">
        <w:rPr>
          <w:b/>
          <w:sz w:val="32"/>
          <w:szCs w:val="32"/>
        </w:rPr>
        <w:t>Доможировского</w:t>
      </w:r>
      <w:proofErr w:type="spellEnd"/>
      <w:r w:rsidRPr="00D83DBC">
        <w:rPr>
          <w:b/>
          <w:sz w:val="32"/>
          <w:szCs w:val="32"/>
        </w:rPr>
        <w:t xml:space="preserve"> сельского поселения</w:t>
      </w:r>
    </w:p>
    <w:p w:rsidR="00D83DBC" w:rsidRPr="00D83DBC" w:rsidRDefault="00D83DBC" w:rsidP="00D83DBC">
      <w:pPr>
        <w:jc w:val="center"/>
        <w:rPr>
          <w:b/>
          <w:sz w:val="32"/>
          <w:szCs w:val="32"/>
        </w:rPr>
      </w:pPr>
      <w:proofErr w:type="spellStart"/>
      <w:r w:rsidRPr="00D83DBC">
        <w:rPr>
          <w:b/>
          <w:sz w:val="32"/>
          <w:szCs w:val="32"/>
        </w:rPr>
        <w:t>Лодейнопольского</w:t>
      </w:r>
      <w:proofErr w:type="spellEnd"/>
      <w:r w:rsidRPr="00D83DBC">
        <w:rPr>
          <w:b/>
          <w:sz w:val="32"/>
          <w:szCs w:val="32"/>
        </w:rPr>
        <w:t xml:space="preserve"> муниципального  района</w:t>
      </w:r>
    </w:p>
    <w:p w:rsidR="000441E0" w:rsidRDefault="00D83DBC" w:rsidP="00D83DBC">
      <w:pPr>
        <w:jc w:val="center"/>
        <w:rPr>
          <w:b/>
          <w:sz w:val="32"/>
          <w:szCs w:val="32"/>
        </w:rPr>
      </w:pPr>
      <w:r w:rsidRPr="00D83DBC">
        <w:rPr>
          <w:b/>
          <w:sz w:val="32"/>
          <w:szCs w:val="32"/>
        </w:rPr>
        <w:t xml:space="preserve">  Ленинградской области</w:t>
      </w:r>
    </w:p>
    <w:p w:rsidR="00D83DBC" w:rsidRPr="003C00A1" w:rsidRDefault="00D83DBC" w:rsidP="00D83DBC">
      <w:pPr>
        <w:jc w:val="center"/>
        <w:rPr>
          <w:b/>
          <w:sz w:val="32"/>
          <w:szCs w:val="32"/>
        </w:rPr>
      </w:pPr>
    </w:p>
    <w:p w:rsidR="000441E0" w:rsidRPr="00BB1C58" w:rsidRDefault="000441E0" w:rsidP="007F4894">
      <w:pPr>
        <w:jc w:val="center"/>
        <w:rPr>
          <w:b/>
          <w:sz w:val="40"/>
          <w:szCs w:val="40"/>
        </w:rPr>
      </w:pPr>
      <w:proofErr w:type="gramStart"/>
      <w:r w:rsidRPr="00BB1C58">
        <w:rPr>
          <w:b/>
          <w:sz w:val="40"/>
          <w:szCs w:val="40"/>
        </w:rPr>
        <w:t>П</w:t>
      </w:r>
      <w:proofErr w:type="gramEnd"/>
      <w:r w:rsidRPr="00BB1C58">
        <w:rPr>
          <w:b/>
          <w:sz w:val="40"/>
          <w:szCs w:val="40"/>
        </w:rPr>
        <w:t xml:space="preserve"> О С Т А Н О В Л Е Н И Е</w:t>
      </w:r>
    </w:p>
    <w:p w:rsidR="000441E0" w:rsidRDefault="000441E0" w:rsidP="007F4894">
      <w:pPr>
        <w:jc w:val="center"/>
        <w:rPr>
          <w:b/>
          <w:sz w:val="32"/>
          <w:szCs w:val="32"/>
        </w:rPr>
      </w:pPr>
    </w:p>
    <w:p w:rsidR="000441E0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rPr>
          <w:sz w:val="28"/>
          <w:szCs w:val="28"/>
        </w:rPr>
      </w:pPr>
    </w:p>
    <w:p w:rsidR="000441E0" w:rsidRPr="00BB1C58" w:rsidRDefault="000441E0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 xml:space="preserve">от </w:t>
      </w:r>
      <w:r w:rsidR="00D83DB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D83DBC">
        <w:rPr>
          <w:sz w:val="28"/>
          <w:szCs w:val="28"/>
        </w:rPr>
        <w:t>7</w:t>
      </w:r>
      <w:r>
        <w:rPr>
          <w:sz w:val="28"/>
          <w:szCs w:val="28"/>
        </w:rPr>
        <w:t xml:space="preserve">.2018               </w:t>
      </w:r>
      <w:r w:rsidR="00D83DBC">
        <w:rPr>
          <w:sz w:val="28"/>
          <w:szCs w:val="28"/>
        </w:rPr>
        <w:t>125</w:t>
      </w:r>
    </w:p>
    <w:p w:rsidR="000441E0" w:rsidRPr="00BB1C58" w:rsidRDefault="000441E0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>____________   №     _____</w:t>
      </w:r>
    </w:p>
    <w:p w:rsidR="000441E0" w:rsidRPr="00BB1C58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03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4103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по росту доходов,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оптимизации расходов и совершенствованию долговой </w:t>
      </w:r>
    </w:p>
    <w:p w:rsidR="00D83DBC" w:rsidRDefault="000441E0" w:rsidP="00D83DBC">
      <w:pPr>
        <w:rPr>
          <w:sz w:val="28"/>
          <w:szCs w:val="28"/>
        </w:rPr>
      </w:pPr>
      <w:r>
        <w:rPr>
          <w:sz w:val="28"/>
          <w:szCs w:val="28"/>
        </w:rPr>
        <w:t>политики бюджет</w:t>
      </w:r>
      <w:r w:rsidR="00D83D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</w:t>
      </w:r>
    </w:p>
    <w:p w:rsidR="000441E0" w:rsidRDefault="000441E0" w:rsidP="00D83D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 на 2018 год и на плановый период 2019 и 2020 годов</w:t>
      </w:r>
    </w:p>
    <w:p w:rsidR="000441E0" w:rsidRPr="009F4CF6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pStyle w:val="a3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</w:p>
    <w:p w:rsidR="00D83DBC" w:rsidRDefault="000441E0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9F4CF6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 по увеличению поступлений налоговых и неналоговых доходов в бюджет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повышению эффективности использования бюджетных средств, оптимизации расходов </w:t>
      </w:r>
      <w:r w:rsidRPr="006330DE">
        <w:rPr>
          <w:sz w:val="28"/>
          <w:szCs w:val="28"/>
        </w:rPr>
        <w:t>бюджет</w:t>
      </w:r>
      <w:r w:rsidR="00D83DBC">
        <w:rPr>
          <w:sz w:val="28"/>
          <w:szCs w:val="28"/>
        </w:rPr>
        <w:t>а</w:t>
      </w:r>
      <w:r w:rsidRPr="006330DE">
        <w:rPr>
          <w:sz w:val="28"/>
          <w:szCs w:val="28"/>
        </w:rPr>
        <w:t xml:space="preserve">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эффективному управлению </w:t>
      </w:r>
      <w:r w:rsidRPr="006330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Pr="006330DE">
        <w:rPr>
          <w:sz w:val="28"/>
        </w:rPr>
        <w:t xml:space="preserve">Администрация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</w:t>
      </w:r>
    </w:p>
    <w:p w:rsidR="000441E0" w:rsidRPr="00EE16E8" w:rsidRDefault="000441E0" w:rsidP="006330DE">
      <w:pPr>
        <w:jc w:val="both"/>
        <w:rPr>
          <w:b/>
          <w:sz w:val="28"/>
        </w:rPr>
      </w:pPr>
      <w:proofErr w:type="gramStart"/>
      <w:r w:rsidRPr="00EE16E8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т:</w:t>
      </w:r>
    </w:p>
    <w:p w:rsidR="000441E0" w:rsidRDefault="000441E0" w:rsidP="001B14E9">
      <w:pPr>
        <w:jc w:val="both"/>
        <w:rPr>
          <w:sz w:val="28"/>
        </w:rPr>
      </w:pPr>
      <w:r>
        <w:rPr>
          <w:sz w:val="28"/>
        </w:rPr>
        <w:t>1. Утвердить прилагаемый план мероприятий по росту доходов, оптимизации расходов и совершенствованию долговой политики бюджет</w:t>
      </w:r>
      <w:r w:rsidR="00D83DBC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="00D83DBC">
        <w:rPr>
          <w:sz w:val="28"/>
        </w:rPr>
        <w:t>Д</w:t>
      </w:r>
      <w:r w:rsidR="00D83DBC">
        <w:rPr>
          <w:sz w:val="28"/>
          <w:szCs w:val="28"/>
        </w:rPr>
        <w:t>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  на 2018 год и на плановый период 2019 и 2020 годов (далее - План мероприятий) согласно приложению.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DBC">
        <w:rPr>
          <w:sz w:val="28"/>
          <w:szCs w:val="28"/>
        </w:rPr>
        <w:t>Сектору по учету и отчетности</w:t>
      </w:r>
      <w:r>
        <w:rPr>
          <w:sz w:val="28"/>
          <w:szCs w:val="28"/>
        </w:rPr>
        <w:t xml:space="preserve">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441E0" w:rsidRDefault="000441E0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постановления Администрации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0441E0" w:rsidRDefault="000441E0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83DB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83DBC">
        <w:rPr>
          <w:sz w:val="28"/>
          <w:szCs w:val="28"/>
        </w:rPr>
        <w:t>2</w:t>
      </w:r>
      <w:r>
        <w:rPr>
          <w:sz w:val="28"/>
          <w:szCs w:val="28"/>
        </w:rPr>
        <w:t>.2015 года №</w:t>
      </w:r>
      <w:r w:rsidR="00D83DBC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бюджет</w:t>
      </w:r>
      <w:r w:rsidR="00D83D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0441E0" w:rsidRDefault="000441E0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D83DBC">
        <w:rPr>
          <w:sz w:val="28"/>
          <w:szCs w:val="28"/>
        </w:rPr>
        <w:t>1</w:t>
      </w:r>
      <w:r>
        <w:rPr>
          <w:sz w:val="28"/>
          <w:szCs w:val="28"/>
        </w:rPr>
        <w:t>.03.2016 года №</w:t>
      </w:r>
      <w:r w:rsidR="00D83D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83DBC">
        <w:rPr>
          <w:sz w:val="28"/>
          <w:szCs w:val="28"/>
        </w:rPr>
        <w:t>9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D83DB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83DBC">
        <w:rPr>
          <w:sz w:val="28"/>
          <w:szCs w:val="28"/>
        </w:rPr>
        <w:t>2</w:t>
      </w:r>
      <w:r>
        <w:rPr>
          <w:sz w:val="28"/>
          <w:szCs w:val="28"/>
        </w:rPr>
        <w:t>.2015 года №</w:t>
      </w:r>
      <w:r w:rsidR="00D83DBC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плана мероприятий по росту доходов, оптимизации </w:t>
      </w:r>
      <w:r>
        <w:rPr>
          <w:sz w:val="28"/>
          <w:szCs w:val="28"/>
        </w:rPr>
        <w:lastRenderedPageBreak/>
        <w:t>расходов и совершенствованию долговой политики бюджет</w:t>
      </w:r>
      <w:r w:rsidR="00D83DB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2015-2017 годы».</w:t>
      </w:r>
    </w:p>
    <w:p w:rsidR="000441E0" w:rsidRDefault="00D83DBC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E0">
        <w:rPr>
          <w:sz w:val="28"/>
          <w:szCs w:val="28"/>
        </w:rPr>
        <w:t>.</w:t>
      </w:r>
      <w:proofErr w:type="gramStart"/>
      <w:r w:rsidR="000441E0">
        <w:rPr>
          <w:sz w:val="28"/>
          <w:szCs w:val="28"/>
        </w:rPr>
        <w:t>Контроль за</w:t>
      </w:r>
      <w:proofErr w:type="gramEnd"/>
      <w:r w:rsidR="000441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441E0" w:rsidRDefault="006757DA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1E0">
        <w:rPr>
          <w:sz w:val="28"/>
          <w:szCs w:val="28"/>
        </w:rPr>
        <w:t xml:space="preserve">.Настоящее постановление подлежит размещению на официальном сайте </w:t>
      </w:r>
      <w:proofErr w:type="spellStart"/>
      <w:r w:rsidR="00D83DBC">
        <w:rPr>
          <w:sz w:val="28"/>
          <w:szCs w:val="28"/>
        </w:rPr>
        <w:t>Доможировского</w:t>
      </w:r>
      <w:proofErr w:type="spellEnd"/>
      <w:r w:rsidR="00D83DBC">
        <w:rPr>
          <w:sz w:val="28"/>
          <w:szCs w:val="28"/>
        </w:rPr>
        <w:t xml:space="preserve"> сельского поселения </w:t>
      </w:r>
      <w:r w:rsidR="000441E0">
        <w:rPr>
          <w:sz w:val="28"/>
          <w:szCs w:val="28"/>
        </w:rPr>
        <w:t>и вступает в силу с момента подписания.</w:t>
      </w:r>
    </w:p>
    <w:p w:rsidR="000441E0" w:rsidRDefault="000441E0" w:rsidP="00BB1C58">
      <w:pPr>
        <w:jc w:val="both"/>
        <w:rPr>
          <w:sz w:val="28"/>
          <w:szCs w:val="28"/>
        </w:rPr>
      </w:pPr>
    </w:p>
    <w:p w:rsidR="00D83DBC" w:rsidRDefault="00D83DBC" w:rsidP="00BB1C58">
      <w:pPr>
        <w:jc w:val="both"/>
        <w:rPr>
          <w:sz w:val="28"/>
          <w:szCs w:val="28"/>
        </w:rPr>
      </w:pPr>
    </w:p>
    <w:p w:rsidR="00D83DBC" w:rsidRDefault="00D83DBC" w:rsidP="00BB1C58">
      <w:pPr>
        <w:jc w:val="both"/>
        <w:rPr>
          <w:sz w:val="28"/>
          <w:szCs w:val="28"/>
        </w:rPr>
      </w:pPr>
    </w:p>
    <w:p w:rsidR="00D83DBC" w:rsidRDefault="00D83DBC" w:rsidP="00BB1C58">
      <w:pPr>
        <w:jc w:val="both"/>
        <w:rPr>
          <w:sz w:val="28"/>
          <w:szCs w:val="28"/>
        </w:rPr>
      </w:pPr>
    </w:p>
    <w:p w:rsidR="000441E0" w:rsidRDefault="000441E0" w:rsidP="00BB1C58">
      <w:pPr>
        <w:jc w:val="both"/>
        <w:rPr>
          <w:sz w:val="28"/>
          <w:szCs w:val="28"/>
        </w:rPr>
      </w:pPr>
    </w:p>
    <w:p w:rsidR="000441E0" w:rsidRDefault="000441E0" w:rsidP="007F4894">
      <w:pPr>
        <w:ind w:firstLine="567"/>
        <w:jc w:val="both"/>
        <w:rPr>
          <w:sz w:val="28"/>
          <w:szCs w:val="28"/>
        </w:rPr>
      </w:pPr>
    </w:p>
    <w:p w:rsidR="000441E0" w:rsidRPr="007F4894" w:rsidRDefault="000441E0" w:rsidP="00BB1C58">
      <w:pPr>
        <w:jc w:val="both"/>
        <w:rPr>
          <w:sz w:val="28"/>
          <w:szCs w:val="28"/>
        </w:rPr>
      </w:pPr>
      <w:r w:rsidRPr="007F4894">
        <w:rPr>
          <w:sz w:val="28"/>
          <w:szCs w:val="28"/>
        </w:rPr>
        <w:t>Глава Администрации</w:t>
      </w:r>
    </w:p>
    <w:p w:rsidR="00D83DBC" w:rsidRDefault="00D83DBC" w:rsidP="00D83D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М.К.БОРИЧЕВ</w:t>
      </w:r>
    </w:p>
    <w:p w:rsidR="000441E0" w:rsidRDefault="00D83DBC" w:rsidP="00BB1C58">
      <w:pPr>
        <w:jc w:val="both"/>
        <w:rPr>
          <w:sz w:val="28"/>
          <w:szCs w:val="28"/>
        </w:rPr>
        <w:sectPr w:rsidR="000441E0" w:rsidSect="00C569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</w:t>
      </w:r>
    </w:p>
    <w:p w:rsidR="000441E0" w:rsidRDefault="000441E0" w:rsidP="00441A6A">
      <w:pPr>
        <w:jc w:val="right"/>
      </w:pPr>
      <w:r>
        <w:lastRenderedPageBreak/>
        <w:t>Утвержден</w:t>
      </w:r>
    </w:p>
    <w:p w:rsidR="000441E0" w:rsidRDefault="000441E0" w:rsidP="00441A6A">
      <w:pPr>
        <w:jc w:val="right"/>
      </w:pPr>
      <w:r>
        <w:t xml:space="preserve"> Постановлением Администрации</w:t>
      </w:r>
    </w:p>
    <w:p w:rsidR="000441E0" w:rsidRDefault="000441E0" w:rsidP="00441A6A">
      <w:pPr>
        <w:jc w:val="right"/>
      </w:pPr>
      <w:r>
        <w:t xml:space="preserve">Лодейнопольского муниципального района </w:t>
      </w:r>
    </w:p>
    <w:p w:rsidR="000441E0" w:rsidRPr="00BE79C8" w:rsidRDefault="000441E0" w:rsidP="00441A6A">
      <w:pPr>
        <w:jc w:val="right"/>
      </w:pPr>
      <w:r>
        <w:t xml:space="preserve">от  </w:t>
      </w:r>
      <w:r w:rsidR="00235525">
        <w:t>11</w:t>
      </w:r>
      <w:r>
        <w:t>.0</w:t>
      </w:r>
      <w:r w:rsidR="00235525">
        <w:t>7</w:t>
      </w:r>
      <w:r>
        <w:t xml:space="preserve">.2018 года №  </w:t>
      </w:r>
      <w:r w:rsidR="00235525">
        <w:t>125</w:t>
      </w:r>
      <w:r>
        <w:t xml:space="preserve"> </w:t>
      </w:r>
    </w:p>
    <w:p w:rsidR="000441E0" w:rsidRPr="00B8770C" w:rsidRDefault="000441E0" w:rsidP="00441A6A">
      <w:pPr>
        <w:jc w:val="right"/>
      </w:pPr>
      <w:r w:rsidRPr="00B8770C">
        <w:t xml:space="preserve">                                                                                                                    Приложение</w:t>
      </w:r>
    </w:p>
    <w:p w:rsidR="000441E0" w:rsidRDefault="000441E0" w:rsidP="00441A6A">
      <w:pPr>
        <w:jc w:val="center"/>
        <w:rPr>
          <w:b/>
        </w:rPr>
      </w:pPr>
    </w:p>
    <w:p w:rsidR="000441E0" w:rsidRPr="00BE79C8" w:rsidRDefault="000441E0" w:rsidP="00441A6A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бюджет</w:t>
      </w:r>
      <w:r w:rsidR="00235525">
        <w:rPr>
          <w:b/>
        </w:rPr>
        <w:t>а</w:t>
      </w:r>
      <w:r w:rsidRPr="00BE79C8">
        <w:rPr>
          <w:b/>
        </w:rPr>
        <w:t xml:space="preserve"> </w:t>
      </w:r>
      <w:proofErr w:type="spellStart"/>
      <w:r w:rsidR="00235525">
        <w:rPr>
          <w:b/>
        </w:rPr>
        <w:t>Доможировского</w:t>
      </w:r>
      <w:proofErr w:type="spellEnd"/>
      <w:r w:rsidR="00235525">
        <w:rPr>
          <w:b/>
        </w:rPr>
        <w:t xml:space="preserve"> сельского поселения</w:t>
      </w:r>
      <w:r w:rsidRPr="00BE79C8">
        <w:rPr>
          <w:b/>
        </w:rPr>
        <w:t xml:space="preserve"> </w:t>
      </w:r>
      <w:proofErr w:type="spellStart"/>
      <w:r w:rsidRPr="00BE79C8">
        <w:rPr>
          <w:b/>
        </w:rPr>
        <w:t>Лодейнопольского</w:t>
      </w:r>
      <w:proofErr w:type="spellEnd"/>
      <w:r w:rsidRPr="00BE79C8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BE79C8">
        <w:rPr>
          <w:b/>
        </w:rPr>
        <w:t xml:space="preserve"> 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на 2018</w:t>
      </w:r>
      <w:r>
        <w:rPr>
          <w:b/>
        </w:rPr>
        <w:t xml:space="preserve">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2019 и 2020 годов.</w:t>
      </w:r>
    </w:p>
    <w:p w:rsidR="000441E0" w:rsidRDefault="000441E0" w:rsidP="00441A6A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07"/>
        <w:gridCol w:w="1843"/>
        <w:gridCol w:w="15"/>
        <w:gridCol w:w="3103"/>
        <w:gridCol w:w="2552"/>
        <w:gridCol w:w="1134"/>
        <w:gridCol w:w="1276"/>
        <w:gridCol w:w="1275"/>
      </w:tblGrid>
      <w:tr w:rsidR="000441E0" w:rsidRPr="00C2659F" w:rsidTr="00235525">
        <w:trPr>
          <w:trHeight w:hRule="exact" w:val="34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r w:rsidRPr="00BE79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0441E0" w:rsidRPr="00C2659F" w:rsidTr="00235525">
        <w:trPr>
          <w:trHeight w:hRule="exact" w:val="38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2020 год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0441E0" w:rsidRPr="00C2659F" w:rsidTr="00235525">
        <w:trPr>
          <w:trHeight w:hRule="exact" w:val="2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235525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5" w:rsidRDefault="000441E0" w:rsidP="00235525">
            <w:pPr>
              <w:rPr>
                <w:sz w:val="28"/>
                <w:szCs w:val="28"/>
              </w:rPr>
            </w:pPr>
            <w:r w:rsidRPr="0085134A">
              <w:t xml:space="preserve">Выявление плательщиков, осуществляющих деятельность на территории </w:t>
            </w:r>
            <w:r w:rsidR="00235525">
              <w:t>поселения</w:t>
            </w:r>
            <w:r w:rsidRPr="0085134A">
              <w:t xml:space="preserve"> через обособленные подразделения без постановки на налоговый учет,  привлечение их к уплате налогов на территории </w:t>
            </w:r>
            <w:proofErr w:type="spellStart"/>
            <w:r w:rsidR="00235525" w:rsidRPr="00235525">
              <w:t>Доможировского</w:t>
            </w:r>
            <w:proofErr w:type="spellEnd"/>
            <w:r w:rsidR="00235525" w:rsidRPr="00235525">
              <w:t xml:space="preserve"> сельского</w:t>
            </w:r>
            <w:r w:rsidR="00235525">
              <w:rPr>
                <w:sz w:val="28"/>
                <w:szCs w:val="28"/>
              </w:rPr>
              <w:t xml:space="preserve"> </w:t>
            </w:r>
            <w:r w:rsidR="00235525" w:rsidRPr="00235525">
              <w:t>поселения</w:t>
            </w:r>
          </w:p>
          <w:p w:rsidR="000441E0" w:rsidRPr="0085134A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5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земле, имуществу и ЖКХ,</w:t>
            </w:r>
          </w:p>
          <w:p w:rsidR="000441E0" w:rsidRPr="0085134A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0441E0" w:rsidRPr="00C2659F" w:rsidTr="00235525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земле, имуществу и ЖКХ администрации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0441E0" w:rsidRPr="00C2659F" w:rsidTr="0023552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по земле, имуществу и ЖКХ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23552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Увеличение поступления доходов от продажи земельных участков за счет выкупа под существующей застройкой физическими лицами, выкупа под объектами недвижимости юридическими лицами, выкупа по кадастровой стоимости в соответствии положениями ст. 39.18 Земельного Кодекса РФ, а  также выкупа земельных участков в порядке перераспределения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по земле, имуществу и ЖКХ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 xml:space="preserve">Поступление дополнительных  доходов от продажи земельных участков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235525">
        <w:trPr>
          <w:trHeight w:hRule="exact" w:val="2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8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дискотек и вечеров отдыха</w:t>
            </w:r>
            <w:r w:rsidR="00740A1A">
              <w:rPr>
                <w:rFonts w:ascii="Times New Roman" w:hAnsi="Times New Roman"/>
              </w:rPr>
              <w:t>, ярмарок выходного дня,</w:t>
            </w:r>
          </w:p>
          <w:p w:rsidR="000441E0" w:rsidRPr="00740A1A" w:rsidRDefault="000441E0" w:rsidP="0072606A">
            <w:pPr>
              <w:pStyle w:val="23"/>
              <w:rPr>
                <w:rFonts w:ascii="Times New Roman" w:hAnsi="Times New Roman"/>
                <w:color w:val="000000" w:themeColor="text1"/>
              </w:rPr>
            </w:pPr>
            <w:r w:rsidRPr="00740A1A">
              <w:rPr>
                <w:rFonts w:ascii="Times New Roman" w:hAnsi="Times New Roman"/>
                <w:color w:val="000000" w:themeColor="text1"/>
              </w:rPr>
              <w:t>Проведение мастер-классов, Реализация сувенирной продукции</w:t>
            </w:r>
            <w:r w:rsidR="00740A1A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Услуги с использованием компьютерной техники</w:t>
            </w:r>
          </w:p>
          <w:p w:rsidR="000441E0" w:rsidRPr="00FF05AF" w:rsidRDefault="000441E0" w:rsidP="0023552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Оятский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культурно-спортивный центр»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4%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</w:tr>
      <w:tr w:rsidR="000441E0" w:rsidRPr="00C2659F" w:rsidTr="00235525">
        <w:trPr>
          <w:trHeight w:hRule="exact" w:val="1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9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                              МКУ «</w:t>
            </w:r>
            <w:proofErr w:type="spellStart"/>
            <w:r>
              <w:rPr>
                <w:rFonts w:ascii="Times New Roman" w:hAnsi="Times New Roman"/>
              </w:rPr>
              <w:t>Оятский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культурно-спортивный центр»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441E0" w:rsidRPr="00C2659F" w:rsidTr="0072606A">
        <w:trPr>
          <w:trHeight w:hRule="exact" w:val="415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0441E0" w:rsidRPr="00C2659F" w:rsidTr="0072784B">
        <w:trPr>
          <w:trHeight w:hRule="exact" w:val="36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23552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proofErr w:type="spellStart"/>
            <w:r w:rsidR="00235525">
              <w:rPr>
                <w:rFonts w:ascii="Times New Roman" w:hAnsi="Times New Roman"/>
              </w:rPr>
              <w:t>Доможировском</w:t>
            </w:r>
            <w:proofErr w:type="spellEnd"/>
            <w:r w:rsidR="00235525"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2A6968">
              <w:rPr>
                <w:rFonts w:ascii="Times New Roman" w:hAnsi="Times New Roman"/>
              </w:rPr>
              <w:t>Лодейнопольск</w:t>
            </w:r>
            <w:r w:rsidR="00235525">
              <w:rPr>
                <w:rFonts w:ascii="Times New Roman" w:hAnsi="Times New Roman"/>
              </w:rPr>
              <w:t>ого</w:t>
            </w:r>
            <w:proofErr w:type="spellEnd"/>
            <w:r w:rsidRPr="002A6968">
              <w:rPr>
                <w:rFonts w:ascii="Times New Roman" w:hAnsi="Times New Roman"/>
              </w:rPr>
              <w:t xml:space="preserve"> муниципальн</w:t>
            </w:r>
            <w:r w:rsidR="00235525">
              <w:rPr>
                <w:rFonts w:ascii="Times New Roman" w:hAnsi="Times New Roman"/>
              </w:rPr>
              <w:t>ого</w:t>
            </w:r>
            <w:r w:rsidRPr="002A6968">
              <w:rPr>
                <w:rFonts w:ascii="Times New Roman" w:hAnsi="Times New Roman"/>
              </w:rPr>
              <w:t xml:space="preserve"> район</w:t>
            </w:r>
            <w:r w:rsidR="00235525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72784B" w:rsidP="0072784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</w:tr>
      <w:tr w:rsidR="000441E0" w:rsidRPr="00C2659F" w:rsidTr="0072784B">
        <w:trPr>
          <w:trHeight w:hRule="exact" w:val="3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740A1A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</w:t>
            </w:r>
          </w:p>
          <w:p w:rsidR="000441E0" w:rsidRPr="002A6968" w:rsidRDefault="000441E0" w:rsidP="0023552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Комитет финансов</w:t>
            </w:r>
            <w:r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 w:rsidRPr="002A6968">
              <w:rPr>
                <w:rFonts w:ascii="Times New Roman" w:hAnsi="Times New Roman"/>
              </w:rPr>
              <w:t>,</w:t>
            </w:r>
          </w:p>
          <w:p w:rsidR="000441E0" w:rsidRPr="002A6968" w:rsidRDefault="000441E0" w:rsidP="0023552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Межрайонная ИФНС России №4 по Ленинградской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0441E0" w:rsidRPr="00C2659F" w:rsidTr="0072784B">
        <w:trPr>
          <w:trHeight w:hRule="exact" w:val="1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претензионно –исковой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по земле, имуществу и ЖКХ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</w:tr>
      <w:tr w:rsidR="000441E0" w:rsidRPr="00C2659F" w:rsidTr="0072784B">
        <w:trPr>
          <w:trHeight w:hRule="exact" w:val="15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претензионной работой управляющих организаций к должникам по плате за найм жилья,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6C2131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6C2131">
              <w:rPr>
                <w:rFonts w:ascii="Times New Roman" w:hAnsi="Times New Roman"/>
              </w:rPr>
              <w:t xml:space="preserve"> </w:t>
            </w:r>
            <w:r w:rsidRPr="004D2FAD">
              <w:rPr>
                <w:rFonts w:ascii="Times New Roman" w:hAnsi="Times New Roman"/>
              </w:rPr>
              <w:t>На постоянной основе</w:t>
            </w:r>
            <w:r w:rsidRPr="006C2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72784B" w:rsidP="0072784B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FF05AF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</w:tr>
      <w:tr w:rsidR="000441E0" w:rsidRPr="00C2659F" w:rsidTr="0072606A">
        <w:trPr>
          <w:trHeight w:hRule="exact" w:val="403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0441E0" w:rsidRPr="00C2659F" w:rsidTr="00740A1A">
        <w:trPr>
          <w:trHeight w:hRule="exact" w:val="10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72784B" w:rsidP="0072784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  <w:p w:rsidR="000441E0" w:rsidRPr="00FF05AF" w:rsidRDefault="0072784B" w:rsidP="0072784B">
            <w:pPr>
              <w:pStyle w:val="23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Оятский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культурно-спортивный центр»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0441E0" w:rsidRPr="00C2659F" w:rsidTr="00740A1A">
        <w:trPr>
          <w:trHeight w:hRule="exact" w:val="31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F05AF">
              <w:rPr>
                <w:rFonts w:ascii="Times New Roman" w:hAnsi="Times New Roman"/>
              </w:rPr>
              <w:t>контроля  за</w:t>
            </w:r>
            <w:proofErr w:type="gramEnd"/>
            <w:r w:rsidRPr="00FF05AF">
              <w:rPr>
                <w:rFonts w:ascii="Times New Roman" w:hAnsi="Times New Roman"/>
              </w:rPr>
              <w:t xml:space="preserve">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9765CB" w:rsidRDefault="000441E0" w:rsidP="0072606A">
            <w:pPr>
              <w:jc w:val="center"/>
              <w:rPr>
                <w:sz w:val="20"/>
                <w:szCs w:val="20"/>
              </w:rPr>
            </w:pPr>
          </w:p>
        </w:tc>
      </w:tr>
      <w:tr w:rsidR="000441E0" w:rsidRPr="00C2659F" w:rsidTr="00740A1A">
        <w:trPr>
          <w:trHeight w:hRule="exact" w:val="1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Доможировского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740A1A" w:rsidRPr="003A1F1F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Оятский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культурно-спортивный центр»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0441E0" w:rsidRPr="00C2659F" w:rsidTr="0072606A">
        <w:trPr>
          <w:trHeight w:hRule="exact" w:val="426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57D2F" w:rsidRDefault="000441E0" w:rsidP="0072606A">
            <w:pPr>
              <w:jc w:val="center"/>
              <w:rPr>
                <w:b/>
              </w:rPr>
            </w:pPr>
            <w:r w:rsidRPr="00B57D2F">
              <w:rPr>
                <w:b/>
                <w:lang w:val="en-US"/>
              </w:rPr>
              <w:t>III</w:t>
            </w:r>
            <w:r w:rsidRPr="00B57D2F">
              <w:rPr>
                <w:b/>
              </w:rPr>
              <w:t xml:space="preserve">. </w:t>
            </w:r>
            <w:r>
              <w:rPr>
                <w:b/>
              </w:rPr>
              <w:t>Направления совершенствования долговой политики местного бюджета</w:t>
            </w:r>
          </w:p>
        </w:tc>
      </w:tr>
      <w:tr w:rsidR="000441E0" w:rsidRPr="00C2659F" w:rsidTr="00740A1A">
        <w:trPr>
          <w:trHeight w:hRule="exact" w:val="4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40A1A">
            <w:pPr>
              <w:autoSpaceDE w:val="0"/>
              <w:autoSpaceDN w:val="0"/>
              <w:adjustRightInd w:val="0"/>
              <w:jc w:val="both"/>
            </w:pPr>
            <w:r w:rsidRPr="001F2F16">
              <w:t>Обеспечение дефицита бюджет</w:t>
            </w:r>
            <w:r w:rsidR="00740A1A">
              <w:t>а</w:t>
            </w:r>
            <w:r w:rsidRPr="001F2F16">
              <w:t xml:space="preserve"> </w:t>
            </w:r>
            <w:proofErr w:type="spellStart"/>
            <w:r w:rsidR="00740A1A">
              <w:t>Доможировского</w:t>
            </w:r>
            <w:proofErr w:type="spellEnd"/>
            <w:r w:rsidR="00740A1A">
              <w:t xml:space="preserve"> сельского</w:t>
            </w:r>
            <w:r w:rsidRPr="001F2F16">
              <w:t xml:space="preserve"> поселения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740A1A">
        <w:trPr>
          <w:trHeight w:hRule="exact" w:val="11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740A1A">
        <w:trPr>
          <w:trHeight w:hRule="exact" w:val="2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40A1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дефицита </w:t>
            </w:r>
            <w:proofErr w:type="spellStart"/>
            <w:r w:rsidRPr="001F2F16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740A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1F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A1A">
              <w:rPr>
                <w:rFonts w:ascii="Times New Roman" w:hAnsi="Times New Roman"/>
                <w:sz w:val="24"/>
                <w:szCs w:val="24"/>
              </w:rPr>
              <w:t>Доможировского</w:t>
            </w:r>
            <w:proofErr w:type="spellEnd"/>
            <w:r w:rsidR="00740A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>за счет остатков местного бюджета без привлечения новых заимствований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учету и отчетности</w:t>
            </w: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</w:tbl>
    <w:p w:rsidR="000441E0" w:rsidRDefault="000441E0" w:rsidP="00441A6A"/>
    <w:p w:rsidR="000441E0" w:rsidRDefault="000441E0" w:rsidP="00BB1C58">
      <w:pPr>
        <w:jc w:val="both"/>
        <w:rPr>
          <w:sz w:val="28"/>
          <w:szCs w:val="28"/>
        </w:rPr>
      </w:pPr>
    </w:p>
    <w:sectPr w:rsidR="000441E0" w:rsidSect="00A9176C"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894"/>
    <w:rsid w:val="0001269B"/>
    <w:rsid w:val="000441E0"/>
    <w:rsid w:val="00065D32"/>
    <w:rsid w:val="00073B7A"/>
    <w:rsid w:val="00084752"/>
    <w:rsid w:val="000A2BF5"/>
    <w:rsid w:val="000E5FCF"/>
    <w:rsid w:val="00105B62"/>
    <w:rsid w:val="0014103E"/>
    <w:rsid w:val="0014325D"/>
    <w:rsid w:val="0019346A"/>
    <w:rsid w:val="001A64EF"/>
    <w:rsid w:val="001B14E9"/>
    <w:rsid w:val="001D0EA4"/>
    <w:rsid w:val="001D6787"/>
    <w:rsid w:val="001F2F16"/>
    <w:rsid w:val="00235525"/>
    <w:rsid w:val="002807BB"/>
    <w:rsid w:val="002A6968"/>
    <w:rsid w:val="00312ED9"/>
    <w:rsid w:val="003714E4"/>
    <w:rsid w:val="0039452D"/>
    <w:rsid w:val="003A1F1F"/>
    <w:rsid w:val="003C00A1"/>
    <w:rsid w:val="003F6EB1"/>
    <w:rsid w:val="00414E0F"/>
    <w:rsid w:val="00441A6A"/>
    <w:rsid w:val="004D2FAD"/>
    <w:rsid w:val="004F4845"/>
    <w:rsid w:val="0054287C"/>
    <w:rsid w:val="005E4602"/>
    <w:rsid w:val="006330DE"/>
    <w:rsid w:val="0067091B"/>
    <w:rsid w:val="00672CA7"/>
    <w:rsid w:val="006757DA"/>
    <w:rsid w:val="006A0009"/>
    <w:rsid w:val="006C2131"/>
    <w:rsid w:val="006F0C6E"/>
    <w:rsid w:val="00705169"/>
    <w:rsid w:val="007223AD"/>
    <w:rsid w:val="0072606A"/>
    <w:rsid w:val="0072784B"/>
    <w:rsid w:val="00740A1A"/>
    <w:rsid w:val="00793FBC"/>
    <w:rsid w:val="007A59F9"/>
    <w:rsid w:val="007D4FEE"/>
    <w:rsid w:val="007F4894"/>
    <w:rsid w:val="00814BA7"/>
    <w:rsid w:val="0085134A"/>
    <w:rsid w:val="00856B6D"/>
    <w:rsid w:val="00882710"/>
    <w:rsid w:val="008877AD"/>
    <w:rsid w:val="008C46A0"/>
    <w:rsid w:val="009765CB"/>
    <w:rsid w:val="009821EC"/>
    <w:rsid w:val="009948B9"/>
    <w:rsid w:val="009F4CF6"/>
    <w:rsid w:val="009F7270"/>
    <w:rsid w:val="00A02776"/>
    <w:rsid w:val="00A9176C"/>
    <w:rsid w:val="00AB6BF6"/>
    <w:rsid w:val="00AF3EB5"/>
    <w:rsid w:val="00B464F9"/>
    <w:rsid w:val="00B57D2F"/>
    <w:rsid w:val="00B8181F"/>
    <w:rsid w:val="00B8770C"/>
    <w:rsid w:val="00BB1C58"/>
    <w:rsid w:val="00BE79C8"/>
    <w:rsid w:val="00BF3663"/>
    <w:rsid w:val="00C2659F"/>
    <w:rsid w:val="00C364A2"/>
    <w:rsid w:val="00C428FB"/>
    <w:rsid w:val="00C56948"/>
    <w:rsid w:val="00CA51E7"/>
    <w:rsid w:val="00CB4AE9"/>
    <w:rsid w:val="00CC29E4"/>
    <w:rsid w:val="00D00021"/>
    <w:rsid w:val="00D622D5"/>
    <w:rsid w:val="00D75277"/>
    <w:rsid w:val="00D83DBC"/>
    <w:rsid w:val="00D94A9A"/>
    <w:rsid w:val="00DB73CA"/>
    <w:rsid w:val="00EE16E8"/>
    <w:rsid w:val="00F75F2E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1820-087B-4342-B45F-E76CAADD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6</cp:revision>
  <cp:lastPrinted>2018-07-11T13:17:00Z</cp:lastPrinted>
  <dcterms:created xsi:type="dcterms:W3CDTF">2018-06-28T12:36:00Z</dcterms:created>
  <dcterms:modified xsi:type="dcterms:W3CDTF">2018-07-11T13:17:00Z</dcterms:modified>
</cp:coreProperties>
</file>