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D9" w:rsidRPr="002A57F0" w:rsidRDefault="009F7AD9" w:rsidP="009F7AD9">
      <w:pPr>
        <w:pStyle w:val="af2"/>
        <w:rPr>
          <w:b/>
        </w:rPr>
      </w:pPr>
      <w:r w:rsidRPr="002A57F0">
        <w:rPr>
          <w:b/>
        </w:rPr>
        <w:t>АДМИНИСТРАЦИЯ</w:t>
      </w:r>
    </w:p>
    <w:p w:rsidR="009F7AD9" w:rsidRPr="002A57F0" w:rsidRDefault="009F7AD9" w:rsidP="009F7AD9">
      <w:pPr>
        <w:pStyle w:val="af2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9F7AD9" w:rsidRPr="002A57F0" w:rsidRDefault="009F7AD9" w:rsidP="009F7AD9">
      <w:pPr>
        <w:pStyle w:val="af2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9F7AD9" w:rsidRPr="002A57F0" w:rsidRDefault="009F7AD9" w:rsidP="009F7AD9">
      <w:pPr>
        <w:pStyle w:val="af2"/>
        <w:rPr>
          <w:u w:val="single"/>
        </w:rPr>
      </w:pPr>
      <w:r w:rsidRPr="002A57F0">
        <w:rPr>
          <w:b/>
        </w:rPr>
        <w:t>ЛЕНИНГРАДСКОЙ  ОБЛАСТИ</w:t>
      </w:r>
    </w:p>
    <w:p w:rsidR="009F7AD9" w:rsidRDefault="009F7AD9" w:rsidP="009F7AD9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AD9" w:rsidRPr="00960AE0" w:rsidRDefault="009F7AD9" w:rsidP="009F7AD9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F7AD9" w:rsidRPr="00960AE0" w:rsidRDefault="009F7AD9" w:rsidP="009F7AD9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10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.05.2016 г.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C34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7F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   79</w:t>
      </w:r>
      <w:r w:rsidRPr="00960A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10280"/>
      </w:tblGrid>
      <w:tr w:rsidR="009F7AD9" w:rsidRPr="002634C3" w:rsidTr="009F7AD9">
        <w:trPr>
          <w:trHeight w:val="1388"/>
        </w:trPr>
        <w:tc>
          <w:tcPr>
            <w:tcW w:w="10280" w:type="dxa"/>
          </w:tcPr>
          <w:p w:rsidR="009F7AD9" w:rsidRPr="002634C3" w:rsidRDefault="009F7AD9" w:rsidP="009F7AD9">
            <w:pPr>
              <w:pStyle w:val="af2"/>
              <w:jc w:val="left"/>
            </w:pPr>
            <w:r w:rsidRPr="002634C3">
              <w:t>Об утверждении Административного регламента</w:t>
            </w:r>
          </w:p>
          <w:p w:rsidR="009F7AD9" w:rsidRDefault="009F7AD9" w:rsidP="009F7AD9">
            <w:pPr>
              <w:pStyle w:val="af2"/>
              <w:jc w:val="left"/>
            </w:pPr>
            <w:r w:rsidRPr="002634C3">
              <w:t>по предоставлению муниципальной услуги</w:t>
            </w:r>
          </w:p>
          <w:p w:rsidR="009F7AD9" w:rsidRPr="002A57F0" w:rsidRDefault="009F7AD9" w:rsidP="00967F28">
            <w:pPr>
              <w:pStyle w:val="af2"/>
              <w:jc w:val="left"/>
            </w:pPr>
            <w:r w:rsidRPr="002A57F0">
              <w:t>«</w:t>
            </w:r>
            <w:r w:rsidR="00967F28" w:rsidRPr="005244C0">
              <w:rPr>
                <w:szCs w:val="28"/>
              </w:rPr>
              <w:t>Оформление согласия (отказа) на обмен жилыми помещениями, предоставленными по договорам социального найма в   Администрации Доможировского  сельского поселения</w:t>
            </w:r>
            <w:r w:rsidR="00967F28">
              <w:t xml:space="preserve"> </w:t>
            </w:r>
            <w:r w:rsidRPr="002A57F0">
              <w:t>»</w:t>
            </w:r>
          </w:p>
          <w:p w:rsidR="009F7AD9" w:rsidRPr="002634C3" w:rsidRDefault="009F7AD9" w:rsidP="009F7AD9">
            <w:pPr>
              <w:tabs>
                <w:tab w:val="left" w:pos="3810"/>
              </w:tabs>
              <w:autoSpaceDE w:val="0"/>
              <w:autoSpaceDN w:val="0"/>
              <w:adjustRightInd w:val="0"/>
              <w:spacing w:line="240" w:lineRule="auto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AD9" w:rsidRPr="003A6C83" w:rsidRDefault="009F7AD9" w:rsidP="009F7AD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6C83">
        <w:rPr>
          <w:rFonts w:ascii="Times New Roman" w:hAnsi="Times New Roman" w:cs="Times New Roman"/>
          <w:sz w:val="26"/>
          <w:szCs w:val="26"/>
        </w:rPr>
        <w:t xml:space="preserve">           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25.10.2005г. № 1789-р, постановлением Правительства Российской Федерации от 11.11.2005г. № 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25.08.2008г. № 249 «Об утверждении Порядка разработки  и утверждения административных регламентов исполнения государственной функции (предоставление государственных услуг) в Ленинградской области»,  постановлений Администрации  Доможировского сельского поселения  Лодейнопольского муниципального района Ленинградской области от 28.02.2013 г № 25 «О Порядке разработки и утверждения административных регламентов  предоставления муниципальных услуг», от 07.03.2014г. № 53 «Об утверждении реестра муниципальных услуг  Доможировского  сельского поселения Лодейнопольского   муниципального  района Ленинградской области», Администрация Доможировского сельского поселения  Лодейнопольского муниципального района Ленинградской области  </w:t>
      </w:r>
      <w:r w:rsidRPr="003A6C8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9F7AD9" w:rsidRPr="003A6C83" w:rsidRDefault="009F7AD9" w:rsidP="00967F28">
      <w:pPr>
        <w:pStyle w:val="af2"/>
        <w:jc w:val="left"/>
      </w:pPr>
      <w:r w:rsidRPr="003A6C83">
        <w:t>1.Утвердить Административный регламент по предоставлению муниципальной услуги «</w:t>
      </w:r>
      <w:r w:rsidR="00967F28" w:rsidRPr="005244C0">
        <w:rPr>
          <w:szCs w:val="28"/>
        </w:rPr>
        <w:t>Оформление согласия (отказа) на обмен жилыми помещениями, предоставленными по договорам социального найма в   Администрации Доможировского  сельского поселения</w:t>
      </w:r>
      <w:r w:rsidRPr="003A6C83">
        <w:t>» согласно</w:t>
      </w:r>
      <w:r>
        <w:t xml:space="preserve"> </w:t>
      </w:r>
      <w:r w:rsidRPr="003A6C83">
        <w:t>приложению.</w:t>
      </w:r>
    </w:p>
    <w:p w:rsidR="009F7AD9" w:rsidRPr="003A6C83" w:rsidRDefault="009F7AD9" w:rsidP="009F7AD9">
      <w:pPr>
        <w:pStyle w:val="af2"/>
        <w:jc w:val="left"/>
      </w:pPr>
      <w:r w:rsidRPr="003A6C83">
        <w:t>2. Контроль над исполнением настоящего постановления оставляю за собой.</w:t>
      </w:r>
    </w:p>
    <w:p w:rsidR="009F7AD9" w:rsidRDefault="009F7AD9" w:rsidP="00967F28">
      <w:pPr>
        <w:pStyle w:val="af2"/>
        <w:jc w:val="left"/>
      </w:pPr>
      <w:r w:rsidRPr="003A6C83">
        <w:t xml:space="preserve">3. Опубликовать настоящее постановление в средствах массовой информации и разместить на официальном сайте Администрации  Доможировского </w:t>
      </w:r>
      <w:r>
        <w:t xml:space="preserve"> сельского</w:t>
      </w:r>
    </w:p>
    <w:p w:rsidR="009F7AD9" w:rsidRPr="003A6C83" w:rsidRDefault="009F7AD9" w:rsidP="009F7AD9">
      <w:pPr>
        <w:pStyle w:val="af2"/>
        <w:jc w:val="left"/>
      </w:pPr>
      <w:r w:rsidRPr="003A6C83">
        <w:t>поселения.</w:t>
      </w:r>
    </w:p>
    <w:p w:rsidR="009F7AD9" w:rsidRPr="003A6C83" w:rsidRDefault="009F7AD9" w:rsidP="009F7AD9">
      <w:pPr>
        <w:pStyle w:val="af2"/>
        <w:jc w:val="left"/>
      </w:pPr>
      <w:r w:rsidRPr="003A6C83">
        <w:t>4.Постановление вступает в силу после его официального опубликования.</w:t>
      </w:r>
    </w:p>
    <w:p w:rsidR="009F7AD9" w:rsidRPr="001F66E1" w:rsidRDefault="009F7AD9" w:rsidP="009F7AD9">
      <w:pPr>
        <w:pStyle w:val="af2"/>
        <w:jc w:val="left"/>
        <w:rPr>
          <w:szCs w:val="28"/>
        </w:rPr>
      </w:pPr>
      <w:r w:rsidRPr="001F66E1">
        <w:rPr>
          <w:szCs w:val="28"/>
        </w:rPr>
        <w:t xml:space="preserve">Глава Администрации </w:t>
      </w:r>
    </w:p>
    <w:p w:rsidR="009F7AD9" w:rsidRPr="001F66E1" w:rsidRDefault="009F7AD9" w:rsidP="009F7AD9">
      <w:pPr>
        <w:pStyle w:val="af2"/>
        <w:jc w:val="left"/>
        <w:rPr>
          <w:szCs w:val="28"/>
        </w:rPr>
      </w:pPr>
      <w:r w:rsidRPr="001F66E1">
        <w:rPr>
          <w:szCs w:val="28"/>
        </w:rPr>
        <w:t xml:space="preserve">Доможировского сельского поселения                                       М.К.Боричев </w:t>
      </w:r>
    </w:p>
    <w:p w:rsidR="009F7AD9" w:rsidRPr="001F66E1" w:rsidRDefault="009F7AD9" w:rsidP="009F7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4E6" w:rsidRPr="005244C0" w:rsidRDefault="00F6434C" w:rsidP="00122A51">
      <w:pPr>
        <w:pStyle w:val="ConsPlusTitle"/>
        <w:widowControl/>
        <w:jc w:val="center"/>
        <w:rPr>
          <w:sz w:val="28"/>
          <w:szCs w:val="28"/>
        </w:rPr>
      </w:pPr>
      <w:r w:rsidRPr="005244C0">
        <w:rPr>
          <w:sz w:val="28"/>
          <w:szCs w:val="28"/>
        </w:rPr>
        <w:t>Административный  регламент</w:t>
      </w:r>
    </w:p>
    <w:p w:rsidR="00653F01" w:rsidRPr="005244C0" w:rsidRDefault="00F6434C" w:rsidP="00653F01">
      <w:pPr>
        <w:pStyle w:val="ConsPlusTitle"/>
        <w:jc w:val="center"/>
        <w:rPr>
          <w:sz w:val="28"/>
          <w:szCs w:val="28"/>
        </w:rPr>
      </w:pPr>
      <w:r w:rsidRPr="005244C0">
        <w:rPr>
          <w:sz w:val="28"/>
          <w:szCs w:val="28"/>
        </w:rPr>
        <w:t xml:space="preserve"> </w:t>
      </w:r>
      <w:r w:rsidR="00FE54E6" w:rsidRPr="005244C0">
        <w:rPr>
          <w:sz w:val="28"/>
          <w:szCs w:val="28"/>
        </w:rPr>
        <w:t xml:space="preserve"> </w:t>
      </w:r>
      <w:r w:rsidRPr="005244C0">
        <w:rPr>
          <w:sz w:val="28"/>
          <w:szCs w:val="28"/>
        </w:rPr>
        <w:t xml:space="preserve"> </w:t>
      </w:r>
      <w:r w:rsidR="00FE54E6" w:rsidRPr="005244C0">
        <w:rPr>
          <w:sz w:val="28"/>
          <w:szCs w:val="28"/>
        </w:rPr>
        <w:t xml:space="preserve"> по предоставлению муниципальной услуги</w:t>
      </w:r>
      <w:r w:rsidR="00653F01" w:rsidRPr="005244C0">
        <w:rPr>
          <w:sz w:val="28"/>
          <w:szCs w:val="28"/>
        </w:rPr>
        <w:t xml:space="preserve"> «Оформление согласия (отказа) на обмен жилыми помещениями, предоставленными по </w:t>
      </w:r>
      <w:r w:rsidR="001B61B2" w:rsidRPr="005244C0">
        <w:rPr>
          <w:sz w:val="28"/>
          <w:szCs w:val="28"/>
        </w:rPr>
        <w:t xml:space="preserve">договорам социального найма в   Администрации Доможировского  сельского поселения» </w:t>
      </w:r>
      <w:r w:rsidR="00FE54E6" w:rsidRPr="005244C0">
        <w:rPr>
          <w:sz w:val="28"/>
          <w:szCs w:val="28"/>
        </w:rPr>
        <w:t xml:space="preserve"> </w:t>
      </w:r>
    </w:p>
    <w:p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3F01">
        <w:rPr>
          <w:rFonts w:ascii="Times New Roman" w:hAnsi="Times New Roman" w:cs="Times New Roman"/>
          <w:sz w:val="28"/>
          <w:szCs w:val="28"/>
        </w:rPr>
        <w:t>:</w:t>
      </w:r>
      <w:r w:rsidR="006541E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</w:t>
      </w:r>
      <w:r w:rsidR="001B61B2">
        <w:rPr>
          <w:rFonts w:ascii="Times New Roman" w:hAnsi="Times New Roman" w:cs="Times New Roman"/>
          <w:sz w:val="28"/>
          <w:szCs w:val="28"/>
        </w:rPr>
        <w:t>договорам социального найма в Администрации  Доможировского сельского поселения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1B61B2" w:rsidRPr="001B61B2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</w:t>
      </w:r>
      <w:r w:rsidR="001B61B2">
        <w:rPr>
          <w:b/>
          <w:sz w:val="28"/>
          <w:szCs w:val="28"/>
        </w:rPr>
        <w:t>»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B72BD5" w:rsidRPr="0073129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1B61B2">
        <w:rPr>
          <w:rFonts w:ascii="Times New Roman" w:hAnsi="Times New Roman" w:cs="Times New Roman"/>
          <w:sz w:val="28"/>
          <w:szCs w:val="28"/>
        </w:rPr>
        <w:t>осуществляется А</w:t>
      </w:r>
      <w:r w:rsidR="00C853D3" w:rsidRPr="009D39A8">
        <w:rPr>
          <w:rFonts w:ascii="Times New Roman" w:hAnsi="Times New Roman" w:cs="Times New Roman"/>
          <w:sz w:val="28"/>
          <w:szCs w:val="28"/>
        </w:rPr>
        <w:t>дминистр</w:t>
      </w:r>
      <w:r w:rsidR="001B61B2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1B61B2">
        <w:rPr>
          <w:rFonts w:ascii="Times New Roman" w:hAnsi="Times New Roman" w:cs="Times New Roman"/>
          <w:sz w:val="28"/>
          <w:szCs w:val="28"/>
        </w:rPr>
        <w:t>Доможировского  сельского поселения Лодейнопольского муниципального района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1B61B2">
        <w:rPr>
          <w:rFonts w:ascii="Times New Roman" w:hAnsi="Times New Roman" w:cs="Times New Roman"/>
          <w:sz w:val="28"/>
          <w:szCs w:val="28"/>
        </w:rPr>
        <w:t>, Администрация  Доможировского    сельского  поселения  Лодейнопольского муниципального района   Ленинградской  области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) </w:t>
      </w:r>
      <w:r w:rsidR="00B74D60" w:rsidRPr="00731291">
        <w:rPr>
          <w:rFonts w:ascii="Times New Roman" w:hAnsi="Times New Roman" w:cs="Times New Roman"/>
          <w:sz w:val="28"/>
          <w:szCs w:val="28"/>
        </w:rPr>
        <w:t>;</w:t>
      </w:r>
    </w:p>
    <w:p w:rsidR="00D5154A" w:rsidRPr="0073129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1.3. Ответственные за предоставление</w:t>
      </w:r>
      <w:r w:rsidR="00B74D60" w:rsidRPr="00731291">
        <w:rPr>
          <w:rFonts w:ascii="Times New Roman" w:hAnsi="Times New Roman" w:cs="Times New Roman"/>
          <w:sz w:val="28"/>
          <w:szCs w:val="28"/>
        </w:rPr>
        <w:t xml:space="preserve"> </w:t>
      </w:r>
      <w:r w:rsidRPr="00731291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B74D60" w:rsidRPr="009D39A8" w:rsidRDefault="009D39A8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D60" w:rsidRPr="009D39A8">
        <w:rPr>
          <w:rFonts w:ascii="Times New Roman" w:hAnsi="Times New Roman" w:cs="Times New Roman"/>
          <w:sz w:val="28"/>
          <w:szCs w:val="28"/>
        </w:rPr>
        <w:t xml:space="preserve">- </w:t>
      </w:r>
      <w:r w:rsidR="001B61B2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="00B74D60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1B61B2">
        <w:rPr>
          <w:rFonts w:ascii="Times New Roman" w:hAnsi="Times New Roman" w:cs="Times New Roman"/>
          <w:sz w:val="28"/>
          <w:szCs w:val="28"/>
        </w:rPr>
        <w:t>Доможировского    сельского  поселения  Лодейнопольского муниципального района   Ленинградской  области</w:t>
      </w:r>
      <w:r w:rsidR="001B61B2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B74D60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B0D20" w:rsidRPr="009D39A8">
        <w:rPr>
          <w:rFonts w:ascii="Times New Roman" w:hAnsi="Times New Roman" w:cs="Times New Roman"/>
          <w:sz w:val="28"/>
          <w:szCs w:val="28"/>
        </w:rPr>
        <w:t>.</w:t>
      </w:r>
    </w:p>
    <w:p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0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приема корреспонденции </w:t>
      </w:r>
      <w:r w:rsidR="001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1B2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1B61B2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1B61B2">
        <w:rPr>
          <w:rFonts w:ascii="Times New Roman" w:hAnsi="Times New Roman" w:cs="Times New Roman"/>
          <w:sz w:val="28"/>
          <w:szCs w:val="28"/>
        </w:rPr>
        <w:t>Доможировского    сельского  поселения  Лодейнопольского муниципального район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1B61B2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="001B61B2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1B61B2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Ленинградской области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C853D3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FE54E6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приложении 2.</w:t>
      </w:r>
    </w:p>
    <w:p w:rsidR="009D43E2" w:rsidRPr="009D39A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D39A8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8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FDC" w:rsidRPr="00FE54E6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9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</w:t>
      </w:r>
      <w:r w:rsidR="00C813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621C8B">
        <w:rPr>
          <w:rFonts w:ascii="Times New Roman" w:eastAsia="Times New Roman" w:hAnsi="Times New Roman" w:cs="Times New Roman"/>
          <w:sz w:val="28"/>
          <w:szCs w:val="28"/>
        </w:rPr>
        <w:t xml:space="preserve"> Доможировского сельского  поселения</w:t>
      </w:r>
      <w:r w:rsidR="00C8135D">
        <w:rPr>
          <w:rFonts w:ascii="Times New Roman" w:eastAsia="Times New Roman" w:hAnsi="Times New Roman" w:cs="Times New Roman"/>
          <w:sz w:val="28"/>
          <w:szCs w:val="28"/>
        </w:rPr>
        <w:t>: Администрация-Доможирово.РФ.</w:t>
      </w:r>
    </w:p>
    <w:p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3F6A47" w:rsidP="003F6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 w:rsidR="00D403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0D20"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FB0D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0D20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3DC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  </w:t>
      </w:r>
      <w:r w:rsidR="00D403DC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D40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D2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области;</w:t>
      </w:r>
    </w:p>
    <w:p w:rsidR="009D43E2" w:rsidRPr="00FB0D20" w:rsidRDefault="00FB0D20" w:rsidP="005C7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Интернет–сайте </w:t>
      </w:r>
      <w:r w:rsidR="00D403DC">
        <w:rPr>
          <w:rFonts w:ascii="Times New Roman" w:hAnsi="Times New Roman" w:cs="Times New Roman"/>
          <w:sz w:val="28"/>
          <w:szCs w:val="28"/>
        </w:rPr>
        <w:t>А</w:t>
      </w:r>
      <w:r w:rsidR="00FC4E09">
        <w:rPr>
          <w:rFonts w:ascii="Times New Roman" w:hAnsi="Times New Roman" w:cs="Times New Roman"/>
          <w:sz w:val="28"/>
          <w:szCs w:val="28"/>
        </w:rPr>
        <w:t>дминистрации</w:t>
      </w:r>
      <w:r w:rsidR="00FC4E09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3DC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Ленинградской области: </w:t>
      </w:r>
      <w:r w:rsidR="005C7E35">
        <w:rPr>
          <w:rFonts w:ascii="Times New Roman" w:eastAsia="Times New Roman" w:hAnsi="Times New Roman" w:cs="Times New Roman"/>
          <w:sz w:val="28"/>
          <w:szCs w:val="28"/>
        </w:rPr>
        <w:t>Администрация-Доможирово.РФ.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85D" w:rsidRPr="00592325" w:rsidRDefault="003F6A47" w:rsidP="003F6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C7E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1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5C7E35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 w:rsidR="00FB0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604426" w:rsidRPr="00FE54E6">
        <w:rPr>
          <w:sz w:val="28"/>
          <w:szCs w:val="28"/>
        </w:rPr>
        <w:t xml:space="preserve"> </w:t>
      </w:r>
      <w:r w:rsidR="003F6A47" w:rsidRPr="003F6A47">
        <w:rPr>
          <w:rFonts w:ascii="Times New Roman" w:hAnsi="Times New Roman" w:cs="Times New Roman"/>
          <w:sz w:val="28"/>
          <w:szCs w:val="28"/>
          <w:u w:val="single"/>
        </w:rPr>
        <w:t>187715 Ленинградская область, Лодейнопольский район, дер.Доможирово, пер.Торговый</w:t>
      </w:r>
      <w:r w:rsidR="009D39A8" w:rsidRPr="003F6A4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F6A47" w:rsidRPr="003F6A47">
        <w:rPr>
          <w:rFonts w:ascii="Times New Roman" w:hAnsi="Times New Roman" w:cs="Times New Roman"/>
          <w:sz w:val="28"/>
          <w:szCs w:val="28"/>
          <w:u w:val="single"/>
        </w:rPr>
        <w:t xml:space="preserve"> д.10</w:t>
      </w:r>
      <w:r w:rsidR="009D39A8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D403DC">
        <w:rPr>
          <w:rFonts w:ascii="Times New Roman" w:hAnsi="Times New Roman" w:cs="Times New Roman"/>
          <w:sz w:val="28"/>
          <w:szCs w:val="28"/>
        </w:rPr>
        <w:t>А</w:t>
      </w:r>
      <w:r w:rsidR="00FC4E09">
        <w:rPr>
          <w:rFonts w:ascii="Times New Roman" w:hAnsi="Times New Roman" w:cs="Times New Roman"/>
          <w:sz w:val="28"/>
          <w:szCs w:val="28"/>
        </w:rPr>
        <w:t>дминистра</w:t>
      </w:r>
      <w:r w:rsidR="00D403DC">
        <w:rPr>
          <w:rFonts w:ascii="Times New Roman" w:hAnsi="Times New Roman" w:cs="Times New Roman"/>
          <w:sz w:val="28"/>
          <w:szCs w:val="28"/>
        </w:rPr>
        <w:t>ции</w:t>
      </w:r>
      <w:r w:rsidR="003F6A47">
        <w:rPr>
          <w:rFonts w:ascii="Times New Roman" w:hAnsi="Times New Roman" w:cs="Times New Roman"/>
          <w:sz w:val="28"/>
          <w:szCs w:val="28"/>
        </w:rPr>
        <w:t>:</w:t>
      </w:r>
      <w:r w:rsidR="002356C1" w:rsidRPr="00FE54E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356C1" w:rsidRPr="0069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work</w:t>
        </w:r>
        <w:r w:rsidR="002356C1" w:rsidRPr="00696E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356C1" w:rsidRPr="0069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admvahkara</w:t>
        </w:r>
        <w:r w:rsidR="002356C1" w:rsidRPr="00696E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6C1" w:rsidRPr="0069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03DC">
        <w:rPr>
          <w:rFonts w:ascii="Times New Roman" w:hAnsi="Times New Roman" w:cs="Times New Roman"/>
          <w:sz w:val="28"/>
          <w:szCs w:val="28"/>
        </w:rPr>
        <w:t xml:space="preserve">  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2356C1">
        <w:rPr>
          <w:rFonts w:ascii="Times New Roman" w:eastAsia="Times New Roman" w:hAnsi="Times New Roman" w:cs="Times New Roman"/>
          <w:sz w:val="28"/>
          <w:szCs w:val="28"/>
        </w:rPr>
        <w:t>сектором  по  организационной  работе  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FE54E6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Start w:id="4" w:name="Par161"/>
      <w:bookmarkEnd w:id="3"/>
      <w:bookmarkEnd w:id="4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653F01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</w:t>
      </w:r>
      <w:r w:rsidR="003F6A47">
        <w:rPr>
          <w:rFonts w:ascii="Times New Roman" w:hAnsi="Times New Roman" w:cs="Times New Roman"/>
          <w:sz w:val="28"/>
          <w:szCs w:val="28"/>
        </w:rPr>
        <w:t>договорам социального найма в Администрации Доможировского  сельского  поселения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 </w:t>
      </w:r>
      <w:r w:rsidR="005A79D8">
        <w:rPr>
          <w:rFonts w:ascii="Times New Roman" w:hAnsi="Times New Roman" w:cs="Times New Roman"/>
          <w:sz w:val="28"/>
          <w:szCs w:val="28"/>
        </w:rPr>
        <w:t>предоставляется физическим лицам</w:t>
      </w:r>
      <w:r w:rsidR="00653F01">
        <w:rPr>
          <w:rFonts w:ascii="Times New Roman" w:hAnsi="Times New Roman" w:cs="Times New Roman"/>
          <w:sz w:val="28"/>
          <w:szCs w:val="28"/>
        </w:rPr>
        <w:t>,</w:t>
      </w:r>
      <w:r w:rsidR="005A79D8">
        <w:rPr>
          <w:rFonts w:ascii="Times New Roman" w:hAnsi="Times New Roman" w:cs="Times New Roman"/>
          <w:sz w:val="28"/>
          <w:szCs w:val="28"/>
        </w:rPr>
        <w:t xml:space="preserve"> </w:t>
      </w:r>
      <w:r w:rsidR="00653F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79D8" w:rsidRPr="005A79D8">
        <w:rPr>
          <w:rFonts w:ascii="Times New Roman" w:hAnsi="Times New Roman" w:cs="Times New Roman"/>
          <w:sz w:val="28"/>
          <w:szCs w:val="28"/>
        </w:rPr>
        <w:t>лица</w:t>
      </w:r>
      <w:r w:rsidR="00653F0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5A79D8" w:rsidRPr="005A79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представлять интересы </w:t>
      </w:r>
      <w:r w:rsidR="005A79D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A79D8" w:rsidRPr="005A79D8">
        <w:rPr>
          <w:rFonts w:ascii="Times New Roman" w:hAnsi="Times New Roman" w:cs="Times New Roman"/>
          <w:sz w:val="28"/>
          <w:szCs w:val="28"/>
        </w:rPr>
        <w:t>заявителей</w:t>
      </w:r>
      <w:r w:rsidR="005A79D8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73"/>
      <w:bookmarkEnd w:id="5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526019">
        <w:rPr>
          <w:rFonts w:ascii="Times New Roman" w:hAnsi="Times New Roman" w:cs="Times New Roman"/>
          <w:sz w:val="28"/>
          <w:szCs w:val="28"/>
        </w:rPr>
        <w:t>: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526019">
        <w:rPr>
          <w:rFonts w:ascii="Times New Roman" w:hAnsi="Times New Roman" w:cs="Times New Roman"/>
          <w:sz w:val="28"/>
          <w:szCs w:val="28"/>
        </w:rPr>
        <w:t>«</w:t>
      </w:r>
      <w:r w:rsidR="00526019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</w:t>
      </w:r>
      <w:r w:rsidR="006B0242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6B0242"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6B02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0242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242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  </w:t>
      </w:r>
      <w:r w:rsidR="006B024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6B0242"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Ленинградской области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6B0242">
        <w:rPr>
          <w:rFonts w:ascii="Times New Roman" w:hAnsi="Times New Roman" w:cs="Times New Roman"/>
          <w:sz w:val="28"/>
          <w:szCs w:val="28"/>
        </w:rPr>
        <w:t>А</w:t>
      </w:r>
      <w:r w:rsidR="00D5154A" w:rsidRPr="00FE54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B0242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  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A6D36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FE54E6">
        <w:rPr>
          <w:rFonts w:ascii="Times New Roman" w:hAnsi="Times New Roman" w:cs="Times New Roman"/>
          <w:sz w:val="28"/>
          <w:szCs w:val="28"/>
        </w:rPr>
        <w:t>:</w:t>
      </w:r>
    </w:p>
    <w:p w:rsidR="00BA6D36" w:rsidRPr="00FE54E6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0242">
        <w:rPr>
          <w:rFonts w:ascii="Times New Roman" w:hAnsi="Times New Roman" w:cs="Times New Roman"/>
          <w:sz w:val="28"/>
          <w:szCs w:val="28"/>
        </w:rPr>
        <w:t>А</w:t>
      </w:r>
      <w:r w:rsidR="00FC4E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0242">
        <w:rPr>
          <w:rFonts w:ascii="Times New Roman" w:hAnsi="Times New Roman" w:cs="Times New Roman"/>
          <w:sz w:val="28"/>
          <w:szCs w:val="28"/>
        </w:rPr>
        <w:t xml:space="preserve"> Доможировского    сельского  поселения  Лодейнопольского муниципального района  Ленинградской области </w:t>
      </w:r>
      <w:r w:rsidRPr="00526019">
        <w:rPr>
          <w:rFonts w:ascii="Times New Roman" w:hAnsi="Times New Roman" w:cs="Times New Roman"/>
          <w:sz w:val="28"/>
          <w:szCs w:val="28"/>
        </w:rPr>
        <w:t>о даче согласия на обмен жилыми помещениями, предоставленными по договорам социального найма;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0242">
        <w:rPr>
          <w:rFonts w:ascii="Times New Roman" w:hAnsi="Times New Roman" w:cs="Times New Roman"/>
          <w:sz w:val="28"/>
          <w:szCs w:val="28"/>
        </w:rPr>
        <w:t>А</w:t>
      </w:r>
      <w:r w:rsidR="00FC4E09">
        <w:rPr>
          <w:rFonts w:ascii="Times New Roman" w:hAnsi="Times New Roman" w:cs="Times New Roman"/>
          <w:sz w:val="28"/>
          <w:szCs w:val="28"/>
        </w:rPr>
        <w:t>дминистрации</w:t>
      </w:r>
      <w:r w:rsidR="006B0242">
        <w:rPr>
          <w:rFonts w:ascii="Times New Roman" w:hAnsi="Times New Roman" w:cs="Times New Roman"/>
          <w:sz w:val="28"/>
          <w:szCs w:val="28"/>
        </w:rPr>
        <w:t xml:space="preserve"> Доможировского  сельского  поселения  Лодейнопольского муниципального района  Ленинградской области  </w:t>
      </w:r>
      <w:r w:rsidRPr="00526019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предоставленными по договорам социального найма.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 w:rsidR="006B0242">
        <w:rPr>
          <w:rFonts w:ascii="Times New Roman" w:hAnsi="Times New Roman" w:cs="Times New Roman"/>
          <w:sz w:val="28"/>
          <w:szCs w:val="28"/>
        </w:rPr>
        <w:t>й услуги регистрируется сектором</w:t>
      </w:r>
      <w:r w:rsidR="00621C8B">
        <w:rPr>
          <w:rFonts w:ascii="Times New Roman" w:hAnsi="Times New Roman" w:cs="Times New Roman"/>
          <w:sz w:val="28"/>
          <w:szCs w:val="28"/>
        </w:rPr>
        <w:t xml:space="preserve"> по организационной работе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242">
        <w:rPr>
          <w:rFonts w:ascii="Times New Roman" w:hAnsi="Times New Roman" w:cs="Times New Roman"/>
          <w:sz w:val="28"/>
          <w:szCs w:val="28"/>
        </w:rPr>
        <w:t>Администрации  Доможировского    сельского  поселения  Лодейнопольского муниципального района</w:t>
      </w:r>
      <w:r w:rsidR="005E533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B0242">
        <w:rPr>
          <w:rFonts w:ascii="Times New Roman" w:hAnsi="Times New Roman" w:cs="Times New Roman"/>
          <w:sz w:val="28"/>
          <w:szCs w:val="28"/>
        </w:rPr>
        <w:t xml:space="preserve">  </w:t>
      </w:r>
      <w:r w:rsidRPr="00526019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в </w:t>
      </w:r>
      <w:r w:rsidR="005E5336">
        <w:rPr>
          <w:rFonts w:ascii="Times New Roman" w:hAnsi="Times New Roman" w:cs="Times New Roman"/>
          <w:sz w:val="28"/>
          <w:szCs w:val="28"/>
        </w:rPr>
        <w:t xml:space="preserve">Администрацию Доможировского    сельского  поселения  Лодейнопольского муниципального района  Ленинградской области 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 w:rsidR="005E5336">
        <w:rPr>
          <w:rFonts w:ascii="Times New Roman" w:hAnsi="Times New Roman" w:cs="Times New Roman"/>
          <w:sz w:val="28"/>
          <w:szCs w:val="28"/>
        </w:rPr>
        <w:t>А</w:t>
      </w:r>
      <w:r w:rsidR="00FC4E0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E5336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Ленинградской области 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1 рабочего дня, следующего за днем поступления в </w:t>
      </w:r>
      <w:r w:rsidR="005E5336">
        <w:rPr>
          <w:rFonts w:ascii="Times New Roman" w:hAnsi="Times New Roman" w:cs="Times New Roman"/>
          <w:sz w:val="28"/>
          <w:szCs w:val="28"/>
        </w:rPr>
        <w:t>Администрацию  Доможировского    сельского  поселения  Лодейнопольского муниципального района  Ленинградской области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>
        <w:rPr>
          <w:rFonts w:ascii="Times New Roman" w:hAnsi="Times New Roman" w:cs="Times New Roman"/>
          <w:sz w:val="28"/>
          <w:szCs w:val="28"/>
        </w:rPr>
        <w:t>ГУ ЛО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 w:rsidR="005E5336">
        <w:rPr>
          <w:rFonts w:ascii="Times New Roman" w:hAnsi="Times New Roman" w:cs="Times New Roman"/>
          <w:sz w:val="28"/>
          <w:szCs w:val="28"/>
        </w:rPr>
        <w:t xml:space="preserve">  сектор </w:t>
      </w:r>
      <w:r w:rsidR="00621C8B">
        <w:rPr>
          <w:rFonts w:ascii="Times New Roman" w:hAnsi="Times New Roman" w:cs="Times New Roman"/>
          <w:sz w:val="28"/>
          <w:szCs w:val="28"/>
        </w:rPr>
        <w:t xml:space="preserve">по организационной работе </w:t>
      </w:r>
      <w:r w:rsidR="002F31DC">
        <w:rPr>
          <w:rFonts w:ascii="Times New Roman" w:hAnsi="Times New Roman" w:cs="Times New Roman"/>
          <w:sz w:val="28"/>
          <w:szCs w:val="28"/>
        </w:rPr>
        <w:t xml:space="preserve"> </w:t>
      </w:r>
      <w:r w:rsidR="005E5336">
        <w:rPr>
          <w:rFonts w:ascii="Times New Roman" w:hAnsi="Times New Roman" w:cs="Times New Roman"/>
          <w:sz w:val="28"/>
          <w:szCs w:val="28"/>
        </w:rPr>
        <w:t>А</w:t>
      </w:r>
      <w:r w:rsidR="00FC4E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5336">
        <w:rPr>
          <w:rFonts w:ascii="Times New Roman" w:hAnsi="Times New Roman" w:cs="Times New Roman"/>
          <w:sz w:val="28"/>
          <w:szCs w:val="28"/>
        </w:rPr>
        <w:t xml:space="preserve">Доможировского    сельского  </w:t>
      </w:r>
      <w:r w:rsidR="005E533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Лодейнопольского муниципального района  Ленинградской области 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E5336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Поступившее в  сектор по организационной работе А</w:t>
      </w:r>
      <w:r w:rsidR="00526019" w:rsidRPr="005260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Доможировского    сельского  поселения  Лодейнопольского муниципального района  Ленинградской области</w:t>
      </w:r>
      <w:r w:rsidR="00526019" w:rsidRPr="00526019"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>
        <w:rPr>
          <w:rFonts w:ascii="Times New Roman" w:hAnsi="Times New Roman" w:cs="Times New Roman"/>
          <w:sz w:val="28"/>
          <w:szCs w:val="28"/>
        </w:rPr>
        <w:t>производства и документооборота.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C168C7">
        <w:rPr>
          <w:rFonts w:ascii="Times New Roman" w:hAnsi="Times New Roman" w:cs="Times New Roman"/>
          <w:sz w:val="28"/>
          <w:szCs w:val="28"/>
        </w:rPr>
        <w:t>2</w:t>
      </w:r>
      <w:r w:rsidRPr="00526019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>
        <w:rPr>
          <w:rFonts w:ascii="Times New Roman" w:hAnsi="Times New Roman" w:cs="Times New Roman"/>
          <w:sz w:val="28"/>
          <w:szCs w:val="28"/>
        </w:rPr>
        <w:t xml:space="preserve"> 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E96935">
        <w:rPr>
          <w:rFonts w:ascii="Times New Roman" w:hAnsi="Times New Roman" w:cs="Times New Roman"/>
          <w:sz w:val="28"/>
          <w:szCs w:val="28"/>
        </w:rPr>
        <w:t>3</w:t>
      </w:r>
      <w:r w:rsidRPr="00526019">
        <w:rPr>
          <w:rFonts w:ascii="Times New Roman" w:hAnsi="Times New Roman" w:cs="Times New Roman"/>
          <w:sz w:val="28"/>
          <w:szCs w:val="28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подписи»;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9E37EE" w:rsidRPr="002F31DC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5336">
        <w:rPr>
          <w:rFonts w:ascii="Times New Roman" w:hAnsi="Times New Roman" w:cs="Times New Roman"/>
          <w:sz w:val="28"/>
          <w:szCs w:val="28"/>
        </w:rPr>
        <w:t xml:space="preserve">нормативные правовые акты  Администрации  Доможировского    сельского  поселения  Лодейнопольского муниципального района  Ленинградской области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19" w:rsidRDefault="00621C8B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F31DC" w:rsidRPr="002F31DC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FC4E09">
        <w:rPr>
          <w:rFonts w:ascii="Times New Roman" w:hAnsi="Times New Roman" w:cs="Times New Roman"/>
          <w:sz w:val="28"/>
          <w:szCs w:val="28"/>
        </w:rPr>
        <w:t xml:space="preserve"> </w:t>
      </w:r>
      <w:r w:rsidR="005E5336">
        <w:rPr>
          <w:rFonts w:ascii="Times New Roman" w:hAnsi="Times New Roman" w:cs="Times New Roman"/>
          <w:sz w:val="28"/>
          <w:szCs w:val="28"/>
        </w:rPr>
        <w:t>Доможировского    сельского  поселения  Лодейнопольского муниципального района  Ленинградской области</w:t>
      </w:r>
      <w:r w:rsidR="002F31DC">
        <w:rPr>
          <w:rFonts w:ascii="Times New Roman" w:hAnsi="Times New Roman" w:cs="Times New Roman"/>
          <w:sz w:val="28"/>
          <w:szCs w:val="28"/>
        </w:rPr>
        <w:t>.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31D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2.7.1. При обращении за получением муниципальной у</w:t>
      </w:r>
      <w:r w:rsidR="005E5336">
        <w:rPr>
          <w:rFonts w:ascii="Times New Roman" w:hAnsi="Times New Roman" w:cs="Times New Roman"/>
          <w:sz w:val="28"/>
          <w:szCs w:val="28"/>
        </w:rPr>
        <w:t>слуги заявитель предоставляет в А</w:t>
      </w:r>
      <w:r w:rsidR="00FC4E09" w:rsidRPr="00FE54E6">
        <w:rPr>
          <w:rFonts w:ascii="Times New Roman" w:hAnsi="Times New Roman" w:cs="Times New Roman"/>
          <w:sz w:val="28"/>
          <w:szCs w:val="28"/>
        </w:rPr>
        <w:t>дминистраци</w:t>
      </w:r>
      <w:r w:rsidR="00FC4E09">
        <w:rPr>
          <w:rFonts w:ascii="Times New Roman" w:hAnsi="Times New Roman" w:cs="Times New Roman"/>
          <w:sz w:val="28"/>
          <w:szCs w:val="28"/>
        </w:rPr>
        <w:t>ю</w:t>
      </w:r>
      <w:r w:rsidR="00FC4E09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5E5336">
        <w:rPr>
          <w:rFonts w:ascii="Times New Roman" w:hAnsi="Times New Roman" w:cs="Times New Roman"/>
          <w:sz w:val="28"/>
          <w:szCs w:val="28"/>
        </w:rPr>
        <w:t xml:space="preserve">  Доможировского    сельского  поселения  Лодейнопольского муниципального района  Ленинградской области</w:t>
      </w:r>
      <w:r w:rsidR="00FC4E09">
        <w:rPr>
          <w:rFonts w:ascii="Times New Roman" w:hAnsi="Times New Roman" w:cs="Times New Roman"/>
          <w:sz w:val="28"/>
          <w:szCs w:val="28"/>
        </w:rPr>
        <w:t xml:space="preserve"> </w:t>
      </w:r>
      <w:r w:rsidR="00DF1D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F31DC">
        <w:rPr>
          <w:rFonts w:ascii="Times New Roman" w:hAnsi="Times New Roman" w:cs="Times New Roman"/>
          <w:sz w:val="28"/>
          <w:szCs w:val="28"/>
        </w:rPr>
        <w:t>документы</w:t>
      </w:r>
      <w:r w:rsidR="00DF1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66D2">
        <w:rPr>
          <w:rFonts w:ascii="Times New Roman" w:eastAsia="Times New Roman" w:hAnsi="Times New Roman" w:cs="Times New Roman"/>
          <w:color w:val="0000FF"/>
          <w:sz w:val="28"/>
          <w:szCs w:val="28"/>
        </w:rPr>
        <w:t>заявление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1DB7">
        <w:rPr>
          <w:rFonts w:ascii="Times New Roman" w:hAnsi="Times New Roman" w:cs="Times New Roman"/>
          <w:sz w:val="28"/>
          <w:szCs w:val="28"/>
        </w:rPr>
        <w:t>–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B1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  <w:r w:rsidR="00BF6F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F6FDC">
        <w:rPr>
          <w:rFonts w:ascii="Times New Roman" w:hAnsi="Times New Roman" w:cs="Times New Roman"/>
          <w:sz w:val="28"/>
          <w:szCs w:val="28"/>
        </w:rPr>
        <w:t>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 3 к настоящему Административному регламенту</w:t>
      </w:r>
      <w:r w:rsidR="001B1DB7">
        <w:rPr>
          <w:rFonts w:ascii="Times New Roman" w:hAnsi="Times New Roman" w:cs="Times New Roman"/>
          <w:sz w:val="28"/>
          <w:szCs w:val="28"/>
        </w:rPr>
        <w:t>)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3" w:history="1">
        <w:r w:rsidRPr="00FF66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FF66D2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:rsid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>
        <w:rPr>
          <w:rFonts w:ascii="Times New Roman" w:hAnsi="Times New Roman" w:cs="Times New Roman"/>
          <w:sz w:val="28"/>
          <w:szCs w:val="28"/>
        </w:rPr>
        <w:t>бственной инициативе: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2.8.2.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393F8E">
        <w:rPr>
          <w:rFonts w:ascii="Times New Roman" w:hAnsi="Times New Roman" w:cs="Times New Roman"/>
          <w:sz w:val="28"/>
          <w:szCs w:val="28"/>
        </w:rPr>
        <w:t xml:space="preserve"> </w:t>
      </w:r>
      <w:r w:rsidR="00090F5B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Ленинградской области </w:t>
      </w:r>
      <w:r w:rsidRPr="00067BA4">
        <w:rPr>
          <w:rFonts w:ascii="Times New Roman" w:hAnsi="Times New Roman" w:cs="Times New Roman"/>
          <w:sz w:val="28"/>
          <w:szCs w:val="28"/>
        </w:rPr>
        <w:t xml:space="preserve"> 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2.8.3.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 </w:t>
      </w:r>
      <w:r w:rsidR="00621C8B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Ленинградской области 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>
        <w:rPr>
          <w:rFonts w:ascii="Times New Roman" w:hAnsi="Times New Roman" w:cs="Times New Roman"/>
          <w:sz w:val="28"/>
          <w:szCs w:val="28"/>
        </w:rPr>
        <w:t>ЛО</w:t>
      </w:r>
      <w:r w:rsidRPr="0006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2.9. </w:t>
      </w:r>
      <w:r w:rsidRPr="00FC4E09">
        <w:rPr>
          <w:rFonts w:ascii="Times New Roman" w:hAnsi="Times New Roman" w:cs="Times New Roman"/>
          <w:sz w:val="28"/>
          <w:szCs w:val="28"/>
        </w:rPr>
        <w:t>Основания для отказа в приеме заявлений и документов, необходимых для предоставления муниципальной услуги.</w:t>
      </w:r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Оснований для отказа в приеме заявлени</w:t>
      </w:r>
      <w:r w:rsidR="00FC4E09">
        <w:rPr>
          <w:rFonts w:ascii="Times New Roman" w:hAnsi="Times New Roman" w:cs="Times New Roman"/>
          <w:sz w:val="28"/>
          <w:szCs w:val="28"/>
        </w:rPr>
        <w:t>я</w:t>
      </w:r>
      <w:r w:rsidRPr="00FC4E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</w:t>
      </w:r>
      <w:r w:rsidRPr="00FC4E0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законодательством Российской Федерации не предусмотрено.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11</w:t>
      </w:r>
      <w:r w:rsidRPr="001508F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12</w:t>
      </w:r>
      <w:r w:rsidRPr="001508F1">
        <w:rPr>
          <w:rFonts w:ascii="Times New Roman" w:hAnsi="Times New Roman" w:cs="Times New Roman"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>
        <w:rPr>
          <w:rFonts w:ascii="Times New Roman" w:hAnsi="Times New Roman" w:cs="Times New Roman"/>
          <w:sz w:val="28"/>
          <w:szCs w:val="28"/>
        </w:rPr>
        <w:t>,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посредством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МФЦ</w:t>
      </w:r>
      <w:r w:rsidRPr="001508F1">
        <w:rPr>
          <w:rFonts w:ascii="Times New Roman" w:hAnsi="Times New Roman" w:cs="Times New Roman"/>
          <w:sz w:val="28"/>
          <w:szCs w:val="28"/>
        </w:rPr>
        <w:t>, в электронной форме, по почте в письменной форме.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13</w:t>
      </w:r>
      <w:r w:rsidRPr="001508F1">
        <w:rPr>
          <w:rFonts w:ascii="Times New Roman" w:hAnsi="Times New Roman" w:cs="Times New Roman"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B6752" w:rsidRPr="00FE54E6">
        <w:rPr>
          <w:rFonts w:ascii="Times New Roman" w:hAnsi="Times New Roman" w:cs="Times New Roman"/>
          <w:sz w:val="28"/>
          <w:szCs w:val="28"/>
        </w:rPr>
        <w:t>.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в МФЦ - не более 15 минут, при получении результата - не более 15 минут.</w:t>
      </w:r>
    </w:p>
    <w:p w:rsidR="00E96CF8" w:rsidRPr="00FE54E6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96CF8" w:rsidRPr="00FE54E6"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- в случае поступления документов по почте заявление регистрируется в день поступления.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 w:rsidR="00592325">
        <w:rPr>
          <w:rFonts w:ascii="Times New Roman" w:hAnsi="Times New Roman" w:cs="Times New Roman"/>
          <w:sz w:val="28"/>
          <w:szCs w:val="28"/>
        </w:rPr>
        <w:t>19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Информационные стенды должны располагаться в помещении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получателей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образцы заполнения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информацию о порядке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(</w:t>
      </w:r>
      <w:hyperlink w:anchor="Par597" w:history="1">
        <w:r w:rsidRPr="009A79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Pr="008346E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2BB8" w:rsidRPr="008346E5">
        <w:rPr>
          <w:rFonts w:ascii="Times New Roman" w:hAnsi="Times New Roman" w:cs="Times New Roman"/>
          <w:sz w:val="28"/>
          <w:szCs w:val="28"/>
        </w:rPr>
        <w:t xml:space="preserve">№ </w:t>
      </w:r>
      <w:r w:rsidR="008346E5" w:rsidRPr="008346E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адрес раздела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 официальном портале, содержащего информацию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почтовый адрес и адрес электронной почты для приема заявлений.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К показателям доступности и качества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.3. Вежливое (корректное) обращение сотрудников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.4. Обеспечение информирования (консультирования) заявителей по вопросам, </w:t>
      </w:r>
      <w:r w:rsidRPr="00227FBF">
        <w:rPr>
          <w:rFonts w:ascii="Times New Roman" w:hAnsi="Times New Roman" w:cs="Times New Roman"/>
          <w:sz w:val="28"/>
          <w:szCs w:val="28"/>
        </w:rPr>
        <w:t>предусмотренным пунктом 2.23 настоящего Административного регламента.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.5. Наличие полной, актуальной и достоверной информации о порядке предоставления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38"/>
      <w:bookmarkEnd w:id="11"/>
      <w:r>
        <w:rPr>
          <w:rFonts w:ascii="Times New Roman" w:hAnsi="Times New Roman" w:cs="Times New Roman"/>
          <w:sz w:val="28"/>
          <w:szCs w:val="28"/>
        </w:rPr>
        <w:t>2.22</w:t>
      </w:r>
      <w:r w:rsidR="007076BA" w:rsidRPr="00227FBF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227FBF">
        <w:rPr>
          <w:rFonts w:ascii="Times New Roman" w:hAnsi="Times New Roman" w:cs="Times New Roman"/>
          <w:sz w:val="28"/>
          <w:szCs w:val="28"/>
        </w:rPr>
        <w:t>4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FBF">
        <w:rPr>
          <w:rFonts w:ascii="Times New Roman" w:hAnsi="Times New Roman" w:cs="Times New Roman"/>
          <w:sz w:val="28"/>
          <w:szCs w:val="28"/>
        </w:rPr>
        <w:lastRenderedPageBreak/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Pr="00227FBF">
        <w:rPr>
          <w:rFonts w:ascii="Times New Roman" w:hAnsi="Times New Roman" w:cs="Times New Roman"/>
          <w:sz w:val="28"/>
          <w:szCs w:val="28"/>
        </w:rPr>
        <w:t xml:space="preserve"> услуги, и их отдельных положениях;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сроках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и осуществления административных процедур;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делопроизводства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0186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7076BA" w:rsidRPr="00FE54E6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C01C0F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E1586B" w:rsidRPr="00FE54E6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в рамках заключенных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соглашений о взаимодействии;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либо являющихся результатом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7076BA" w:rsidRPr="003525C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E6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направляет копии документов и реестр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>пункт</w:t>
      </w:r>
      <w:r w:rsidR="00CB26B9" w:rsidRPr="00DE6979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дней со дня принятия решения о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(отказе в предоставлении) заявителю услуги, но не позднее 2 дней до окончания срока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5EAF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FE54E6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E3BC6" w:rsidRPr="00FE54E6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6.3. Для подачи заявления через ПГУ ЛО заявитель должен выполнить следующие действия: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пройти идентификацию и аутентификацию в ЕСИА;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</w:t>
      </w:r>
      <w:r w:rsidR="008363BD">
        <w:rPr>
          <w:rFonts w:ascii="Times New Roman" w:hAnsi="Times New Roman" w:cs="Times New Roman"/>
          <w:sz w:val="28"/>
          <w:szCs w:val="28"/>
        </w:rPr>
        <w:t>у сектора по организационной работе</w:t>
      </w:r>
      <w:r w:rsidRPr="007E3BC6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</w:t>
      </w:r>
      <w:r w:rsidRPr="007E3BC6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</w:t>
      </w:r>
      <w:r w:rsidR="008363BD">
        <w:rPr>
          <w:rFonts w:ascii="Times New Roman" w:hAnsi="Times New Roman" w:cs="Times New Roman"/>
          <w:sz w:val="28"/>
          <w:szCs w:val="28"/>
        </w:rPr>
        <w:t>т сектора по организационной работе Администрации</w:t>
      </w:r>
      <w:r w:rsidRPr="007E3BC6">
        <w:rPr>
          <w:rFonts w:ascii="Times New Roman" w:hAnsi="Times New Roman" w:cs="Times New Roman"/>
          <w:sz w:val="28"/>
          <w:szCs w:val="28"/>
        </w:rPr>
        <w:t xml:space="preserve">, наделенный в соответствии с должностным регламентом функциями по приему заявлений и документов через ПГУ </w:t>
      </w:r>
      <w:r w:rsidR="00910AAA">
        <w:rPr>
          <w:rFonts w:ascii="Times New Roman" w:hAnsi="Times New Roman" w:cs="Times New Roman"/>
          <w:sz w:val="28"/>
          <w:szCs w:val="28"/>
        </w:rPr>
        <w:t xml:space="preserve"> </w:t>
      </w:r>
      <w:r w:rsidRPr="007E3BC6">
        <w:rPr>
          <w:rFonts w:ascii="Times New Roman" w:hAnsi="Times New Roman" w:cs="Times New Roman"/>
          <w:sz w:val="28"/>
          <w:szCs w:val="28"/>
        </w:rPr>
        <w:t>ЛО переводит документы в архив АИС «Межвед ЛО».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«Межвед ЛО», дело переводит в статус «Прием заявителя окончен».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7E3BC6" w:rsidRPr="007E3BC6" w:rsidRDefault="00910AAA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сектора  по организационной  работе </w:t>
      </w:r>
      <w:r w:rsidR="007E3BC6" w:rsidRPr="007E3BC6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3BC6">
        <w:rPr>
          <w:rFonts w:ascii="Times New Roman" w:hAnsi="Times New Roman" w:cs="Times New Roman"/>
          <w:sz w:val="28"/>
          <w:szCs w:val="28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FE54E6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686" w:rsidRDefault="001F7686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383"/>
      <w:bookmarkEnd w:id="12"/>
    </w:p>
    <w:p w:rsidR="002B6752" w:rsidRPr="0073129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3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B6752" w:rsidRPr="0073129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2B6752" w:rsidRPr="00FE54E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8F1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:rsidR="0028675C" w:rsidRPr="00FE54E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4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lastRenderedPageBreak/>
        <w:t>их выполнения, в том числе особенности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846330" w:rsidRPr="003E57B7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установленным требованиям </w:t>
      </w:r>
      <w:r w:rsidR="00DE6979"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>. При неправильном заполнении заявления, отсутствии необходимых документов, несоответствии представленных документов уст</w:t>
      </w:r>
      <w:r w:rsidR="00910AAA">
        <w:rPr>
          <w:rFonts w:ascii="Times New Roman" w:hAnsi="Times New Roman" w:cs="Times New Roman"/>
          <w:sz w:val="28"/>
          <w:szCs w:val="28"/>
        </w:rPr>
        <w:t xml:space="preserve">ановленным требованиям специалист </w:t>
      </w:r>
      <w:r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910AAA">
        <w:rPr>
          <w:rFonts w:ascii="Times New Roman" w:hAnsi="Times New Roman" w:cs="Times New Roman"/>
          <w:sz w:val="28"/>
          <w:szCs w:val="28"/>
        </w:rPr>
        <w:t>сектора  Администрации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860C0"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обработка и предвари</w:t>
      </w:r>
      <w:r w:rsidR="008363BD">
        <w:rPr>
          <w:rFonts w:ascii="Times New Roman" w:hAnsi="Times New Roman" w:cs="Times New Roman"/>
          <w:sz w:val="28"/>
          <w:szCs w:val="28"/>
        </w:rPr>
        <w:t xml:space="preserve">тельное рассмотрение </w:t>
      </w:r>
      <w:r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8363BD">
        <w:rPr>
          <w:rFonts w:ascii="Times New Roman" w:hAnsi="Times New Roman" w:cs="Times New Roman"/>
          <w:sz w:val="28"/>
          <w:szCs w:val="28"/>
        </w:rPr>
        <w:t>сектором по организационной работе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910AAA">
        <w:rPr>
          <w:rFonts w:ascii="Times New Roman" w:hAnsi="Times New Roman" w:cs="Times New Roman"/>
          <w:sz w:val="28"/>
          <w:szCs w:val="28"/>
        </w:rPr>
        <w:t>А</w:t>
      </w:r>
      <w:r w:rsidR="004149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63BD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 заявления с необходимыми документами;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формирование и н</w:t>
      </w:r>
      <w:r w:rsidR="008363BD">
        <w:rPr>
          <w:rFonts w:ascii="Times New Roman" w:hAnsi="Times New Roman" w:cs="Times New Roman"/>
          <w:sz w:val="28"/>
          <w:szCs w:val="28"/>
        </w:rPr>
        <w:t>аправление запросов специалистом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8363BD">
        <w:rPr>
          <w:rFonts w:ascii="Times New Roman" w:hAnsi="Times New Roman" w:cs="Times New Roman"/>
          <w:sz w:val="28"/>
          <w:szCs w:val="28"/>
        </w:rPr>
        <w:t>А</w:t>
      </w:r>
      <w:r w:rsidR="004149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63BD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(при необходимости) в органы (организации), участвующие в предоставлении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рассмотрение заявления с полным пакетом документов, необходимых для предоставления муниципальной услуги, на заседании</w:t>
      </w:r>
      <w:r w:rsidR="008363BD">
        <w:rPr>
          <w:rFonts w:ascii="Times New Roman" w:hAnsi="Times New Roman" w:cs="Times New Roman"/>
          <w:sz w:val="28"/>
          <w:szCs w:val="28"/>
        </w:rPr>
        <w:t xml:space="preserve">  общественной комиссии по жилищным вопросам А</w:t>
      </w:r>
      <w:r w:rsidRPr="003E57B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63BD">
        <w:rPr>
          <w:rFonts w:ascii="Times New Roman" w:hAnsi="Times New Roman" w:cs="Times New Roman"/>
          <w:sz w:val="28"/>
          <w:szCs w:val="28"/>
        </w:rPr>
        <w:t xml:space="preserve"> Доможировского   сельского поселения 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(далее - комиссия);</w:t>
      </w:r>
    </w:p>
    <w:p w:rsidR="003E57B7" w:rsidRPr="003E57B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с учетом рекомендаций </w:t>
      </w:r>
      <w:r w:rsidR="00956648">
        <w:rPr>
          <w:rFonts w:ascii="Times New Roman" w:hAnsi="Times New Roman" w:cs="Times New Roman"/>
          <w:sz w:val="28"/>
          <w:szCs w:val="28"/>
        </w:rPr>
        <w:t>комиссии сектор  по организационной  работе А</w:t>
      </w:r>
      <w:r w:rsidR="00414966">
        <w:rPr>
          <w:rFonts w:ascii="Times New Roman" w:hAnsi="Times New Roman" w:cs="Times New Roman"/>
          <w:sz w:val="28"/>
          <w:szCs w:val="28"/>
        </w:rPr>
        <w:t>дминистрации</w:t>
      </w:r>
      <w:r w:rsidR="00956648">
        <w:rPr>
          <w:rFonts w:ascii="Times New Roman" w:hAnsi="Times New Roman" w:cs="Times New Roman"/>
          <w:sz w:val="28"/>
          <w:szCs w:val="28"/>
        </w:rPr>
        <w:t xml:space="preserve"> Доможировского 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(в течение 5 рабочих дней со дня проведения заседания общественной комиссии) разрабатывает проект постановления </w:t>
      </w:r>
      <w:r w:rsidR="00956648">
        <w:rPr>
          <w:rFonts w:ascii="Times New Roman" w:hAnsi="Times New Roman" w:cs="Times New Roman"/>
          <w:sz w:val="28"/>
          <w:szCs w:val="28"/>
        </w:rPr>
        <w:t>А</w:t>
      </w:r>
      <w:r w:rsidR="003860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6648">
        <w:rPr>
          <w:rFonts w:ascii="Times New Roman" w:hAnsi="Times New Roman" w:cs="Times New Roman"/>
          <w:sz w:val="28"/>
          <w:szCs w:val="28"/>
        </w:rPr>
        <w:t xml:space="preserve"> Доможировского   сельского поселения </w:t>
      </w:r>
      <w:r w:rsidR="00956648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о даче согласия на обмен жилыми помещениями, предоставленными по договорам социального найма, либо проект постановления главы</w:t>
      </w:r>
      <w:r w:rsidR="00956648">
        <w:rPr>
          <w:rFonts w:ascii="Times New Roman" w:hAnsi="Times New Roman" w:cs="Times New Roman"/>
          <w:sz w:val="28"/>
          <w:szCs w:val="28"/>
        </w:rPr>
        <w:t xml:space="preserve"> А</w:t>
      </w:r>
      <w:r w:rsidR="003860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6648">
        <w:rPr>
          <w:rFonts w:ascii="Times New Roman" w:hAnsi="Times New Roman" w:cs="Times New Roman"/>
          <w:sz w:val="28"/>
          <w:szCs w:val="28"/>
        </w:rPr>
        <w:t xml:space="preserve">Доможировского   сельского поселения </w:t>
      </w:r>
      <w:r w:rsidR="00956648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956648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3E57B7" w:rsidRPr="003E57B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956648">
        <w:rPr>
          <w:rFonts w:ascii="Times New Roman" w:hAnsi="Times New Roman" w:cs="Times New Roman"/>
          <w:sz w:val="28"/>
          <w:szCs w:val="28"/>
        </w:rPr>
        <w:t>сектор  А</w:t>
      </w:r>
      <w:r w:rsidR="00414966">
        <w:rPr>
          <w:rFonts w:ascii="Times New Roman" w:hAnsi="Times New Roman" w:cs="Times New Roman"/>
          <w:sz w:val="28"/>
          <w:szCs w:val="28"/>
        </w:rPr>
        <w:t>дминистрации</w:t>
      </w:r>
      <w:r w:rsidR="00956648">
        <w:rPr>
          <w:rFonts w:ascii="Times New Roman" w:hAnsi="Times New Roman" w:cs="Times New Roman"/>
          <w:sz w:val="28"/>
          <w:szCs w:val="28"/>
        </w:rPr>
        <w:t xml:space="preserve"> Доможировского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 w:rsidR="00956648">
        <w:rPr>
          <w:rFonts w:ascii="Times New Roman" w:hAnsi="Times New Roman" w:cs="Times New Roman"/>
          <w:sz w:val="28"/>
          <w:szCs w:val="28"/>
        </w:rPr>
        <w:t xml:space="preserve"> сектор  по организационной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648">
        <w:rPr>
          <w:rFonts w:ascii="Times New Roman" w:hAnsi="Times New Roman" w:cs="Times New Roman"/>
          <w:sz w:val="28"/>
          <w:szCs w:val="28"/>
        </w:rPr>
        <w:t xml:space="preserve"> А</w:t>
      </w:r>
      <w:r w:rsidR="004149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6648">
        <w:rPr>
          <w:rFonts w:ascii="Times New Roman" w:hAnsi="Times New Roman" w:cs="Times New Roman"/>
          <w:sz w:val="28"/>
          <w:szCs w:val="28"/>
        </w:rPr>
        <w:t xml:space="preserve">  Доможировского   сельского поселения </w:t>
      </w:r>
      <w:r w:rsidR="003E57B7" w:rsidRPr="003E57B7">
        <w:rPr>
          <w:rFonts w:ascii="Times New Roman" w:hAnsi="Times New Roman" w:cs="Times New Roman"/>
          <w:sz w:val="28"/>
          <w:szCs w:val="28"/>
        </w:rPr>
        <w:t>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lastRenderedPageBreak/>
        <w:t>- посредством технических средств П</w:t>
      </w:r>
      <w:r w:rsidR="00BA40E8"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 w:rsidR="00414966"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осуществляют </w:t>
      </w:r>
      <w:r w:rsidR="00956648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956648">
        <w:rPr>
          <w:rFonts w:ascii="Times New Roman" w:hAnsi="Times New Roman" w:cs="Times New Roman"/>
          <w:sz w:val="28"/>
          <w:szCs w:val="28"/>
        </w:rPr>
        <w:t xml:space="preserve">сектора по  организационной работе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648">
        <w:rPr>
          <w:rFonts w:ascii="Times New Roman" w:hAnsi="Times New Roman" w:cs="Times New Roman"/>
          <w:sz w:val="28"/>
          <w:szCs w:val="28"/>
        </w:rPr>
        <w:t>А</w:t>
      </w:r>
      <w:r w:rsidR="004149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6648">
        <w:rPr>
          <w:rFonts w:ascii="Times New Roman" w:hAnsi="Times New Roman" w:cs="Times New Roman"/>
          <w:sz w:val="28"/>
          <w:szCs w:val="28"/>
        </w:rPr>
        <w:t xml:space="preserve"> Доможировского   сельского поселения </w:t>
      </w:r>
      <w:r w:rsidR="00956648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4. При поступлении заявления и прилагаемых к нему документов посредством</w:t>
      </w:r>
      <w:r w:rsidR="006312D1">
        <w:rPr>
          <w:rFonts w:ascii="Times New Roman" w:hAnsi="Times New Roman" w:cs="Times New Roman"/>
          <w:sz w:val="28"/>
          <w:szCs w:val="28"/>
        </w:rPr>
        <w:t xml:space="preserve"> личного обращения заявителя в А</w:t>
      </w:r>
      <w:r w:rsidR="003E57B7" w:rsidRPr="003E57B7">
        <w:rPr>
          <w:rFonts w:ascii="Times New Roman" w:hAnsi="Times New Roman" w:cs="Times New Roman"/>
          <w:sz w:val="28"/>
          <w:szCs w:val="28"/>
        </w:rPr>
        <w:t>дминистрацию</w:t>
      </w:r>
      <w:r w:rsidR="00E77F99" w:rsidRPr="00E77F99">
        <w:rPr>
          <w:rFonts w:ascii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hAnsi="Times New Roman" w:cs="Times New Roman"/>
          <w:sz w:val="28"/>
          <w:szCs w:val="28"/>
        </w:rPr>
        <w:t xml:space="preserve">Доможировского   сельского поселения </w:t>
      </w:r>
      <w:r>
        <w:rPr>
          <w:rFonts w:ascii="Times New Roman" w:hAnsi="Times New Roman" w:cs="Times New Roman"/>
          <w:sz w:val="28"/>
          <w:szCs w:val="28"/>
        </w:rPr>
        <w:t>или МФЦ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E77F9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 w:rsidR="00FF66D2"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F66D2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 w:rsidR="00FF66D2"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:rsidR="003E57B7" w:rsidRPr="008C38E2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 w:rsidR="00414966"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4966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="003E57B7"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FBF" w:rsidRPr="00227FBF">
        <w:rPr>
          <w:rFonts w:ascii="Times New Roman" w:hAnsi="Times New Roman" w:cs="Times New Roman"/>
          <w:sz w:val="28"/>
          <w:szCs w:val="28"/>
        </w:rPr>
        <w:t>4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469"/>
      <w:bookmarkEnd w:id="13"/>
    </w:p>
    <w:p w:rsidR="00CA6132" w:rsidRDefault="00CA613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6132" w:rsidRDefault="00CA613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4F2D" w:rsidRDefault="00C34F2D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4F2D" w:rsidRDefault="00C34F2D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4F2D" w:rsidRDefault="00C34F2D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надлежащим исполнением настоящего Административного регламента осуществляет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E77F99" w:rsidRPr="00E77F99">
        <w:rPr>
          <w:rFonts w:ascii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hAnsi="Times New Roman" w:cs="Times New Roman"/>
          <w:sz w:val="28"/>
          <w:szCs w:val="28"/>
        </w:rPr>
        <w:t xml:space="preserve">Доможировского   сельского поселения, </w:t>
      </w:r>
      <w:r w:rsidR="00E77F99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председатель, 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заместитель</w:t>
      </w:r>
      <w:r w:rsidR="00224264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r w:rsidR="00C342AD" w:rsidRPr="00FE54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224264" w:rsidRPr="00FE54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  заведующий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 сектором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  по  организационной  работе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00"/>
      <w:bookmarkEnd w:id="14"/>
      <w:r w:rsidRPr="00FE54E6"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="00C342AD" w:rsidRPr="00FE54E6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заместителем председателя </w:t>
      </w:r>
      <w:r w:rsidR="00C342AD" w:rsidRPr="00FE54E6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1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 заведующим  сектором  по организационной  работе 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ответов должностных лиц органа местного самоуправления на соответствующие заявления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 и обращения, а также запросов А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77F99">
        <w:rPr>
          <w:rFonts w:ascii="Times New Roman" w:hAnsi="Times New Roman" w:cs="Times New Roman"/>
          <w:sz w:val="28"/>
          <w:szCs w:val="28"/>
        </w:rPr>
        <w:t xml:space="preserve">Доможировского   сельского поселения </w:t>
      </w:r>
      <w:r w:rsidR="00E77F99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>осуществляет  заведующий   сектором   по  организационной  работе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</w:t>
      </w:r>
      <w:r w:rsidR="00343562">
        <w:rPr>
          <w:rFonts w:ascii="Times New Roman" w:eastAsia="Times New Roman" w:hAnsi="Times New Roman" w:cs="Times New Roman"/>
          <w:sz w:val="28"/>
          <w:szCs w:val="28"/>
        </w:rPr>
        <w:t>и Администрацией  Доможировского сельского 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22"/>
      <w:bookmarkEnd w:id="15"/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ответственности в порядке, установленном законодательством Российской Федерации.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лжностной инструкции) специалиста 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>Администрации   Доможировского  сельского  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491"/>
      <w:bookmarkEnd w:id="16"/>
      <w:r w:rsidRPr="00731291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36"/>
      <w:bookmarkEnd w:id="17"/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4117DC">
        <w:rPr>
          <w:rFonts w:ascii="Times New Roman" w:hAnsi="Times New Roman" w:cs="Times New Roman"/>
          <w:sz w:val="28"/>
          <w:szCs w:val="28"/>
        </w:rPr>
        <w:t>,</w:t>
      </w:r>
      <w:r w:rsidRPr="005E7A0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E7A0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FE54E6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15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8</w:t>
      </w:r>
      <w:r w:rsidR="00A70397" w:rsidRPr="00FE54E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9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0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1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2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3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4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40"/>
      <w:bookmarkEnd w:id="18"/>
    </w:p>
    <w:p w:rsidR="00B93BF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3BF6" w:rsidRPr="00FE54E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E77F99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Администрации  Доможировского сельского поселения  Лодейнопольского   муниципального</w:t>
      </w:r>
      <w:r w:rsidR="007A4A33">
        <w:rPr>
          <w:rFonts w:ascii="Times New Roman" w:hAnsi="Times New Roman" w:cs="Times New Roman"/>
          <w:sz w:val="28"/>
          <w:szCs w:val="28"/>
        </w:rPr>
        <w:t xml:space="preserve">  района  Ленинградской  области </w:t>
      </w:r>
      <w:r w:rsidR="00780733" w:rsidRPr="00FE54E6">
        <w:rPr>
          <w:rFonts w:ascii="Times New Roman" w:hAnsi="Times New Roman" w:cs="Times New Roman"/>
          <w:sz w:val="28"/>
          <w:szCs w:val="28"/>
        </w:rPr>
        <w:t>:</w:t>
      </w:r>
      <w:r w:rsidR="007A4A33">
        <w:rPr>
          <w:rFonts w:ascii="Times New Roman" w:hAnsi="Times New Roman" w:cs="Times New Roman"/>
          <w:sz w:val="28"/>
          <w:szCs w:val="28"/>
        </w:rPr>
        <w:t xml:space="preserve">  </w:t>
      </w:r>
      <w:r w:rsidR="007A4A33" w:rsidRPr="007A4A33">
        <w:rPr>
          <w:rFonts w:ascii="Times New Roman" w:hAnsi="Times New Roman" w:cs="Times New Roman"/>
          <w:sz w:val="28"/>
          <w:szCs w:val="28"/>
          <w:u w:val="single"/>
        </w:rPr>
        <w:t>Ленинградская обл.,  Лодейнопольский  р-он,  дер.Доможирово, пер.Торговый, д.10</w:t>
      </w:r>
      <w:r w:rsidR="007A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33" w:rsidRPr="00FE54E6" w:rsidRDefault="007A4A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33" w:rsidRPr="007A4A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4" w:history="1">
        <w:r w:rsidR="007A4A33" w:rsidRPr="0069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work</w:t>
        </w:r>
        <w:r w:rsidR="007A4A33" w:rsidRPr="00696E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A4A33" w:rsidRPr="0069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admvahkara</w:t>
        </w:r>
        <w:r w:rsidR="007A4A33" w:rsidRPr="00696E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A33" w:rsidRPr="0069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A33" w:rsidRPr="007A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7A4A33" w:rsidRPr="007A4A33">
        <w:rPr>
          <w:rFonts w:ascii="Times New Roman" w:hAnsi="Times New Roman" w:cs="Times New Roman"/>
          <w:sz w:val="28"/>
          <w:szCs w:val="28"/>
        </w:rPr>
        <w:t xml:space="preserve"> А</w:t>
      </w:r>
      <w:r w:rsidRPr="00FE54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4A33">
        <w:rPr>
          <w:rFonts w:ascii="Times New Roman" w:hAnsi="Times New Roman" w:cs="Times New Roman"/>
          <w:sz w:val="28"/>
          <w:szCs w:val="28"/>
        </w:rPr>
        <w:t xml:space="preserve">Доможировского   сельского поселения </w:t>
      </w:r>
      <w:r w:rsidR="007A4A33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7A4A33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</w:t>
      </w:r>
      <w:r w:rsidR="007A4A33" w:rsidRPr="007A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80733" w:rsidRPr="00FE54E6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</w:t>
            </w:r>
            <w:r w:rsidR="007A4A33">
              <w:rPr>
                <w:rFonts w:ascii="Times New Roman" w:hAnsi="Times New Roman" w:cs="Times New Roman"/>
                <w:sz w:val="28"/>
                <w:szCs w:val="28"/>
              </w:rPr>
              <w:t xml:space="preserve"> работы Администрации Доможировского  сельского поселения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A4A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17</w:t>
            </w:r>
            <w:r w:rsidR="00780733" w:rsidRPr="00FE54E6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A4A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16.45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80733" w:rsidRPr="00731291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A4A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Приемное время  сектора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 работе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731291" w:rsidRDefault="00D403DC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08-00 до  17-00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D403DC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D403DC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08-00 до  17-00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D403DC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D403DC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08-00 до  16-45</w:t>
            </w:r>
          </w:p>
        </w:tc>
      </w:tr>
    </w:tbl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</w:t>
      </w:r>
      <w:r w:rsidR="00D403DC">
        <w:rPr>
          <w:rFonts w:ascii="Times New Roman" w:hAnsi="Times New Roman" w:cs="Times New Roman"/>
          <w:sz w:val="28"/>
          <w:szCs w:val="28"/>
        </w:rPr>
        <w:t>фоны  секторов  А</w:t>
      </w:r>
      <w:r w:rsidRPr="00FE54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03DC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получения информации, связанной с предоставлением муниципальной услуги: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F2D" w:rsidRDefault="00C34F2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F2D" w:rsidRDefault="00C34F2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F2D" w:rsidRDefault="00C34F2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F2D" w:rsidRDefault="00C34F2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F2D" w:rsidRDefault="00C34F2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53D3" w:rsidRPr="00414966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C853D3" w:rsidRPr="00414966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9" w:name="Par588"/>
      <w:bookmarkEnd w:id="19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AF7B1D" w:rsidRPr="00DF0512" w:rsidTr="001B61B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1B61B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F7B1D" w:rsidRPr="00DF0512" w:rsidRDefault="00AF7B1D" w:rsidP="001B61B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F7B1D" w:rsidRPr="00DF0512" w:rsidRDefault="00AF7B1D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43562" w:rsidRPr="00DF0512" w:rsidTr="001B61B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43562" w:rsidRPr="00DF0512" w:rsidRDefault="00343562" w:rsidP="009F7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43562" w:rsidRPr="0095355D" w:rsidTr="001B61B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43562" w:rsidRPr="00DF0512" w:rsidRDefault="00343562" w:rsidP="009F7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43562" w:rsidRPr="00DF0512" w:rsidRDefault="00343562" w:rsidP="0034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43562" w:rsidRPr="00DF0512" w:rsidRDefault="00343562" w:rsidP="0034356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43562" w:rsidRPr="00DF0512" w:rsidRDefault="00343562" w:rsidP="0034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343562" w:rsidRPr="00DF0512" w:rsidRDefault="00343562" w:rsidP="0034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Лодейнопольский район, г.Лодейное Поле, ул. Карла Маркса, д. 36 лит.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43562" w:rsidRPr="00DF0512" w:rsidRDefault="00343562" w:rsidP="0034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43562" w:rsidRPr="00DF0512" w:rsidRDefault="00343562" w:rsidP="0034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43562" w:rsidRPr="00DF0512" w:rsidRDefault="00343562" w:rsidP="0034356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43562" w:rsidRPr="00CA6132" w:rsidRDefault="00343562" w:rsidP="00CA6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A61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</w:t>
            </w:r>
            <w:r w:rsidR="00CA6132" w:rsidRPr="00CA61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931)535-15-69</w:t>
            </w:r>
          </w:p>
        </w:tc>
      </w:tr>
      <w:tr w:rsidR="00343562" w:rsidRPr="0095355D" w:rsidTr="001B61B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343562" w:rsidRPr="0095355D" w:rsidRDefault="00343562" w:rsidP="001B61B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43562" w:rsidRPr="00644DA4" w:rsidRDefault="00343562" w:rsidP="001B61B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43562" w:rsidRPr="00644DA4" w:rsidRDefault="00343562" w:rsidP="001B61B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43562" w:rsidRPr="0095355D" w:rsidRDefault="00343562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43562" w:rsidRPr="0095355D" w:rsidRDefault="00343562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80733" w:rsidRPr="00FE54E6" w:rsidRDefault="00C34F2D" w:rsidP="00C34F2D">
      <w:pPr>
        <w:widowControl w:val="0"/>
        <w:tabs>
          <w:tab w:val="left" w:pos="83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="00780733"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0733">
        <w:rPr>
          <w:rFonts w:ascii="Times New Roman" w:hAnsi="Times New Roman" w:cs="Times New Roman"/>
          <w:sz w:val="28"/>
          <w:szCs w:val="28"/>
        </w:rPr>
        <w:t>3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434C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F6434C">
        <w:rPr>
          <w:rFonts w:ascii="Times New Roman" w:hAnsi="Times New Roman" w:cs="Times New Roman"/>
          <w:sz w:val="24"/>
          <w:szCs w:val="24"/>
        </w:rPr>
        <w:t xml:space="preserve">В Администрацию Доможировского </w:t>
      </w:r>
    </w:p>
    <w:p w:rsidR="009873A3" w:rsidRDefault="00F6434C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434C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 w:rsidR="00F6434C">
        <w:rPr>
          <w:rFonts w:ascii="Times New Roman" w:hAnsi="Times New Roman" w:cs="Times New Roman"/>
          <w:sz w:val="24"/>
          <w:szCs w:val="24"/>
        </w:rPr>
        <w:t xml:space="preserve">Лодейнопольского 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434C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отд. кварт. из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общий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кажд. комнаты _______ комнаты: изолир.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>кв. м, смежн.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смежно-изолир.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этаже,___________-этажного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(кирп.,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Из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Число, месяц и </w:t>
            </w: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 рождения</w:t>
            </w: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1B61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1B61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1B61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1B61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>комнаты изолир., смежн., смежно-изолир.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подписавшие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Дата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выдать на руки;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│ личная явка в МФЦ.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7B1D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4F2D" w:rsidRDefault="00C34F2D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F2D" w:rsidRDefault="00C34F2D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 w:rsidR="00F6434C">
        <w:rPr>
          <w:rFonts w:ascii="Courier New" w:eastAsia="Times New Roman" w:hAnsi="Courier New" w:cs="Courier New"/>
          <w:sz w:val="20"/>
          <w:szCs w:val="20"/>
        </w:rPr>
        <w:t xml:space="preserve">Администрации 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 w:rsidR="00F6434C">
        <w:rPr>
          <w:rFonts w:ascii="Courier New" w:eastAsia="Times New Roman" w:hAnsi="Courier New" w:cs="Courier New"/>
          <w:sz w:val="20"/>
          <w:szCs w:val="20"/>
        </w:rPr>
        <w:t xml:space="preserve">Администрации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 w:rsidR="00F6434C">
        <w:rPr>
          <w:rFonts w:ascii="Courier New" w:eastAsia="Times New Roman" w:hAnsi="Courier New" w:cs="Courier New"/>
          <w:sz w:val="20"/>
          <w:szCs w:val="20"/>
        </w:rPr>
        <w:t xml:space="preserve"> Администрации 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социального  │ │по договорам социального│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9873A3">
      <w:headerReference w:type="default" r:id="rId17"/>
      <w:footerReference w:type="first" r:id="rId18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A3" w:rsidRDefault="007B44A3" w:rsidP="006541E2">
      <w:pPr>
        <w:spacing w:after="0" w:line="240" w:lineRule="auto"/>
      </w:pPr>
      <w:r>
        <w:separator/>
      </w:r>
    </w:p>
  </w:endnote>
  <w:endnote w:type="continuationSeparator" w:id="1">
    <w:p w:rsidR="007B44A3" w:rsidRDefault="007B44A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9F7AD9" w:rsidRDefault="009F7AD9">
        <w:pPr>
          <w:pStyle w:val="a8"/>
          <w:jc w:val="center"/>
        </w:pPr>
        <w:fldSimple w:instr="PAGE   \* MERGEFORMAT">
          <w:r>
            <w:rPr>
              <w:noProof/>
            </w:rPr>
            <w:t>24</w:t>
          </w:r>
        </w:fldSimple>
      </w:p>
    </w:sdtContent>
  </w:sdt>
  <w:p w:rsidR="009F7AD9" w:rsidRDefault="009F7AD9">
    <w:pPr>
      <w:pStyle w:val="a8"/>
    </w:pPr>
  </w:p>
  <w:p w:rsidR="009F7AD9" w:rsidRDefault="009F7A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A3" w:rsidRDefault="007B44A3" w:rsidP="006541E2">
      <w:pPr>
        <w:spacing w:after="0" w:line="240" w:lineRule="auto"/>
      </w:pPr>
      <w:r>
        <w:separator/>
      </w:r>
    </w:p>
  </w:footnote>
  <w:footnote w:type="continuationSeparator" w:id="1">
    <w:p w:rsidR="007B44A3" w:rsidRDefault="007B44A3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D9" w:rsidRDefault="009F7AD9">
    <w:pPr>
      <w:pStyle w:val="a6"/>
      <w:jc w:val="right"/>
    </w:pPr>
  </w:p>
  <w:p w:rsidR="009F7AD9" w:rsidRDefault="009F7AD9">
    <w:pPr>
      <w:pStyle w:val="a6"/>
    </w:pPr>
  </w:p>
  <w:p w:rsidR="009F7AD9" w:rsidRDefault="009F7A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0F5B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634B9"/>
    <w:rsid w:val="00186DA8"/>
    <w:rsid w:val="00197C47"/>
    <w:rsid w:val="001A124D"/>
    <w:rsid w:val="001A4927"/>
    <w:rsid w:val="001B1DB7"/>
    <w:rsid w:val="001B61B2"/>
    <w:rsid w:val="001F5427"/>
    <w:rsid w:val="001F62A5"/>
    <w:rsid w:val="001F7686"/>
    <w:rsid w:val="00214FDD"/>
    <w:rsid w:val="00224264"/>
    <w:rsid w:val="00227FBF"/>
    <w:rsid w:val="002341C2"/>
    <w:rsid w:val="002356C1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D4EDC"/>
    <w:rsid w:val="002E3A80"/>
    <w:rsid w:val="002E6561"/>
    <w:rsid w:val="002F31DC"/>
    <w:rsid w:val="002F4EA1"/>
    <w:rsid w:val="002F6226"/>
    <w:rsid w:val="002F6E19"/>
    <w:rsid w:val="00300899"/>
    <w:rsid w:val="00302EA0"/>
    <w:rsid w:val="003049BD"/>
    <w:rsid w:val="00304C5F"/>
    <w:rsid w:val="00306334"/>
    <w:rsid w:val="00310648"/>
    <w:rsid w:val="0031456A"/>
    <w:rsid w:val="00321B19"/>
    <w:rsid w:val="00330581"/>
    <w:rsid w:val="00331F5E"/>
    <w:rsid w:val="00343562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47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02BB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6C8D"/>
    <w:rsid w:val="00507452"/>
    <w:rsid w:val="0050765B"/>
    <w:rsid w:val="0052154C"/>
    <w:rsid w:val="00523688"/>
    <w:rsid w:val="005244C0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C7E35"/>
    <w:rsid w:val="005D4658"/>
    <w:rsid w:val="005E5336"/>
    <w:rsid w:val="005E7A03"/>
    <w:rsid w:val="005F72D7"/>
    <w:rsid w:val="0060292F"/>
    <w:rsid w:val="00602CFC"/>
    <w:rsid w:val="00604426"/>
    <w:rsid w:val="0060609F"/>
    <w:rsid w:val="00621C8B"/>
    <w:rsid w:val="006312D1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B0242"/>
    <w:rsid w:val="006C76BC"/>
    <w:rsid w:val="006D0D95"/>
    <w:rsid w:val="006D4426"/>
    <w:rsid w:val="006D73BD"/>
    <w:rsid w:val="006E60E8"/>
    <w:rsid w:val="006E75B5"/>
    <w:rsid w:val="007076BA"/>
    <w:rsid w:val="00707F60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129B"/>
    <w:rsid w:val="007824AE"/>
    <w:rsid w:val="007834E5"/>
    <w:rsid w:val="0078537B"/>
    <w:rsid w:val="00786945"/>
    <w:rsid w:val="007A4A33"/>
    <w:rsid w:val="007B44A3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0B3A"/>
    <w:rsid w:val="00831DF1"/>
    <w:rsid w:val="008346E5"/>
    <w:rsid w:val="00834D92"/>
    <w:rsid w:val="00834F6C"/>
    <w:rsid w:val="008363BD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0AAA"/>
    <w:rsid w:val="009124D2"/>
    <w:rsid w:val="00913160"/>
    <w:rsid w:val="00926571"/>
    <w:rsid w:val="00932CBB"/>
    <w:rsid w:val="0094205C"/>
    <w:rsid w:val="009500FB"/>
    <w:rsid w:val="00956648"/>
    <w:rsid w:val="009666C8"/>
    <w:rsid w:val="00967F2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9F7AD9"/>
    <w:rsid w:val="00A055C4"/>
    <w:rsid w:val="00A13098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70908"/>
    <w:rsid w:val="00B72BD5"/>
    <w:rsid w:val="00B74D60"/>
    <w:rsid w:val="00B874E4"/>
    <w:rsid w:val="00B93BF6"/>
    <w:rsid w:val="00BA40E8"/>
    <w:rsid w:val="00BA6D36"/>
    <w:rsid w:val="00BB1136"/>
    <w:rsid w:val="00BB1410"/>
    <w:rsid w:val="00BD7D55"/>
    <w:rsid w:val="00BE5547"/>
    <w:rsid w:val="00BF105F"/>
    <w:rsid w:val="00BF6FDC"/>
    <w:rsid w:val="00C01C0F"/>
    <w:rsid w:val="00C02C75"/>
    <w:rsid w:val="00C06E43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34F2D"/>
    <w:rsid w:val="00C409C0"/>
    <w:rsid w:val="00C770F1"/>
    <w:rsid w:val="00C8135D"/>
    <w:rsid w:val="00C82B1B"/>
    <w:rsid w:val="00C853D3"/>
    <w:rsid w:val="00CA6132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03DC"/>
    <w:rsid w:val="00D4360E"/>
    <w:rsid w:val="00D5154A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4220A"/>
    <w:rsid w:val="00E57AA8"/>
    <w:rsid w:val="00E61570"/>
    <w:rsid w:val="00E660D3"/>
    <w:rsid w:val="00E71AF7"/>
    <w:rsid w:val="00E76433"/>
    <w:rsid w:val="00E77F99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434C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9F7A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3">
    <w:name w:val="Название Знак"/>
    <w:basedOn w:val="a0"/>
    <w:link w:val="af2"/>
    <w:rsid w:val="009F7AD9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22276620835992A9AC60275A13006F276924ABD7086D0D2B44F8D4AD8A3D58440FDF148C8B4F65T6oE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ork@admvahkara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work@admvahk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8AFE-8AE2-4BEC-900B-470D5D98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26</Pages>
  <Words>9200</Words>
  <Characters>52444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14</cp:revision>
  <cp:lastPrinted>2015-05-12T08:51:00Z</cp:lastPrinted>
  <dcterms:created xsi:type="dcterms:W3CDTF">2016-04-08T07:15:00Z</dcterms:created>
  <dcterms:modified xsi:type="dcterms:W3CDTF">2016-05-11T11:19:00Z</dcterms:modified>
</cp:coreProperties>
</file>