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D" w:rsidRPr="003F187C" w:rsidRDefault="007F0E5D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F0E5D" w:rsidRPr="003F187C" w:rsidRDefault="007F0E5D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36" w:rsidRPr="003F187C" w:rsidRDefault="004D19B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 w:rsidRPr="003F187C">
        <w:rPr>
          <w:rFonts w:ascii="Times New Roman" w:hAnsi="Times New Roman" w:cs="Times New Roman"/>
          <w:b/>
          <w:sz w:val="24"/>
          <w:szCs w:val="24"/>
        </w:rPr>
        <w:t>А</w:t>
      </w:r>
      <w:r w:rsidR="00DC3B36" w:rsidRPr="003F187C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3F187C">
        <w:rPr>
          <w:rFonts w:ascii="Times New Roman" w:hAnsi="Times New Roman" w:cs="Times New Roman"/>
          <w:b/>
          <w:sz w:val="24"/>
          <w:szCs w:val="24"/>
        </w:rPr>
        <w:t>ый</w:t>
      </w:r>
      <w:r w:rsidR="00DC3B36" w:rsidRPr="003F187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B36" w:rsidRPr="003F1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D8" w:rsidRPr="003F187C" w:rsidRDefault="00DC3B36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9BB" w:rsidRPr="003F187C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 w:rsidR="004D19BB" w:rsidRPr="003F187C">
        <w:rPr>
          <w:rFonts w:ascii="Times New Roman" w:hAnsi="Times New Roman" w:cs="Times New Roman"/>
          <w:b/>
          <w:sz w:val="24"/>
          <w:szCs w:val="24"/>
        </w:rPr>
        <w:t>«П</w:t>
      </w:r>
      <w:r w:rsidRPr="003F187C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4D19BB" w:rsidRPr="003F187C">
        <w:rPr>
          <w:rFonts w:ascii="Times New Roman" w:hAnsi="Times New Roman" w:cs="Times New Roman"/>
          <w:b/>
          <w:sz w:val="24"/>
          <w:szCs w:val="24"/>
        </w:rPr>
        <w:t>е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объектов муниципального нежилого фонда во временное владение и (или) пользование</w:t>
      </w:r>
      <w:r w:rsidR="004D19BB" w:rsidRPr="003F187C">
        <w:rPr>
          <w:rFonts w:ascii="Times New Roman" w:hAnsi="Times New Roman" w:cs="Times New Roman"/>
          <w:b/>
          <w:sz w:val="24"/>
          <w:szCs w:val="24"/>
        </w:rPr>
        <w:t>»</w:t>
      </w:r>
    </w:p>
    <w:p w:rsidR="00DC3B36" w:rsidRPr="003F187C" w:rsidRDefault="00DC3B36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6"/>
      <w:bookmarkEnd w:id="2"/>
      <w:r w:rsidRPr="003F187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3F187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b/>
          <w:sz w:val="24"/>
          <w:szCs w:val="24"/>
        </w:rPr>
        <w:t xml:space="preserve">1.1. Наименование </w:t>
      </w:r>
      <w:r w:rsidR="002D2E07" w:rsidRPr="003F18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услуги:</w:t>
      </w:r>
      <w:r w:rsidRPr="003F187C">
        <w:rPr>
          <w:rFonts w:ascii="Times New Roman" w:hAnsi="Times New Roman" w:cs="Times New Roman"/>
          <w:sz w:val="24"/>
          <w:szCs w:val="24"/>
        </w:rPr>
        <w:t xml:space="preserve"> "</w:t>
      </w:r>
      <w:r w:rsidR="00F70FB5" w:rsidRPr="003F187C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F187C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F187C">
        <w:rPr>
          <w:rFonts w:ascii="Times New Roman" w:hAnsi="Times New Roman" w:cs="Times New Roman"/>
          <w:sz w:val="24"/>
          <w:szCs w:val="24"/>
        </w:rPr>
        <w:t>муниципальная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3F187C" w:rsidRDefault="002D2E0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4D19BB" w:rsidRPr="003F187C" w:rsidRDefault="004D19BB" w:rsidP="003F187C">
      <w:pPr>
        <w:spacing w:after="0" w:line="240" w:lineRule="auto"/>
        <w:ind w:right="-2" w:firstLine="540"/>
        <w:jc w:val="both"/>
        <w:rPr>
          <w:rFonts w:ascii="Times New Roman" w:hAnsi="Times New Roman"/>
          <w:b/>
          <w:sz w:val="24"/>
          <w:szCs w:val="24"/>
        </w:rPr>
      </w:pPr>
      <w:bookmarkStart w:id="4" w:name="Par43"/>
      <w:bookmarkEnd w:id="4"/>
      <w:r w:rsidRPr="003F187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37272" w:rsidRPr="003F187C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исполняющего муниципальную услугу, и </w:t>
      </w:r>
      <w:r w:rsidRPr="003F187C">
        <w:rPr>
          <w:rFonts w:ascii="Times New Roman" w:hAnsi="Times New Roman"/>
          <w:b/>
          <w:sz w:val="24"/>
          <w:szCs w:val="24"/>
        </w:rPr>
        <w:t>его Сектора, ответственного за предоставление муниципальной услуги.</w:t>
      </w:r>
    </w:p>
    <w:p w:rsidR="004D19BB" w:rsidRPr="003F187C" w:rsidRDefault="004D19BB" w:rsidP="003F187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F187C">
        <w:rPr>
          <w:rFonts w:ascii="Times New Roman" w:hAnsi="Times New Roman"/>
          <w:sz w:val="24"/>
          <w:szCs w:val="24"/>
        </w:rPr>
        <w:t xml:space="preserve">1.2.1. Муниципальную услугу предоставляет Администрация </w:t>
      </w:r>
      <w:proofErr w:type="spellStart"/>
      <w:r w:rsidRPr="003F187C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Pr="003F187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187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3F187C">
        <w:rPr>
          <w:rFonts w:ascii="Times New Roman" w:hAnsi="Times New Roman"/>
          <w:sz w:val="24"/>
          <w:szCs w:val="24"/>
        </w:rPr>
        <w:t xml:space="preserve"> муниципального района  Ленинградской о</w:t>
      </w:r>
      <w:r w:rsidR="00F236DE">
        <w:rPr>
          <w:rFonts w:ascii="Times New Roman" w:hAnsi="Times New Roman"/>
          <w:sz w:val="24"/>
          <w:szCs w:val="24"/>
        </w:rPr>
        <w:t>бласти (далее - Администрация).</w:t>
      </w:r>
    </w:p>
    <w:p w:rsidR="004D19BB" w:rsidRPr="003F187C" w:rsidRDefault="004D19BB" w:rsidP="003F187C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187C">
        <w:rPr>
          <w:rFonts w:ascii="Times New Roman" w:hAnsi="Times New Roman"/>
          <w:sz w:val="24"/>
          <w:szCs w:val="24"/>
        </w:rPr>
        <w:t>1.2.2. Сектором, ответственным за предоставление муниципальной  услуги, является сектор по земле, имуществу и ЖКХ Администрации (далее – Сектор).</w:t>
      </w:r>
    </w:p>
    <w:p w:rsidR="004D19BB" w:rsidRPr="003F187C" w:rsidRDefault="004D19BB" w:rsidP="003F187C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187C">
        <w:rPr>
          <w:rFonts w:ascii="Times New Roman" w:hAnsi="Times New Roman"/>
          <w:b/>
          <w:sz w:val="24"/>
          <w:szCs w:val="24"/>
        </w:rPr>
        <w:t>1.3. Информация о месте нахождения и графике работы Сектора, справочных телефонах и адресах электронной почты Сектора.</w:t>
      </w:r>
    </w:p>
    <w:p w:rsidR="00537272" w:rsidRPr="003F187C" w:rsidRDefault="0053727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3F187C">
        <w:rPr>
          <w:rFonts w:ascii="Times New Roman" w:hAnsi="Times New Roman" w:cs="Times New Roman"/>
          <w:sz w:val="24"/>
          <w:szCs w:val="24"/>
        </w:rPr>
        <w:t>1.</w:t>
      </w:r>
      <w:r w:rsidR="004D19BB" w:rsidRPr="003F187C">
        <w:rPr>
          <w:rFonts w:ascii="Times New Roman" w:hAnsi="Times New Roman" w:cs="Times New Roman"/>
          <w:sz w:val="24"/>
          <w:szCs w:val="24"/>
        </w:rPr>
        <w:t>3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 w:rsidR="004D19BB" w:rsidRPr="003F187C">
        <w:rPr>
          <w:rFonts w:ascii="Times New Roman" w:hAnsi="Times New Roman" w:cs="Times New Roman"/>
          <w:sz w:val="24"/>
          <w:szCs w:val="24"/>
        </w:rPr>
        <w:t xml:space="preserve">1.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D91287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1 к </w:t>
      </w:r>
      <w:r w:rsidR="004D19BB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1287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="00D91287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37272" w:rsidRPr="003F187C" w:rsidRDefault="00CF5FA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19BB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9BB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может быть предоставлена при обращении в</w:t>
      </w:r>
      <w:r w:rsidR="00CB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</w:t>
      </w:r>
      <w:proofErr w:type="gramStart"/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537272" w:rsidRPr="003F187C" w:rsidRDefault="00537272" w:rsidP="003F187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D19BB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D91287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87C" w:rsidRPr="003F187C" w:rsidRDefault="003F187C" w:rsidP="003F187C">
      <w:pPr>
        <w:spacing w:after="0" w:line="240" w:lineRule="auto"/>
        <w:ind w:right="-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F187C">
        <w:rPr>
          <w:rFonts w:ascii="Times New Roman" w:hAnsi="Times New Roman"/>
          <w:b/>
          <w:sz w:val="24"/>
          <w:szCs w:val="24"/>
        </w:rPr>
        <w:t>1.4. Адрес портала государственных и муниципальных услуг (функций) Ленинградской области (далее - ПГУ ЛО):</w:t>
      </w:r>
      <w:r w:rsidRPr="003F187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F187C">
          <w:rPr>
            <w:rStyle w:val="a3"/>
            <w:rFonts w:ascii="Times New Roman" w:hAnsi="Times New Roman"/>
            <w:sz w:val="24"/>
            <w:szCs w:val="24"/>
          </w:rPr>
          <w:t>http://www.gu.lenobl.ru</w:t>
        </w:r>
      </w:hyperlink>
      <w:r w:rsidRPr="003F187C">
        <w:rPr>
          <w:rFonts w:ascii="Times New Roman" w:hAnsi="Times New Roman"/>
          <w:sz w:val="24"/>
          <w:szCs w:val="24"/>
        </w:rPr>
        <w:t>.</w:t>
      </w:r>
    </w:p>
    <w:p w:rsidR="00537272" w:rsidRPr="003F187C" w:rsidRDefault="003F187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07"/>
      <w:bookmarkStart w:id="7" w:name="Par130"/>
      <w:bookmarkEnd w:id="6"/>
      <w:bookmarkEnd w:id="7"/>
      <w:r w:rsidRPr="003F187C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537272" w:rsidRPr="003F187C">
        <w:rPr>
          <w:rFonts w:ascii="Times New Roman" w:hAnsi="Times New Roman" w:cs="Times New Roman"/>
          <w:b/>
          <w:sz w:val="24"/>
          <w:szCs w:val="24"/>
        </w:rPr>
        <w:t>Порядок получения заинтересованными лицами информации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72" w:rsidRPr="003F187C">
        <w:rPr>
          <w:rFonts w:ascii="Times New Roman" w:hAnsi="Times New Roman" w:cs="Times New Roman"/>
          <w:b/>
          <w:sz w:val="24"/>
          <w:szCs w:val="24"/>
        </w:rPr>
        <w:t xml:space="preserve">по вопросам исполнения </w:t>
      </w:r>
      <w:r w:rsidR="00F90212" w:rsidRPr="003F187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37272" w:rsidRPr="003F187C">
        <w:rPr>
          <w:rFonts w:ascii="Times New Roman" w:hAnsi="Times New Roman" w:cs="Times New Roman"/>
          <w:b/>
          <w:sz w:val="24"/>
          <w:szCs w:val="24"/>
        </w:rPr>
        <w:t xml:space="preserve"> услуги, сведений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72" w:rsidRPr="003F187C">
        <w:rPr>
          <w:rFonts w:ascii="Times New Roman" w:hAnsi="Times New Roman" w:cs="Times New Roman"/>
          <w:b/>
          <w:sz w:val="24"/>
          <w:szCs w:val="24"/>
        </w:rPr>
        <w:t>о ходе предоставления муниципальной услуги, в том числе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72" w:rsidRPr="003F187C">
        <w:rPr>
          <w:rFonts w:ascii="Times New Roman" w:hAnsi="Times New Roman" w:cs="Times New Roman"/>
          <w:b/>
          <w:sz w:val="24"/>
          <w:szCs w:val="24"/>
        </w:rPr>
        <w:t>с использованием портала государственных и муниципальных</w:t>
      </w:r>
      <w:r w:rsidRPr="003F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72" w:rsidRPr="003F187C">
        <w:rPr>
          <w:rFonts w:ascii="Times New Roman" w:hAnsi="Times New Roman" w:cs="Times New Roman"/>
          <w:b/>
          <w:sz w:val="24"/>
          <w:szCs w:val="24"/>
        </w:rPr>
        <w:t>услуг (функций) Ленинградской области</w:t>
      </w:r>
      <w:r w:rsidRPr="003F187C">
        <w:rPr>
          <w:rFonts w:ascii="Times New Roman" w:hAnsi="Times New Roman" w:cs="Times New Roman"/>
          <w:b/>
          <w:sz w:val="24"/>
          <w:szCs w:val="24"/>
        </w:rPr>
        <w:t>.</w:t>
      </w:r>
    </w:p>
    <w:p w:rsidR="00537272" w:rsidRPr="003F187C" w:rsidRDefault="003F187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</w:t>
      </w:r>
      <w:r w:rsidR="00537272" w:rsidRPr="003F18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3F187C" w:rsidRDefault="003F187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537272" w:rsidRPr="003F187C" w:rsidRDefault="003F187C" w:rsidP="003F187C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397" w:rsidRPr="005073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Доможирово. РФ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3F187C" w:rsidRDefault="00507397" w:rsidP="00507397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7" w:history="1">
        <w:r w:rsidR="00C07ED9" w:rsidRPr="003F18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3F187C" w:rsidRDefault="00507397" w:rsidP="00507397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C07ED9" w:rsidRPr="003F18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3F18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3F18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3F18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3F18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3F18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3F187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3F187C" w:rsidRDefault="00507397" w:rsidP="00507397">
      <w:pPr>
        <w:widowControl w:val="0"/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56A0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3F187C" w:rsidRDefault="0053727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187715, Ленинградская область, </w:t>
      </w:r>
      <w:proofErr w:type="spellStart"/>
      <w:r w:rsid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дер. Доможирово, пер. Торговый, д.10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r w:rsid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507397" w:rsidRPr="000609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work</w:t>
        </w:r>
        <w:r w:rsidR="00507397" w:rsidRPr="0050739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507397" w:rsidRPr="000609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admvahkara</w:t>
        </w:r>
        <w:proofErr w:type="spellEnd"/>
        <w:r w:rsidR="00507397" w:rsidRPr="0050739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07397" w:rsidRPr="000609F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07397" w:rsidRP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ответственным</w:t>
      </w:r>
      <w:r w:rsidR="00507397" w:rsidRP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</w:t>
      </w:r>
      <w:r w:rsidR="00520D2E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</w:t>
      </w:r>
      <w:proofErr w:type="gramEnd"/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обращения и даты получения электронного документа.</w:t>
      </w:r>
    </w:p>
    <w:p w:rsidR="00537272" w:rsidRPr="003F187C" w:rsidRDefault="0053727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507397" w:rsidRDefault="00507397" w:rsidP="00507397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7397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537272" w:rsidRPr="00507397">
        <w:rPr>
          <w:rFonts w:ascii="Times New Roman" w:hAnsi="Times New Roman" w:cs="Times New Roman"/>
          <w:b/>
          <w:sz w:val="24"/>
          <w:szCs w:val="24"/>
        </w:rPr>
        <w:t>Описание заявителей и их уполномоченных представителей</w:t>
      </w:r>
    </w:p>
    <w:p w:rsidR="00537272" w:rsidRPr="003F187C" w:rsidRDefault="0053727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F187C" w:rsidRDefault="00537272" w:rsidP="00507397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507397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53"/>
      <w:bookmarkEnd w:id="9"/>
      <w:r w:rsidRPr="00507397">
        <w:rPr>
          <w:rFonts w:ascii="Times New Roman" w:hAnsi="Times New Roman" w:cs="Times New Roman"/>
          <w:b/>
          <w:sz w:val="24"/>
          <w:szCs w:val="24"/>
        </w:rPr>
        <w:t xml:space="preserve">Раздел II. Стандарт предоставления </w:t>
      </w:r>
      <w:r w:rsidR="00537272" w:rsidRPr="0050739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0739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D1CCB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55"/>
      <w:bookmarkEnd w:id="10"/>
      <w:r w:rsidRPr="007D1CC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7272" w:rsidRPr="007D1C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D1CC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D1CCB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F236DE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D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37272" w:rsidRPr="00F236DE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F236DE">
        <w:rPr>
          <w:rFonts w:ascii="Times New Roman" w:hAnsi="Times New Roman" w:cs="Times New Roman"/>
          <w:b/>
          <w:sz w:val="24"/>
          <w:szCs w:val="24"/>
        </w:rPr>
        <w:t xml:space="preserve"> услуга - </w:t>
      </w:r>
      <w:r w:rsidR="00C07ED9" w:rsidRPr="00F236DE">
        <w:rPr>
          <w:rFonts w:ascii="Times New Roman" w:hAnsi="Times New Roman" w:cs="Times New Roman"/>
          <w:b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F236DE">
        <w:rPr>
          <w:rFonts w:ascii="Times New Roman" w:hAnsi="Times New Roman" w:cs="Times New Roman"/>
          <w:b/>
          <w:sz w:val="24"/>
          <w:szCs w:val="24"/>
        </w:rPr>
        <w:t>(далее</w:t>
      </w:r>
      <w:r w:rsidR="00537272" w:rsidRPr="00F236DE">
        <w:rPr>
          <w:rFonts w:ascii="Times New Roman" w:hAnsi="Times New Roman" w:cs="Times New Roman"/>
          <w:b/>
          <w:sz w:val="24"/>
          <w:szCs w:val="24"/>
        </w:rPr>
        <w:t>–муниципальная</w:t>
      </w:r>
      <w:r w:rsidRPr="00F236DE">
        <w:rPr>
          <w:rFonts w:ascii="Times New Roman" w:hAnsi="Times New Roman" w:cs="Times New Roman"/>
          <w:b/>
          <w:sz w:val="24"/>
          <w:szCs w:val="24"/>
        </w:rPr>
        <w:t xml:space="preserve"> услуга).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236DE" w:rsidRDefault="007D1CCB" w:rsidP="007D1CCB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59"/>
      <w:bookmarkEnd w:id="11"/>
      <w:r w:rsidRPr="00F236D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F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самоуправления, предоставляющего</w:t>
      </w:r>
      <w:r w:rsidRPr="00F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72" w:rsidRPr="00F236DE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BE3F32" w:rsidRPr="003F187C" w:rsidRDefault="00BE3F32" w:rsidP="007D1CCB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37272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D1CCB">
        <w:rPr>
          <w:rFonts w:ascii="Times New Roman" w:hAnsi="Times New Roman" w:cs="Times New Roman"/>
          <w:sz w:val="24"/>
          <w:szCs w:val="24"/>
        </w:rPr>
        <w:t>А</w:t>
      </w:r>
      <w:r w:rsidR="00537272" w:rsidRPr="003F187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F236DE" w:rsidRPr="003F187C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="00F236DE" w:rsidRPr="003F187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236DE" w:rsidRPr="003F187C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F236DE" w:rsidRPr="003F187C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(далее - Администрация)</w:t>
      </w:r>
    </w:p>
    <w:p w:rsidR="00BE3F32" w:rsidRPr="00F236DE" w:rsidRDefault="00F236D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65"/>
      <w:bookmarkEnd w:id="12"/>
      <w:r w:rsidRPr="00F236D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537272" w:rsidRPr="00F236D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529B9" w:rsidRPr="003F187C" w:rsidRDefault="00BE3F32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537272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236DE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3F187C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3F187C">
        <w:rPr>
          <w:rFonts w:ascii="Times New Roman" w:hAnsi="Times New Roman" w:cs="Times New Roman"/>
          <w:sz w:val="24"/>
          <w:szCs w:val="24"/>
        </w:rPr>
        <w:t>является</w:t>
      </w:r>
      <w:r w:rsidR="00F236DE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3F187C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3F187C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3F187C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3F187C">
        <w:rPr>
          <w:rFonts w:ascii="Times New Roman" w:hAnsi="Times New Roman" w:cs="Times New Roman"/>
          <w:sz w:val="24"/>
          <w:szCs w:val="24"/>
        </w:rPr>
        <w:t xml:space="preserve"> или отказ в предоставлении услуги</w:t>
      </w:r>
      <w:r w:rsidR="00C130D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F236DE" w:rsidRDefault="00F236D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69"/>
      <w:bookmarkEnd w:id="13"/>
      <w:r w:rsidRPr="00F236DE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537272" w:rsidRPr="00F236D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3F187C" w:rsidRDefault="00537272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BE3F32" w:rsidRPr="00F236DE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F236DE" w:rsidRDefault="00F236DE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73"/>
      <w:bookmarkEnd w:id="14"/>
      <w:r w:rsidRPr="00F236DE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представления </w:t>
      </w:r>
      <w:r w:rsidR="00537272" w:rsidRPr="00F236D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F236D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3F187C" w:rsidRDefault="00BE3F3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</w:t>
      </w:r>
      <w:r w:rsidR="00C26564" w:rsidRPr="003F187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187C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3F187C" w:rsidRDefault="00430EA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3F187C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3F187C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Pr="003F187C" w:rsidRDefault="00FF2DD4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3F187C" w:rsidRDefault="00AB6A4D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87C">
        <w:rPr>
          <w:rFonts w:ascii="Times New Roman" w:hAnsi="Times New Roman" w:cs="Times New Roman"/>
          <w:sz w:val="24"/>
          <w:szCs w:val="24"/>
        </w:rPr>
        <w:t xml:space="preserve">- Приказ ФАС России от 10.02.2010 N 67 "О порядке проведения конкурсов или </w:t>
      </w:r>
      <w:r w:rsidRPr="003F187C">
        <w:rPr>
          <w:rFonts w:ascii="Times New Roman" w:hAnsi="Times New Roman" w:cs="Times New Roman"/>
          <w:sz w:val="24"/>
          <w:szCs w:val="24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proofErr w:type="gramEnd"/>
    </w:p>
    <w:p w:rsidR="00374A2D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F187C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="00374A2D" w:rsidRPr="003F187C">
        <w:rPr>
          <w:rFonts w:ascii="Times New Roman" w:hAnsi="Times New Roman" w:cs="Times New Roman"/>
          <w:sz w:val="24"/>
          <w:szCs w:val="24"/>
        </w:rPr>
        <w:t>»</w:t>
      </w:r>
      <w:r w:rsidR="00062788" w:rsidRPr="003F18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2788" w:rsidRPr="003F187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="00374A2D" w:rsidRPr="003F187C">
        <w:rPr>
          <w:rFonts w:ascii="Times New Roman" w:hAnsi="Times New Roman" w:cs="Times New Roman"/>
          <w:sz w:val="24"/>
          <w:szCs w:val="24"/>
        </w:rPr>
        <w:t>;</w:t>
      </w:r>
    </w:p>
    <w:p w:rsidR="00537272" w:rsidRPr="003F187C" w:rsidRDefault="00374A2D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187C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 w:rsidRPr="003F187C">
        <w:rPr>
          <w:rFonts w:ascii="Times New Roman" w:hAnsi="Times New Roman" w:cs="Times New Roman"/>
          <w:sz w:val="24"/>
          <w:szCs w:val="24"/>
        </w:rPr>
        <w:t>;</w:t>
      </w:r>
    </w:p>
    <w:p w:rsidR="00062788" w:rsidRPr="003F187C" w:rsidRDefault="00062788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87C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062788" w:rsidRPr="003F187C" w:rsidRDefault="00062788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F236DE" w:rsidRPr="00F236DE" w:rsidRDefault="00062788" w:rsidP="00F236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36DE">
        <w:rPr>
          <w:rFonts w:ascii="Times New Roman" w:hAnsi="Times New Roman" w:cs="Times New Roman"/>
          <w:sz w:val="24"/>
          <w:szCs w:val="24"/>
        </w:rPr>
        <w:t xml:space="preserve">- </w:t>
      </w:r>
      <w:r w:rsidR="00F236DE" w:rsidRPr="00F236DE">
        <w:rPr>
          <w:rFonts w:ascii="Times New Roman" w:hAnsi="Times New Roman"/>
          <w:sz w:val="24"/>
          <w:szCs w:val="24"/>
        </w:rPr>
        <w:t xml:space="preserve">Устав Администрации </w:t>
      </w:r>
      <w:proofErr w:type="spellStart"/>
      <w:r w:rsidR="00F236DE" w:rsidRPr="00F236DE">
        <w:rPr>
          <w:rFonts w:ascii="Times New Roman" w:hAnsi="Times New Roman"/>
          <w:sz w:val="24"/>
          <w:szCs w:val="24"/>
        </w:rPr>
        <w:t>Доможировского</w:t>
      </w:r>
      <w:proofErr w:type="spellEnd"/>
      <w:r w:rsidR="00F236DE" w:rsidRPr="00F236D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236DE" w:rsidRPr="00F236DE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="00F236DE" w:rsidRPr="00F236D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BE3F32" w:rsidRPr="00F236DE" w:rsidRDefault="00BE3F32" w:rsidP="00F236D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A4C12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187"/>
      <w:bookmarkEnd w:id="15"/>
      <w:r w:rsidRPr="003A4C12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нормативно-правовыми актами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88" w:rsidRPr="003A4C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</w:t>
      </w:r>
    </w:p>
    <w:p w:rsidR="00BE3F32" w:rsidRPr="003F187C" w:rsidRDefault="00BE3F3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Для предоставления данной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к заявлению, оформленному </w:t>
      </w:r>
      <w:r w:rsidR="00EE4C0A" w:rsidRPr="003F187C">
        <w:rPr>
          <w:rFonts w:ascii="Times New Roman" w:hAnsi="Times New Roman" w:cs="Times New Roman"/>
          <w:sz w:val="24"/>
          <w:szCs w:val="24"/>
        </w:rPr>
        <w:t>по форме согласно приложению 3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 w:rsidRPr="003F187C">
        <w:rPr>
          <w:rFonts w:ascii="Times New Roman" w:hAnsi="Times New Roman" w:cs="Times New Roman"/>
          <w:sz w:val="24"/>
          <w:szCs w:val="24"/>
        </w:rPr>
        <w:t>,</w:t>
      </w:r>
      <w:r w:rsidR="003A4C12">
        <w:rPr>
          <w:rFonts w:ascii="Times New Roman" w:hAnsi="Times New Roman" w:cs="Times New Roman"/>
          <w:sz w:val="24"/>
          <w:szCs w:val="24"/>
        </w:rPr>
        <w:t xml:space="preserve"> </w:t>
      </w:r>
      <w:r w:rsidR="00170984" w:rsidRPr="003F187C">
        <w:rPr>
          <w:rFonts w:ascii="Times New Roman" w:hAnsi="Times New Roman" w:cs="Times New Roman"/>
          <w:sz w:val="24"/>
          <w:szCs w:val="24"/>
        </w:rPr>
        <w:t>заверенные должным образом</w:t>
      </w:r>
      <w:r w:rsidRPr="003F187C">
        <w:rPr>
          <w:rFonts w:ascii="Times New Roman" w:hAnsi="Times New Roman" w:cs="Times New Roman"/>
          <w:sz w:val="24"/>
          <w:szCs w:val="24"/>
        </w:rPr>
        <w:t>:</w:t>
      </w:r>
    </w:p>
    <w:p w:rsidR="00BE3F32" w:rsidRPr="003A4C12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ar193"/>
      <w:bookmarkEnd w:id="16"/>
      <w:r w:rsidRPr="003A4C12">
        <w:rPr>
          <w:rFonts w:ascii="Times New Roman" w:hAnsi="Times New Roman" w:cs="Times New Roman"/>
          <w:b/>
          <w:sz w:val="24"/>
          <w:szCs w:val="24"/>
        </w:rPr>
        <w:t>2.6.1. Для юридических лиц и их уполномоченных представителей: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3F187C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 w:rsidRPr="003F187C">
        <w:rPr>
          <w:rFonts w:ascii="Times New Roman" w:hAnsi="Times New Roman" w:cs="Times New Roman"/>
          <w:sz w:val="24"/>
          <w:szCs w:val="24"/>
        </w:rPr>
        <w:t>,</w:t>
      </w:r>
      <w:r w:rsidR="0029085A" w:rsidRPr="003F187C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 w:rsidRPr="003F187C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Pr="003F187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выписка из протокола об избрании или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</w:t>
      </w:r>
      <w:r w:rsidR="003A4C12">
        <w:rPr>
          <w:rFonts w:ascii="Times New Roman" w:hAnsi="Times New Roman" w:cs="Times New Roman"/>
          <w:sz w:val="24"/>
          <w:szCs w:val="24"/>
        </w:rPr>
        <w:t>№</w:t>
      </w:r>
      <w:r w:rsidRPr="003F187C">
        <w:rPr>
          <w:rFonts w:ascii="Times New Roman" w:hAnsi="Times New Roman" w:cs="Times New Roman"/>
          <w:sz w:val="24"/>
          <w:szCs w:val="24"/>
        </w:rPr>
        <w:t xml:space="preserve"> 135-ФЗ "О защите конкуренции").</w:t>
      </w:r>
    </w:p>
    <w:p w:rsidR="00BE3F32" w:rsidRPr="003A4C12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12">
        <w:rPr>
          <w:rFonts w:ascii="Times New Roman" w:hAnsi="Times New Roman" w:cs="Times New Roman"/>
          <w:b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 w:rsidRPr="003F187C">
        <w:rPr>
          <w:rFonts w:ascii="Times New Roman" w:hAnsi="Times New Roman" w:cs="Times New Roman"/>
          <w:sz w:val="24"/>
          <w:szCs w:val="24"/>
        </w:rPr>
        <w:t>, свидетельство о постановке на учет в налоговом органе, справка о банковских реквизитах</w:t>
      </w:r>
      <w:r w:rsidRPr="003F187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lastRenderedPageBreak/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3A4C12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Par205"/>
      <w:bookmarkEnd w:id="17"/>
      <w:r w:rsidRPr="003A4C12">
        <w:rPr>
          <w:rFonts w:ascii="Times New Roman" w:hAnsi="Times New Roman" w:cs="Times New Roman"/>
          <w:b/>
          <w:sz w:val="24"/>
          <w:szCs w:val="24"/>
        </w:rPr>
        <w:t>2.6.3. Для физических лиц и их уполномоченных представителей: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 w:rsidRPr="003F187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F187C" w:rsidRDefault="00F77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N 135-ФЗ "О защите конкуренции")</w:t>
      </w:r>
      <w:r w:rsidR="005E4401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46BE8" w:rsidRPr="003A4C12" w:rsidRDefault="00546BE8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12">
        <w:rPr>
          <w:rFonts w:ascii="Times New Roman" w:hAnsi="Times New Roman" w:cs="Times New Roman"/>
          <w:b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3F187C" w:rsidRDefault="00546BE8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3F187C" w:rsidRDefault="00546BE8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3F187C" w:rsidRDefault="00546BE8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A4C12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211"/>
      <w:bookmarkEnd w:id="18"/>
      <w:r w:rsidRPr="003A4C12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25288" w:rsidRPr="003A4C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в распоряжении государственных органов, органов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самоуправления и иных органов, и подлежащих представлению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в рамках межведомственного взаимодействия</w:t>
      </w:r>
    </w:p>
    <w:p w:rsidR="00BE3F32" w:rsidRPr="003F187C" w:rsidRDefault="00BE3F3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выписк</w:t>
      </w:r>
      <w:r w:rsidR="005E4401" w:rsidRPr="003F187C">
        <w:rPr>
          <w:rFonts w:ascii="Times New Roman" w:hAnsi="Times New Roman" w:cs="Times New Roman"/>
          <w:sz w:val="24"/>
          <w:szCs w:val="24"/>
        </w:rPr>
        <w:t>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3F187C" w:rsidRDefault="00902EE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F187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3F187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2.7.3. Для физических лиц: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3F187C">
        <w:rPr>
          <w:rFonts w:ascii="Times New Roman" w:hAnsi="Times New Roman" w:cs="Times New Roman"/>
          <w:sz w:val="24"/>
          <w:szCs w:val="24"/>
        </w:rPr>
        <w:t>о</w:t>
      </w:r>
      <w:r w:rsidRPr="003F187C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3F187C" w:rsidRDefault="00B841F0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</w:t>
      </w:r>
      <w:r w:rsidR="003A4C12"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3F187C" w:rsidRDefault="00B841F0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26"/>
      <w:bookmarkEnd w:id="19"/>
    </w:p>
    <w:p w:rsidR="00BE3F32" w:rsidRPr="003A4C12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A4C12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Право заявителя представить 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по собственной инициативе</w:t>
      </w:r>
    </w:p>
    <w:p w:rsidR="00BE3F32" w:rsidRPr="003F187C" w:rsidRDefault="00BE3F3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Заявитель вправе по собственной инициативе представить документы</w:t>
      </w:r>
      <w:r w:rsidR="003A4C12"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3A4C12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231"/>
      <w:bookmarkEnd w:id="20"/>
      <w:r w:rsidRPr="003A4C12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540F85" w:rsidRPr="003A4C1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F85" w:rsidRPr="003A4C12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F85" w:rsidRPr="003A4C1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40F85" w:rsidRPr="003F187C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F85" w:rsidRPr="003F187C">
        <w:rPr>
          <w:rFonts w:ascii="Times New Roman" w:hAnsi="Times New Roman" w:cs="Times New Roman"/>
          <w:sz w:val="24"/>
          <w:szCs w:val="24"/>
        </w:rPr>
        <w:t xml:space="preserve"> В заявлении не указано название заявителя, направившего заявление, или почтовый </w:t>
      </w:r>
      <w:r w:rsidR="00540F85" w:rsidRPr="003F187C">
        <w:rPr>
          <w:rFonts w:ascii="Times New Roman" w:hAnsi="Times New Roman" w:cs="Times New Roman"/>
          <w:sz w:val="24"/>
          <w:szCs w:val="24"/>
        </w:rPr>
        <w:lastRenderedPageBreak/>
        <w:t>адрес, по которому должен быть направлен ответ.</w:t>
      </w:r>
    </w:p>
    <w:p w:rsidR="00540F85" w:rsidRPr="003F187C" w:rsidRDefault="00540F85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3F187C" w:rsidRDefault="00540F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540F85" w:rsidRPr="003F187C" w:rsidRDefault="00540F85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3A4C12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725288" w:rsidRPr="003A4C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3F187C" w:rsidRDefault="00BE3F3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 w:rsidRPr="003F187C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3F187C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3F187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5"/>
      <w:bookmarkEnd w:id="22"/>
      <w:r w:rsidRPr="003F187C">
        <w:rPr>
          <w:rFonts w:ascii="Times New Roman" w:hAnsi="Times New Roman" w:cs="Times New Roman"/>
          <w:sz w:val="24"/>
          <w:szCs w:val="24"/>
        </w:rPr>
        <w:t xml:space="preserve">Допустимый срок приостановления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3A4C12" w:rsidRDefault="003A4C1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237"/>
      <w:bookmarkStart w:id="24" w:name="Par245"/>
      <w:bookmarkEnd w:id="23"/>
      <w:bookmarkEnd w:id="24"/>
      <w:r w:rsidRPr="003A4C12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88" w:rsidRPr="003A4C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3A4C1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3F187C" w:rsidRDefault="00BE3F32" w:rsidP="003A4C12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Заявителю в предоставлении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 w:rsidR="003A4C12"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 xml:space="preserve">.1. Если заявитель не является лицом, указанным в </w:t>
      </w:r>
      <w:hyperlink w:anchor="Par151" w:history="1">
        <w:r w:rsidRPr="003F187C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B401AC">
        <w:rPr>
          <w:sz w:val="24"/>
          <w:szCs w:val="24"/>
        </w:rPr>
        <w:t>6</w:t>
      </w:r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 w:rsidR="003A4C12"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>.2. Если заявитель не соответству</w:t>
      </w:r>
      <w:r w:rsidR="007C769B" w:rsidRPr="003F187C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3F187C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муниципальная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 w:rsidR="003A4C12"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 xml:space="preserve">.3. По истечении срока приостановления, предусмотренного </w:t>
      </w:r>
      <w:hyperlink w:anchor="Par235" w:history="1">
        <w:r w:rsidRPr="00B401A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B401AC" w:rsidRPr="00B401AC">
        <w:rPr>
          <w:rFonts w:ascii="Times New Roman" w:hAnsi="Times New Roman" w:cs="Times New Roman"/>
          <w:sz w:val="24"/>
          <w:szCs w:val="24"/>
        </w:rPr>
        <w:t>0</w:t>
      </w:r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3F187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3F187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 w:rsidR="003A4C12"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>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 w:rsidR="003A4C12"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 xml:space="preserve"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муниципальная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2.1</w:t>
      </w:r>
      <w:r w:rsidR="003A4C12">
        <w:rPr>
          <w:rFonts w:ascii="Times New Roman" w:hAnsi="Times New Roman" w:cs="Times New Roman"/>
          <w:sz w:val="24"/>
          <w:szCs w:val="24"/>
        </w:rPr>
        <w:t>1</w:t>
      </w:r>
      <w:r w:rsidRPr="003F187C">
        <w:rPr>
          <w:rFonts w:ascii="Times New Roman" w:hAnsi="Times New Roman" w:cs="Times New Roman"/>
          <w:sz w:val="24"/>
          <w:szCs w:val="24"/>
        </w:rPr>
        <w:t xml:space="preserve">.6. Принятие </w:t>
      </w:r>
      <w:r w:rsidR="00725288" w:rsidRPr="003F187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401AC">
        <w:rPr>
          <w:rFonts w:ascii="Times New Roman" w:hAnsi="Times New Roman" w:cs="Times New Roman"/>
          <w:sz w:val="24"/>
          <w:szCs w:val="24"/>
        </w:rPr>
        <w:t>А</w:t>
      </w:r>
      <w:r w:rsidR="00725288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271DB4" w:rsidRPr="003F187C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3F187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B401AC">
        <w:rPr>
          <w:rFonts w:ascii="Times New Roman" w:hAnsi="Times New Roman" w:cs="Times New Roman"/>
          <w:sz w:val="24"/>
          <w:szCs w:val="24"/>
        </w:rPr>
        <w:t>А</w:t>
      </w:r>
      <w:r w:rsidR="00725288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B401AC" w:rsidRDefault="00B401AC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Par256"/>
      <w:bookmarkEnd w:id="25"/>
      <w:r w:rsidRPr="00B401AC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="000F5284" w:rsidRPr="00B401AC">
        <w:rPr>
          <w:rFonts w:ascii="Times New Roman" w:hAnsi="Times New Roman" w:cs="Times New Roman"/>
          <w:b/>
          <w:sz w:val="24"/>
          <w:szCs w:val="24"/>
        </w:rPr>
        <w:t>Сведения о р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азмер</w:t>
      </w:r>
      <w:r w:rsidR="000F5284" w:rsidRPr="00B401AC">
        <w:rPr>
          <w:rFonts w:ascii="Times New Roman" w:hAnsi="Times New Roman" w:cs="Times New Roman"/>
          <w:b/>
          <w:sz w:val="24"/>
          <w:szCs w:val="24"/>
        </w:rPr>
        <w:t>е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 платы, взимаемой с заявителя при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88" w:rsidRPr="00B401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 в случаях,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предусмотренных федеральными законами, принимаемыми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в соответствии с ними иными нормативными правовыми 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Российской Федерации, нормативными правовыми актами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E3F32" w:rsidRPr="003F187C" w:rsidRDefault="00BE3F32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B401AC" w:rsidRDefault="00B401AC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Par266"/>
      <w:bookmarkEnd w:id="26"/>
      <w:r w:rsidRPr="00B401AC">
        <w:rPr>
          <w:rFonts w:ascii="Times New Roman" w:hAnsi="Times New Roman" w:cs="Times New Roman"/>
          <w:b/>
          <w:sz w:val="24"/>
          <w:szCs w:val="24"/>
        </w:rPr>
        <w:t xml:space="preserve">2.13.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88" w:rsidRPr="00B401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 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725288" w:rsidRPr="00B401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3F187C" w:rsidRDefault="00BE3F32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3F187C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3F187C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B401AC" w:rsidRDefault="00B401AC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ar274"/>
      <w:bookmarkEnd w:id="27"/>
      <w:r w:rsidRPr="00B401AC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19D" w:rsidRPr="00B401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:rsidR="00BE3F32" w:rsidRPr="003F187C" w:rsidRDefault="00BE3F32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В день поступления в </w:t>
      </w:r>
      <w:r w:rsidR="00B401AC">
        <w:rPr>
          <w:rFonts w:ascii="Times New Roman" w:hAnsi="Times New Roman" w:cs="Times New Roman"/>
          <w:sz w:val="24"/>
          <w:szCs w:val="24"/>
        </w:rPr>
        <w:t>сектор по организационной работе Администрации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B401AC" w:rsidRDefault="00BE3F32" w:rsidP="00B401A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369" w:rsidRPr="00B401AC" w:rsidRDefault="00B401AC" w:rsidP="00B401A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Par281"/>
      <w:bookmarkEnd w:id="28"/>
      <w:r w:rsidRPr="00B401AC">
        <w:rPr>
          <w:rFonts w:ascii="Times New Roman" w:hAnsi="Times New Roman" w:cs="Times New Roman"/>
          <w:b/>
          <w:sz w:val="24"/>
          <w:szCs w:val="24"/>
        </w:rPr>
        <w:t xml:space="preserve">2.15. </w:t>
      </w:r>
      <w:r w:rsidR="001A6369" w:rsidRPr="00B401A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муниципальная услуга,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369" w:rsidRPr="00B401AC">
        <w:rPr>
          <w:rFonts w:ascii="Times New Roman" w:hAnsi="Times New Roman" w:cs="Times New Roman"/>
          <w:b/>
          <w:sz w:val="24"/>
          <w:szCs w:val="24"/>
        </w:rPr>
        <w:t xml:space="preserve">к месту ожидания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369" w:rsidRPr="00B401AC">
        <w:rPr>
          <w:rFonts w:ascii="Times New Roman" w:hAnsi="Times New Roman" w:cs="Times New Roman"/>
          <w:b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3F187C" w:rsidRDefault="00BE3F32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602D42" w:rsidRPr="003F187C">
        <w:rPr>
          <w:rFonts w:ascii="Times New Roman" w:hAnsi="Times New Roman" w:cs="Times New Roman"/>
          <w:sz w:val="24"/>
          <w:szCs w:val="24"/>
        </w:rPr>
        <w:t>1</w:t>
      </w:r>
      <w:r w:rsidR="00B401AC">
        <w:rPr>
          <w:rFonts w:ascii="Times New Roman" w:hAnsi="Times New Roman" w:cs="Times New Roman"/>
          <w:sz w:val="24"/>
          <w:szCs w:val="24"/>
        </w:rPr>
        <w:t>5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 w:rsidR="00B401AC">
        <w:rPr>
          <w:rFonts w:ascii="Times New Roman" w:hAnsi="Times New Roman" w:cs="Times New Roman"/>
          <w:sz w:val="24"/>
          <w:szCs w:val="24"/>
        </w:rPr>
        <w:t xml:space="preserve">1.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муниципальная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B401AC">
        <w:rPr>
          <w:rFonts w:ascii="Times New Roman" w:hAnsi="Times New Roman" w:cs="Times New Roman"/>
          <w:sz w:val="24"/>
          <w:szCs w:val="24"/>
        </w:rPr>
        <w:t>15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 w:rsidR="00B401AC">
        <w:rPr>
          <w:rFonts w:ascii="Times New Roman" w:hAnsi="Times New Roman" w:cs="Times New Roman"/>
          <w:sz w:val="24"/>
          <w:szCs w:val="24"/>
        </w:rPr>
        <w:t xml:space="preserve">2.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Информационные стенды должны располагаться в помещении </w:t>
      </w:r>
      <w:r w:rsidR="00B401AC">
        <w:rPr>
          <w:rFonts w:ascii="Times New Roman" w:hAnsi="Times New Roman" w:cs="Times New Roman"/>
          <w:sz w:val="24"/>
          <w:szCs w:val="24"/>
        </w:rPr>
        <w:t>А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</w:t>
      </w:r>
      <w:r w:rsidR="00B401AC">
        <w:rPr>
          <w:rFonts w:ascii="Times New Roman" w:hAnsi="Times New Roman" w:cs="Times New Roman"/>
          <w:sz w:val="24"/>
          <w:szCs w:val="24"/>
        </w:rPr>
        <w:t xml:space="preserve"> А</w:t>
      </w:r>
      <w:r w:rsidR="001C719D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Pr="003F187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3F187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F187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 w:rsidRPr="003F187C">
        <w:rPr>
          <w:rFonts w:ascii="Times New Roman" w:hAnsi="Times New Roman" w:cs="Times New Roman"/>
          <w:sz w:val="24"/>
          <w:szCs w:val="24"/>
        </w:rPr>
        <w:t>4</w:t>
      </w:r>
      <w:r w:rsidRPr="003F187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адрес раздела на официальном портале, содержащего информацию о предоставлении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B401AC" w:rsidRDefault="00B401AC" w:rsidP="00B401A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299"/>
      <w:bookmarkEnd w:id="29"/>
      <w:r w:rsidRPr="00B401AC">
        <w:rPr>
          <w:rFonts w:ascii="Times New Roman" w:hAnsi="Times New Roman" w:cs="Times New Roman"/>
          <w:b/>
          <w:sz w:val="24"/>
          <w:szCs w:val="24"/>
        </w:rPr>
        <w:t xml:space="preserve">2.16. 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1C719D" w:rsidRPr="00B401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B401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3F187C" w:rsidRDefault="00BE3F32" w:rsidP="00C2059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К показателям доступности и качества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3F187C" w:rsidRDefault="001909A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16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3F187C" w:rsidRDefault="001909A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16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F187C" w:rsidRDefault="00C2059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3F187C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3F187C" w:rsidRDefault="001909A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16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3F187C" w:rsidRDefault="001909A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16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C20596" w:rsidRDefault="00C20596" w:rsidP="00C2059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308"/>
      <w:bookmarkEnd w:id="30"/>
      <w:r w:rsidRPr="00C20596">
        <w:rPr>
          <w:rFonts w:ascii="Times New Roman" w:hAnsi="Times New Roman" w:cs="Times New Roman"/>
          <w:b/>
          <w:sz w:val="24"/>
          <w:szCs w:val="24"/>
        </w:rPr>
        <w:t xml:space="preserve">2.17. 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C719D" w:rsidRPr="00C2059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 xml:space="preserve"> услуги в многофункциональных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 xml:space="preserve">центрах и особенности предоставления </w:t>
      </w:r>
      <w:r w:rsidR="001C719D" w:rsidRPr="00C2059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9C4E33" w:rsidRPr="003F187C" w:rsidRDefault="00C20596" w:rsidP="00C2059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2.17.1. </w:t>
      </w:r>
      <w:r w:rsidR="009C4E33" w:rsidRPr="003F187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</w:t>
      </w:r>
      <w:r w:rsidR="009C4E33" w:rsidRPr="003F187C">
        <w:rPr>
          <w:rFonts w:ascii="Times New Roman" w:hAnsi="Times New Roman" w:cs="Times New Roman"/>
          <w:sz w:val="24"/>
          <w:szCs w:val="24"/>
        </w:rPr>
        <w:lastRenderedPageBreak/>
        <w:t>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17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 w:rsidR="00C20596">
        <w:rPr>
          <w:rFonts w:ascii="Times New Roman" w:hAnsi="Times New Roman" w:cs="Times New Roman"/>
          <w:sz w:val="24"/>
          <w:szCs w:val="24"/>
        </w:rPr>
        <w:t>2</w:t>
      </w:r>
      <w:r w:rsidR="00CB7697">
        <w:rPr>
          <w:rFonts w:ascii="Times New Roman" w:hAnsi="Times New Roman" w:cs="Times New Roman"/>
          <w:sz w:val="24"/>
          <w:szCs w:val="24"/>
        </w:rPr>
        <w:t>.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87C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3F187C" w:rsidRDefault="00D8120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24E0D" w:rsidRPr="003F187C" w:rsidRDefault="00B24E0D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87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3F187C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3F187C">
        <w:rPr>
          <w:rFonts w:ascii="Times New Roman" w:hAnsi="Times New Roman" w:cs="Times New Roman"/>
          <w:sz w:val="24"/>
          <w:szCs w:val="24"/>
        </w:rPr>
        <w:t xml:space="preserve"> и</w:t>
      </w:r>
      <w:r w:rsidRPr="003F187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3F187C" w:rsidRDefault="00B24E0D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3F187C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3F187C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3F187C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3F187C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3F187C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3F187C" w:rsidRDefault="00B24E0D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3F187C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3F187C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3F187C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3F187C">
        <w:rPr>
          <w:rFonts w:ascii="Times New Roman" w:hAnsi="Times New Roman" w:cs="Times New Roman"/>
          <w:sz w:val="24"/>
          <w:szCs w:val="24"/>
        </w:rPr>
        <w:t>и</w:t>
      </w:r>
      <w:r w:rsidRPr="003F187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3F187C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C20596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96">
        <w:rPr>
          <w:rFonts w:ascii="Times New Roman" w:hAnsi="Times New Roman" w:cs="Times New Roman"/>
          <w:b/>
          <w:sz w:val="24"/>
          <w:szCs w:val="24"/>
        </w:rPr>
        <w:t>2.</w:t>
      </w:r>
      <w:r w:rsidR="00C20596" w:rsidRPr="00C20596">
        <w:rPr>
          <w:rFonts w:ascii="Times New Roman" w:hAnsi="Times New Roman" w:cs="Times New Roman"/>
          <w:b/>
          <w:sz w:val="24"/>
          <w:szCs w:val="24"/>
        </w:rPr>
        <w:t>18</w:t>
      </w:r>
      <w:r w:rsidRPr="00C20596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электронном виде.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lastRenderedPageBreak/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3F187C" w:rsidRDefault="001909A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18</w:t>
      </w:r>
      <w:r w:rsidR="009C4E33" w:rsidRPr="003F187C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 w:rsidRPr="003F187C">
        <w:rPr>
          <w:rFonts w:ascii="Times New Roman" w:hAnsi="Times New Roman" w:cs="Times New Roman"/>
          <w:sz w:val="24"/>
          <w:szCs w:val="24"/>
        </w:rPr>
        <w:t>.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 w:rsidR="00B17BAA" w:rsidRPr="003F187C">
        <w:rPr>
          <w:rFonts w:ascii="Times New Roman" w:hAnsi="Times New Roman" w:cs="Times New Roman"/>
          <w:sz w:val="24"/>
          <w:szCs w:val="24"/>
        </w:rPr>
        <w:t>3</w:t>
      </w:r>
      <w:r w:rsidRPr="003F187C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 w:rsidR="00B17BAA" w:rsidRPr="003F187C">
        <w:rPr>
          <w:rFonts w:ascii="Times New Roman" w:hAnsi="Times New Roman" w:cs="Times New Roman"/>
          <w:sz w:val="24"/>
          <w:szCs w:val="24"/>
        </w:rPr>
        <w:t>4</w:t>
      </w:r>
      <w:r w:rsidRPr="003F187C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 w:rsidRPr="003F187C">
        <w:rPr>
          <w:rFonts w:ascii="Times New Roman" w:hAnsi="Times New Roman" w:cs="Times New Roman"/>
          <w:sz w:val="24"/>
          <w:szCs w:val="24"/>
        </w:rPr>
        <w:t>6</w:t>
      </w:r>
      <w:r w:rsidRPr="003F187C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2.</w:t>
      </w:r>
      <w:r w:rsidR="00C20596">
        <w:rPr>
          <w:rFonts w:ascii="Times New Roman" w:hAnsi="Times New Roman" w:cs="Times New Roman"/>
          <w:sz w:val="24"/>
          <w:szCs w:val="24"/>
        </w:rPr>
        <w:t>18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  <w:r w:rsidR="00B17BAA" w:rsidRPr="003F187C">
        <w:rPr>
          <w:rFonts w:ascii="Times New Roman" w:hAnsi="Times New Roman" w:cs="Times New Roman"/>
          <w:sz w:val="24"/>
          <w:szCs w:val="24"/>
        </w:rPr>
        <w:t>5</w:t>
      </w:r>
      <w:r w:rsidRPr="003F187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87C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3F187C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F187C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lastRenderedPageBreak/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3F187C" w:rsidRDefault="00C20596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B17BAA" w:rsidRPr="003F187C">
        <w:rPr>
          <w:rFonts w:ascii="Times New Roman" w:hAnsi="Times New Roman" w:cs="Times New Roman"/>
          <w:sz w:val="24"/>
          <w:szCs w:val="24"/>
        </w:rPr>
        <w:t>.6</w:t>
      </w:r>
      <w:r w:rsidR="009C4E33" w:rsidRPr="003F187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9C4E33" w:rsidRPr="003F18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4E33" w:rsidRPr="003F187C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 w:rsidRPr="003F187C">
        <w:rPr>
          <w:rFonts w:ascii="Times New Roman" w:hAnsi="Times New Roman" w:cs="Times New Roman"/>
          <w:sz w:val="24"/>
          <w:szCs w:val="24"/>
        </w:rPr>
        <w:t>2.6</w:t>
      </w:r>
      <w:r w:rsidR="009C4E33" w:rsidRPr="003F187C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4E33" w:rsidRPr="003F187C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отвечающих требованиям, указанным в пункте </w:t>
      </w:r>
      <w:r w:rsidR="00EA396D" w:rsidRPr="003F187C">
        <w:rPr>
          <w:rFonts w:ascii="Times New Roman" w:hAnsi="Times New Roman" w:cs="Times New Roman"/>
          <w:sz w:val="24"/>
          <w:szCs w:val="24"/>
        </w:rPr>
        <w:t>2.6.</w:t>
      </w:r>
      <w:r w:rsidR="009C4E33" w:rsidRPr="003F18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4E33" w:rsidRPr="003F187C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C4E33" w:rsidRPr="003F187C" w:rsidRDefault="009C4E3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C20596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059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205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C20596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hAnsi="Times New Roman" w:cs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5073C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C20596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ar315"/>
      <w:bookmarkEnd w:id="31"/>
      <w:r w:rsidRPr="00C2059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BE3F32" w:rsidRPr="00C20596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9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BE3F32" w:rsidRPr="00C20596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96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A0296F" w:rsidRPr="00C20596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96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A0296F" w:rsidRPr="00C20596">
        <w:rPr>
          <w:rFonts w:ascii="Times New Roman" w:hAnsi="Times New Roman" w:cs="Times New Roman"/>
          <w:b/>
          <w:sz w:val="24"/>
          <w:szCs w:val="24"/>
        </w:rPr>
        <w:t xml:space="preserve"> при приеме заявлений через МФЦ</w:t>
      </w:r>
    </w:p>
    <w:p w:rsidR="00BE3F32" w:rsidRPr="00C20596" w:rsidRDefault="00A0296F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9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E3F32" w:rsidRPr="00C20596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C20596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96">
        <w:rPr>
          <w:rFonts w:ascii="Times New Roman" w:hAnsi="Times New Roman" w:cs="Times New Roman"/>
          <w:b/>
          <w:sz w:val="24"/>
          <w:szCs w:val="24"/>
        </w:rPr>
        <w:t>4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 xml:space="preserve">.1. Организация предоставления </w:t>
      </w:r>
      <w:r w:rsidR="001C719D" w:rsidRPr="00C2059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E3F32" w:rsidRPr="00C20596">
        <w:rPr>
          <w:rFonts w:ascii="Times New Roman" w:hAnsi="Times New Roman" w:cs="Times New Roman"/>
          <w:b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Рассмотрение вопроса о передаче имущества казны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51508">
        <w:rPr>
          <w:rFonts w:ascii="Times New Roman" w:hAnsi="Times New Roman" w:cs="Times New Roman"/>
          <w:sz w:val="24"/>
          <w:szCs w:val="24"/>
        </w:rPr>
        <w:t xml:space="preserve"> А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>- 22 (двадцать два) календарных дня.</w:t>
      </w:r>
    </w:p>
    <w:p w:rsidR="00BE3F32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в аренду, безвозмездное пользование, доверительное управление </w:t>
      </w:r>
      <w:r w:rsidR="005E2E5B" w:rsidRPr="003F187C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3F187C">
        <w:rPr>
          <w:rFonts w:ascii="Times New Roman" w:hAnsi="Times New Roman" w:cs="Times New Roman"/>
          <w:sz w:val="24"/>
          <w:szCs w:val="24"/>
        </w:rPr>
        <w:t>- 25 (двадцать пять) календарных дней.</w:t>
      </w:r>
    </w:p>
    <w:p w:rsidR="008D6BDB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151508" w:rsidRDefault="00151508" w:rsidP="00151508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Par327"/>
      <w:bookmarkEnd w:id="32"/>
      <w:r w:rsidRPr="0015150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BE3F32" w:rsidRPr="00151508">
        <w:rPr>
          <w:rFonts w:ascii="Times New Roman" w:hAnsi="Times New Roman" w:cs="Times New Roman"/>
          <w:b/>
          <w:sz w:val="24"/>
          <w:szCs w:val="24"/>
        </w:rPr>
        <w:t>Прием и регистрация заявления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.2.</w:t>
      </w:r>
      <w:r w:rsidR="00151508">
        <w:rPr>
          <w:rFonts w:ascii="Times New Roman" w:hAnsi="Times New Roman" w:cs="Times New Roman"/>
          <w:sz w:val="24"/>
          <w:szCs w:val="24"/>
        </w:rPr>
        <w:t xml:space="preserve">1.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Юридическим фактом, являющимся основанием для приема и регистрации заявления о </w:t>
      </w:r>
      <w:r w:rsidR="009E217A" w:rsidRPr="003F187C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3F187C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3F187C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 w:rsidRPr="003F187C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51508">
        <w:rPr>
          <w:rFonts w:ascii="Times New Roman" w:hAnsi="Times New Roman" w:cs="Times New Roman"/>
          <w:sz w:val="24"/>
          <w:szCs w:val="24"/>
        </w:rPr>
        <w:t>.2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>2.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прием и регистрацию заявления, является специалист </w:t>
      </w:r>
      <w:r w:rsidR="00151508">
        <w:rPr>
          <w:rFonts w:ascii="Times New Roman" w:hAnsi="Times New Roman" w:cs="Times New Roman"/>
          <w:sz w:val="24"/>
          <w:szCs w:val="24"/>
        </w:rPr>
        <w:t>Сектора по земле, имуществу и ЖКХ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>2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 xml:space="preserve">3.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Заявление может быть передано следующими способами: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51508">
        <w:rPr>
          <w:rFonts w:ascii="Times New Roman" w:hAnsi="Times New Roman" w:cs="Times New Roman"/>
          <w:sz w:val="24"/>
          <w:szCs w:val="24"/>
        </w:rPr>
        <w:t>А</w:t>
      </w:r>
      <w:r w:rsidR="001C719D" w:rsidRPr="003F187C">
        <w:rPr>
          <w:rFonts w:ascii="Times New Roman" w:hAnsi="Times New Roman" w:cs="Times New Roman"/>
          <w:sz w:val="24"/>
          <w:szCs w:val="24"/>
        </w:rPr>
        <w:t>дминистрацию</w:t>
      </w:r>
      <w:r w:rsidRPr="003F187C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51508">
        <w:rPr>
          <w:rFonts w:ascii="Times New Roman" w:hAnsi="Times New Roman" w:cs="Times New Roman"/>
          <w:sz w:val="24"/>
          <w:szCs w:val="24"/>
        </w:rPr>
        <w:t>А</w:t>
      </w:r>
      <w:r w:rsidR="001C719D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123A7B" w:rsidRPr="003F187C">
        <w:rPr>
          <w:rFonts w:ascii="Times New Roman" w:hAnsi="Times New Roman" w:cs="Times New Roman"/>
          <w:sz w:val="24"/>
          <w:szCs w:val="24"/>
        </w:rPr>
        <w:t>;</w:t>
      </w:r>
    </w:p>
    <w:p w:rsidR="00091AC3" w:rsidRPr="003F187C" w:rsidRDefault="00C07ED9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 w:rsidRPr="003F187C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>2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>4.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 w:rsidR="00151508">
        <w:rPr>
          <w:rFonts w:ascii="Times New Roman" w:hAnsi="Times New Roman" w:cs="Times New Roman"/>
          <w:sz w:val="24"/>
          <w:szCs w:val="24"/>
        </w:rPr>
        <w:t>А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заявление подлежит регистрации в течение 3 (трех) рабочих дней </w:t>
      </w:r>
      <w:r w:rsidR="00151508">
        <w:rPr>
          <w:rFonts w:ascii="Times New Roman" w:hAnsi="Times New Roman" w:cs="Times New Roman"/>
          <w:sz w:val="24"/>
          <w:szCs w:val="24"/>
        </w:rPr>
        <w:t>Сектором по организационной работе А</w:t>
      </w:r>
      <w:r w:rsidR="00D70B18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>2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 xml:space="preserve">5.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Критерии принятия решений при приеме заявления определяются по итогам </w:t>
      </w:r>
      <w:r w:rsidR="00BE3F32" w:rsidRPr="003F187C">
        <w:rPr>
          <w:rFonts w:ascii="Times New Roman" w:hAnsi="Times New Roman" w:cs="Times New Roman"/>
          <w:sz w:val="24"/>
          <w:szCs w:val="24"/>
        </w:rPr>
        <w:lastRenderedPageBreak/>
        <w:t>оценки наличия оснований для отказа в его приеме.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51508">
        <w:rPr>
          <w:rFonts w:ascii="Times New Roman" w:hAnsi="Times New Roman" w:cs="Times New Roman"/>
          <w:sz w:val="24"/>
          <w:szCs w:val="24"/>
        </w:rPr>
        <w:t>.2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151508">
        <w:rPr>
          <w:rFonts w:ascii="Times New Roman" w:hAnsi="Times New Roman" w:cs="Times New Roman"/>
          <w:sz w:val="24"/>
          <w:szCs w:val="24"/>
        </w:rPr>
        <w:t>6.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0E184A">
        <w:rPr>
          <w:rFonts w:ascii="Times New Roman" w:hAnsi="Times New Roman" w:cs="Times New Roman"/>
          <w:sz w:val="24"/>
          <w:szCs w:val="24"/>
        </w:rPr>
        <w:t>.2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0E184A">
        <w:rPr>
          <w:rFonts w:ascii="Times New Roman" w:hAnsi="Times New Roman" w:cs="Times New Roman"/>
          <w:sz w:val="24"/>
          <w:szCs w:val="24"/>
        </w:rPr>
        <w:t>7.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32" w:rsidRPr="003F18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151508">
        <w:rPr>
          <w:rFonts w:ascii="Times New Roman" w:hAnsi="Times New Roman" w:cs="Times New Roman"/>
          <w:sz w:val="24"/>
          <w:szCs w:val="24"/>
        </w:rPr>
        <w:t>заведующим сектора по земле, имуществу и ЖКХ</w:t>
      </w:r>
      <w:r w:rsidR="000E184A">
        <w:rPr>
          <w:rFonts w:ascii="Times New Roman" w:hAnsi="Times New Roman" w:cs="Times New Roman"/>
          <w:sz w:val="24"/>
          <w:szCs w:val="24"/>
        </w:rPr>
        <w:t xml:space="preserve"> А</w:t>
      </w:r>
      <w:r w:rsidR="009715C4" w:rsidRPr="003F187C">
        <w:rPr>
          <w:rFonts w:ascii="Times New Roman" w:hAnsi="Times New Roman" w:cs="Times New Roman"/>
          <w:sz w:val="24"/>
          <w:szCs w:val="24"/>
        </w:rPr>
        <w:t>дминистраци</w:t>
      </w:r>
      <w:r w:rsidR="005D0312" w:rsidRPr="003F187C">
        <w:rPr>
          <w:rFonts w:ascii="Times New Roman" w:hAnsi="Times New Roman" w:cs="Times New Roman"/>
          <w:sz w:val="24"/>
          <w:szCs w:val="24"/>
        </w:rPr>
        <w:t>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0E184A">
        <w:rPr>
          <w:rFonts w:ascii="Times New Roman" w:hAnsi="Times New Roman" w:cs="Times New Roman"/>
          <w:sz w:val="24"/>
          <w:szCs w:val="24"/>
        </w:rPr>
        <w:t>2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0E184A">
        <w:rPr>
          <w:rFonts w:ascii="Times New Roman" w:hAnsi="Times New Roman" w:cs="Times New Roman"/>
          <w:sz w:val="24"/>
          <w:szCs w:val="24"/>
        </w:rPr>
        <w:t>8.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заявления</w:t>
      </w:r>
      <w:r w:rsidR="00D75446" w:rsidRPr="003F187C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3F187C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 w:rsidRPr="003F187C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0E184A" w:rsidRDefault="00BE3F32" w:rsidP="000E18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0E184A" w:rsidRDefault="000E184A" w:rsidP="000E184A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Par340"/>
      <w:bookmarkEnd w:id="33"/>
      <w:r w:rsidRPr="000E184A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BE3F32" w:rsidRPr="000E184A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</w:t>
      </w:r>
      <w:r w:rsidR="00740A86" w:rsidRPr="003F187C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 w:rsidRPr="003F187C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 w:rsidRPr="003F187C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3F187C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Pr="003F187C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 w:rsidRPr="003F187C">
        <w:rPr>
          <w:rFonts w:ascii="Times New Roman" w:hAnsi="Times New Roman" w:cs="Times New Roman"/>
          <w:sz w:val="24"/>
          <w:szCs w:val="24"/>
        </w:rPr>
        <w:t>9</w:t>
      </w:r>
      <w:r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0E184A">
        <w:rPr>
          <w:rFonts w:ascii="Times New Roman" w:hAnsi="Times New Roman" w:cs="Times New Roman"/>
          <w:sz w:val="24"/>
          <w:szCs w:val="24"/>
        </w:rPr>
        <w:t>3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0E184A">
        <w:rPr>
          <w:rFonts w:ascii="Times New Roman" w:hAnsi="Times New Roman" w:cs="Times New Roman"/>
          <w:sz w:val="24"/>
          <w:szCs w:val="24"/>
        </w:rPr>
        <w:t>1.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 w:rsidR="00E23F9F">
        <w:rPr>
          <w:rFonts w:ascii="Times New Roman" w:hAnsi="Times New Roman" w:cs="Times New Roman"/>
          <w:sz w:val="24"/>
          <w:szCs w:val="24"/>
        </w:rPr>
        <w:t>А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E3F32" w:rsidRPr="003F187C">
        <w:rPr>
          <w:rFonts w:ascii="Times New Roman" w:hAnsi="Times New Roman" w:cs="Times New Roman"/>
          <w:sz w:val="24"/>
          <w:szCs w:val="24"/>
        </w:rPr>
        <w:t>заявление</w:t>
      </w:r>
      <w:r w:rsidR="0084354A" w:rsidRPr="003F187C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23F9F">
        <w:rPr>
          <w:rFonts w:ascii="Times New Roman" w:hAnsi="Times New Roman" w:cs="Times New Roman"/>
          <w:sz w:val="24"/>
          <w:szCs w:val="24"/>
        </w:rPr>
        <w:t>А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либо 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3F187C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0E184A">
        <w:rPr>
          <w:rFonts w:ascii="Times New Roman" w:hAnsi="Times New Roman" w:cs="Times New Roman"/>
          <w:sz w:val="24"/>
          <w:szCs w:val="24"/>
        </w:rPr>
        <w:t>.3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0E184A">
        <w:rPr>
          <w:rFonts w:ascii="Times New Roman" w:hAnsi="Times New Roman" w:cs="Times New Roman"/>
          <w:sz w:val="24"/>
          <w:szCs w:val="24"/>
        </w:rPr>
        <w:t xml:space="preserve">2.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Рассмотрение заявлений </w:t>
      </w:r>
      <w:r w:rsidR="0084354A" w:rsidRPr="003F187C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3F187C">
        <w:rPr>
          <w:rFonts w:ascii="Times New Roman" w:hAnsi="Times New Roman" w:cs="Times New Roman"/>
          <w:sz w:val="24"/>
          <w:szCs w:val="24"/>
        </w:rPr>
        <w:t>ответственн</w:t>
      </w:r>
      <w:r w:rsidR="00E23F9F">
        <w:rPr>
          <w:rFonts w:ascii="Times New Roman" w:hAnsi="Times New Roman" w:cs="Times New Roman"/>
          <w:sz w:val="24"/>
          <w:szCs w:val="24"/>
        </w:rPr>
        <w:t>ый</w:t>
      </w:r>
      <w:r w:rsidR="001C719D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0E184A">
        <w:rPr>
          <w:rFonts w:ascii="Times New Roman" w:hAnsi="Times New Roman" w:cs="Times New Roman"/>
          <w:sz w:val="24"/>
          <w:szCs w:val="24"/>
        </w:rPr>
        <w:t>Сектор по земле, имуществу и ЖКХ А</w:t>
      </w:r>
      <w:r w:rsidR="00E23F9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25E4" w:rsidRPr="003F187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23F9F">
        <w:rPr>
          <w:rFonts w:ascii="Times New Roman" w:hAnsi="Times New Roman" w:cs="Times New Roman"/>
          <w:sz w:val="24"/>
          <w:szCs w:val="24"/>
        </w:rPr>
        <w:t>Сектор</w:t>
      </w:r>
      <w:r w:rsidR="00E725E4" w:rsidRPr="003F187C">
        <w:rPr>
          <w:rFonts w:ascii="Times New Roman" w:hAnsi="Times New Roman" w:cs="Times New Roman"/>
          <w:sz w:val="24"/>
          <w:szCs w:val="24"/>
        </w:rPr>
        <w:t>)</w:t>
      </w:r>
      <w:r w:rsidR="00BE3F32" w:rsidRPr="003F187C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E23F9F">
        <w:rPr>
          <w:rFonts w:ascii="Times New Roman" w:hAnsi="Times New Roman" w:cs="Times New Roman"/>
          <w:sz w:val="24"/>
          <w:szCs w:val="24"/>
        </w:rPr>
        <w:t>.</w:t>
      </w:r>
      <w:r w:rsidR="00BE3F32" w:rsidRPr="003F187C">
        <w:rPr>
          <w:rFonts w:ascii="Times New Roman" w:hAnsi="Times New Roman" w:cs="Times New Roman"/>
          <w:sz w:val="24"/>
          <w:szCs w:val="24"/>
        </w:rPr>
        <w:t>3.</w:t>
      </w:r>
      <w:r w:rsidR="00E23F9F">
        <w:rPr>
          <w:rFonts w:ascii="Times New Roman" w:hAnsi="Times New Roman" w:cs="Times New Roman"/>
          <w:sz w:val="24"/>
          <w:szCs w:val="24"/>
        </w:rPr>
        <w:t>3.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рассмотрение заявления и проверку комплекта документов, является специалист </w:t>
      </w:r>
      <w:r w:rsidR="00E23F9F">
        <w:rPr>
          <w:rFonts w:ascii="Times New Roman" w:hAnsi="Times New Roman" w:cs="Times New Roman"/>
          <w:sz w:val="24"/>
          <w:szCs w:val="24"/>
        </w:rPr>
        <w:t>Сектора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23F9F">
        <w:rPr>
          <w:rFonts w:ascii="Times New Roman" w:hAnsi="Times New Roman" w:cs="Times New Roman"/>
          <w:sz w:val="24"/>
          <w:szCs w:val="24"/>
        </w:rPr>
        <w:t>главой А</w:t>
      </w:r>
      <w:r w:rsidR="00E725E4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E23F9F">
        <w:rPr>
          <w:rFonts w:ascii="Times New Roman" w:hAnsi="Times New Roman" w:cs="Times New Roman"/>
          <w:sz w:val="24"/>
          <w:szCs w:val="24"/>
        </w:rPr>
        <w:t xml:space="preserve">,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E725E4" w:rsidRPr="003F187C">
        <w:rPr>
          <w:rFonts w:ascii="Times New Roman" w:hAnsi="Times New Roman" w:cs="Times New Roman"/>
          <w:sz w:val="24"/>
          <w:szCs w:val="24"/>
        </w:rPr>
        <w:t>его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заместителем, </w:t>
      </w:r>
      <w:proofErr w:type="gramStart"/>
      <w:r w:rsidR="00E23F9F">
        <w:rPr>
          <w:rFonts w:ascii="Times New Roman" w:hAnsi="Times New Roman" w:cs="Times New Roman"/>
          <w:sz w:val="24"/>
          <w:szCs w:val="24"/>
        </w:rPr>
        <w:t>заведующим Сектор</w:t>
      </w:r>
      <w:r w:rsidR="00BE3F32" w:rsidRPr="003F187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документов для рассмотрения на заседании </w:t>
      </w:r>
      <w:r w:rsidR="00E725E4" w:rsidRPr="003F187C">
        <w:rPr>
          <w:rFonts w:ascii="Times New Roman" w:hAnsi="Times New Roman" w:cs="Times New Roman"/>
          <w:sz w:val="24"/>
          <w:szCs w:val="24"/>
        </w:rPr>
        <w:t xml:space="preserve">соответствующей комиссии </w:t>
      </w:r>
      <w:r w:rsidR="00E23F9F">
        <w:rPr>
          <w:rFonts w:ascii="Times New Roman" w:hAnsi="Times New Roman" w:cs="Times New Roman"/>
          <w:sz w:val="24"/>
          <w:szCs w:val="24"/>
        </w:rPr>
        <w:t>А</w:t>
      </w:r>
      <w:r w:rsidR="00E725E4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46"/>
      <w:bookmarkEnd w:id="34"/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4.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E3F32" w:rsidRPr="003F187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E23F9F">
        <w:rPr>
          <w:rFonts w:ascii="Times New Roman" w:hAnsi="Times New Roman" w:cs="Times New Roman"/>
          <w:sz w:val="24"/>
          <w:szCs w:val="24"/>
        </w:rPr>
        <w:t>Сектора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3F187C">
        <w:rPr>
          <w:rFonts w:ascii="Times New Roman" w:hAnsi="Times New Roman" w:cs="Times New Roman"/>
          <w:sz w:val="24"/>
          <w:szCs w:val="24"/>
        </w:rPr>
        <w:t>о</w:t>
      </w:r>
      <w:r w:rsidR="00BE3F32" w:rsidRPr="003F187C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 w:rsidRPr="003F187C">
        <w:rPr>
          <w:rFonts w:ascii="Times New Roman" w:hAnsi="Times New Roman" w:cs="Times New Roman"/>
          <w:sz w:val="24"/>
          <w:szCs w:val="24"/>
        </w:rPr>
        <w:t>уведомление</w:t>
      </w:r>
      <w:r w:rsidRPr="003F187C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и</w:t>
      </w:r>
      <w:r w:rsidR="00E23F9F"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(или) доработке представленных заявителем документов;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</w:t>
      </w:r>
      <w:r w:rsidR="00E23F9F"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hAnsi="Times New Roman" w:cs="Times New Roman"/>
          <w:sz w:val="24"/>
          <w:szCs w:val="24"/>
        </w:rPr>
        <w:t>(или) подтверждением представленной заявителем информации в государственные органы или в соответствующи</w:t>
      </w:r>
      <w:r w:rsidR="00E23F9F">
        <w:rPr>
          <w:rFonts w:ascii="Times New Roman" w:hAnsi="Times New Roman" w:cs="Times New Roman"/>
          <w:sz w:val="24"/>
          <w:szCs w:val="24"/>
        </w:rPr>
        <w:t>й</w:t>
      </w: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E23F9F">
        <w:rPr>
          <w:rFonts w:ascii="Times New Roman" w:hAnsi="Times New Roman" w:cs="Times New Roman"/>
          <w:sz w:val="24"/>
          <w:szCs w:val="24"/>
        </w:rPr>
        <w:t>сектор А</w:t>
      </w:r>
      <w:r w:rsidR="00E725E4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Pr="003F187C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5.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В случаях если заявитель не представил дополнительную </w:t>
      </w:r>
      <w:proofErr w:type="gramStart"/>
      <w:r w:rsidR="00BE3F32" w:rsidRPr="003F187C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3F187C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услуги, а также истек срок приостановления, предусмотренный </w:t>
      </w:r>
      <w:hyperlink w:anchor="Par235" w:history="1">
        <w:r w:rsidR="00BE3F32" w:rsidRPr="003F187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AA68E3" w:rsidRPr="003F187C">
        <w:rPr>
          <w:rFonts w:ascii="Times New Roman" w:hAnsi="Times New Roman" w:cs="Times New Roman"/>
          <w:sz w:val="24"/>
          <w:szCs w:val="24"/>
        </w:rPr>
        <w:t>3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E23F9F">
        <w:rPr>
          <w:rFonts w:ascii="Times New Roman" w:hAnsi="Times New Roman" w:cs="Times New Roman"/>
          <w:sz w:val="24"/>
          <w:szCs w:val="24"/>
        </w:rPr>
        <w:t>Сектор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а </w:t>
      </w:r>
      <w:r w:rsidR="00336F42" w:rsidRPr="003F187C">
        <w:rPr>
          <w:rFonts w:ascii="Times New Roman" w:hAnsi="Times New Roman" w:cs="Times New Roman"/>
          <w:sz w:val="24"/>
          <w:szCs w:val="24"/>
        </w:rPr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1" w:history="1">
        <w:r w:rsidR="00336F42" w:rsidRPr="003F18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36F42" w:rsidRPr="003F187C">
        <w:rPr>
          <w:rFonts w:ascii="Times New Roman" w:hAnsi="Times New Roman" w:cs="Times New Roman"/>
          <w:sz w:val="24"/>
          <w:szCs w:val="24"/>
        </w:rPr>
        <w:t xml:space="preserve"> от 26.07.2006 </w:t>
      </w:r>
      <w:proofErr w:type="gramStart"/>
      <w:r w:rsidR="00336F42" w:rsidRPr="003F187C">
        <w:rPr>
          <w:rFonts w:ascii="Times New Roman" w:hAnsi="Times New Roman" w:cs="Times New Roman"/>
          <w:sz w:val="24"/>
          <w:szCs w:val="24"/>
        </w:rPr>
        <w:t xml:space="preserve">N 135-ФЗ "О защите конкуренции", </w:t>
      </w:r>
      <w:hyperlink r:id="rId12" w:history="1">
        <w:r w:rsidR="00336F42" w:rsidRPr="003F187C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336F42" w:rsidRPr="003F187C">
        <w:rPr>
          <w:rFonts w:ascii="Times New Roman" w:hAnsi="Times New Roman" w:cs="Times New Roman"/>
          <w:sz w:val="24"/>
          <w:szCs w:val="24"/>
        </w:rPr>
        <w:t xml:space="preserve"> ФАС России от 10.02.2010 N 67) и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 w:rsidR="0014777E" w:rsidRPr="003F18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6.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3F18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3F187C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3.</w:t>
      </w:r>
      <w:r w:rsidR="00BE3F32" w:rsidRPr="003F187C">
        <w:rPr>
          <w:rFonts w:ascii="Times New Roman" w:hAnsi="Times New Roman" w:cs="Times New Roman"/>
          <w:sz w:val="24"/>
          <w:szCs w:val="24"/>
        </w:rPr>
        <w:t>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3.</w:t>
      </w:r>
      <w:r w:rsidR="00BE3F32" w:rsidRPr="003F187C">
        <w:rPr>
          <w:rFonts w:ascii="Times New Roman" w:hAnsi="Times New Roman" w:cs="Times New Roman"/>
          <w:sz w:val="24"/>
          <w:szCs w:val="24"/>
        </w:rPr>
        <w:t>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3.</w:t>
      </w:r>
      <w:r w:rsidR="001909A2" w:rsidRPr="003F187C">
        <w:rPr>
          <w:rFonts w:ascii="Times New Roman" w:hAnsi="Times New Roman" w:cs="Times New Roman"/>
          <w:sz w:val="24"/>
          <w:szCs w:val="24"/>
        </w:rPr>
        <w:t>9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BE3F32" w:rsidRPr="003F187C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вопроса о передаче или об отказе в передаче имущества казны </w:t>
      </w:r>
      <w:r w:rsidR="00E725E4" w:rsidRPr="003F18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909A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10.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32" w:rsidRPr="003F18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E23F9F">
        <w:rPr>
          <w:rFonts w:ascii="Times New Roman" w:hAnsi="Times New Roman" w:cs="Times New Roman"/>
          <w:sz w:val="24"/>
          <w:szCs w:val="24"/>
        </w:rPr>
        <w:t>заведующим Сектора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3.</w:t>
      </w:r>
      <w:r w:rsidR="00BE3F32" w:rsidRPr="003F187C">
        <w:rPr>
          <w:rFonts w:ascii="Times New Roman" w:hAnsi="Times New Roman" w:cs="Times New Roman"/>
          <w:sz w:val="24"/>
          <w:szCs w:val="24"/>
        </w:rPr>
        <w:t>1</w:t>
      </w:r>
      <w:r w:rsidR="00E23F9F">
        <w:rPr>
          <w:rFonts w:ascii="Times New Roman" w:hAnsi="Times New Roman" w:cs="Times New Roman"/>
          <w:sz w:val="24"/>
          <w:szCs w:val="24"/>
        </w:rPr>
        <w:t>1</w:t>
      </w:r>
      <w:r w:rsidR="00BE3F32" w:rsidRPr="003F187C">
        <w:rPr>
          <w:rFonts w:ascii="Times New Roman" w:hAnsi="Times New Roman" w:cs="Times New Roman"/>
          <w:sz w:val="24"/>
          <w:szCs w:val="24"/>
        </w:rPr>
        <w:t>. Результатом рассмотрения заявления является: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3F187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E23F9F" w:rsidRDefault="00BE3F32" w:rsidP="00E23F9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32" w:rsidRPr="00E23F9F" w:rsidRDefault="00E23F9F" w:rsidP="00E23F9F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5" w:name="Par363"/>
      <w:bookmarkEnd w:id="35"/>
      <w:r w:rsidRPr="00E23F9F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BE3F32" w:rsidRPr="00E23F9F">
        <w:rPr>
          <w:rFonts w:ascii="Times New Roman" w:hAnsi="Times New Roman" w:cs="Times New Roman"/>
          <w:b/>
          <w:sz w:val="24"/>
          <w:szCs w:val="24"/>
        </w:rPr>
        <w:t>Рассмотрение вопроса о даче согласия на заседании комиссии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на заседании комиссии вопроса о </w:t>
      </w:r>
      <w:r w:rsidR="00A3558A" w:rsidRPr="003F187C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 w:rsidRPr="003F18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F187C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E23F9F">
        <w:rPr>
          <w:rFonts w:ascii="Times New Roman" w:hAnsi="Times New Roman" w:cs="Times New Roman"/>
          <w:sz w:val="24"/>
          <w:szCs w:val="24"/>
        </w:rPr>
        <w:t>.4.1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3F187C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 w:rsidRPr="003F18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3F187C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E23F9F">
        <w:rPr>
          <w:rFonts w:ascii="Times New Roman" w:hAnsi="Times New Roman" w:cs="Times New Roman"/>
          <w:sz w:val="24"/>
          <w:szCs w:val="24"/>
        </w:rPr>
        <w:t>.</w:t>
      </w:r>
      <w:r w:rsidR="00B04D0D"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2.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3F18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3.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E23F9F">
        <w:rPr>
          <w:rFonts w:ascii="Times New Roman" w:hAnsi="Times New Roman" w:cs="Times New Roman"/>
          <w:sz w:val="24"/>
          <w:szCs w:val="24"/>
        </w:rPr>
        <w:t>4.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777546">
        <w:rPr>
          <w:rFonts w:ascii="Times New Roman" w:hAnsi="Times New Roman" w:cs="Times New Roman"/>
          <w:sz w:val="24"/>
          <w:szCs w:val="24"/>
        </w:rPr>
        <w:t>.4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 xml:space="preserve">5.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32" w:rsidRPr="003F18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4.6</w:t>
      </w:r>
      <w:r w:rsidR="00BE3F32" w:rsidRPr="003F187C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о передаче имущества казны </w:t>
      </w:r>
      <w:r w:rsidR="00753B45" w:rsidRPr="003F18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конкуренции", приказа ФАС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России от 10.02.2010 N 67);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3F187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77546" w:rsidRDefault="00777546" w:rsidP="00777546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6" w:name="Par377"/>
      <w:bookmarkEnd w:id="36"/>
      <w:r w:rsidRPr="00777546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BE3F32" w:rsidRPr="00777546">
        <w:rPr>
          <w:rFonts w:ascii="Times New Roman" w:hAnsi="Times New Roman" w:cs="Times New Roman"/>
          <w:b/>
          <w:sz w:val="24"/>
          <w:szCs w:val="24"/>
        </w:rPr>
        <w:t xml:space="preserve">Принятие решения, подготовка, издание </w:t>
      </w:r>
      <w:r w:rsidR="001441B0" w:rsidRPr="00777546">
        <w:rPr>
          <w:rFonts w:ascii="Times New Roman" w:hAnsi="Times New Roman" w:cs="Times New Roman"/>
          <w:b/>
          <w:sz w:val="24"/>
          <w:szCs w:val="24"/>
        </w:rPr>
        <w:t>муниципального правового акта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подготовки и издания </w:t>
      </w:r>
      <w:r w:rsidR="001441B0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3F187C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77546">
        <w:rPr>
          <w:rFonts w:ascii="Times New Roman" w:hAnsi="Times New Roman" w:cs="Times New Roman"/>
          <w:sz w:val="24"/>
          <w:szCs w:val="24"/>
        </w:rPr>
        <w:t>главой А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о передаче имущества казны </w:t>
      </w:r>
      <w:r w:rsidR="00753B45" w:rsidRPr="003F18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F187C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1.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подготовку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7754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77546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777546">
        <w:rPr>
          <w:rFonts w:ascii="Times New Roman" w:hAnsi="Times New Roman" w:cs="Times New Roman"/>
          <w:sz w:val="24"/>
          <w:szCs w:val="24"/>
        </w:rPr>
        <w:t>Сектор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а, которому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3F187C">
        <w:rPr>
          <w:rFonts w:ascii="Times New Roman" w:hAnsi="Times New Roman" w:cs="Times New Roman"/>
          <w:sz w:val="24"/>
          <w:szCs w:val="24"/>
        </w:rPr>
        <w:t>его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заместителем, </w:t>
      </w:r>
      <w:proofErr w:type="gramStart"/>
      <w:r w:rsidR="00777546"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7754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77546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777546">
        <w:rPr>
          <w:rFonts w:ascii="Times New Roman" w:hAnsi="Times New Roman" w:cs="Times New Roman"/>
          <w:sz w:val="24"/>
          <w:szCs w:val="24"/>
        </w:rPr>
        <w:t>сектора по организационной работе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5.2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777546">
        <w:rPr>
          <w:rFonts w:ascii="Times New Roman" w:hAnsi="Times New Roman" w:cs="Times New Roman"/>
          <w:sz w:val="24"/>
          <w:szCs w:val="24"/>
        </w:rPr>
        <w:t>Сектора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7754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77754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момента получения выписки из протокола </w:t>
      </w:r>
      <w:r w:rsidR="00BE3F32" w:rsidRPr="003F187C">
        <w:rPr>
          <w:rFonts w:ascii="Times New Roman" w:hAnsi="Times New Roman" w:cs="Times New Roman"/>
          <w:sz w:val="24"/>
          <w:szCs w:val="24"/>
        </w:rPr>
        <w:lastRenderedPageBreak/>
        <w:t>заседания Комиссии с решением рекомендательного характера по вопросу заявителя.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3.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Подготовленный проект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77546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7754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3F187C">
        <w:rPr>
          <w:rFonts w:ascii="Times New Roman" w:hAnsi="Times New Roman" w:cs="Times New Roman"/>
          <w:sz w:val="24"/>
          <w:szCs w:val="24"/>
        </w:rPr>
        <w:t>подлежит согласованию: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с </w:t>
      </w:r>
      <w:r w:rsidR="00777546">
        <w:rPr>
          <w:rFonts w:ascii="Times New Roman" w:hAnsi="Times New Roman" w:cs="Times New Roman"/>
          <w:sz w:val="24"/>
          <w:szCs w:val="24"/>
        </w:rPr>
        <w:t>Сектором</w:t>
      </w:r>
      <w:r w:rsidRPr="003F187C">
        <w:rPr>
          <w:rFonts w:ascii="Times New Roman" w:hAnsi="Times New Roman" w:cs="Times New Roman"/>
          <w:sz w:val="24"/>
          <w:szCs w:val="24"/>
        </w:rPr>
        <w:t>, на которое возлагается исполнение поручения;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Pr="003F187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5.4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5.5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777546">
        <w:rPr>
          <w:rFonts w:ascii="Times New Roman" w:hAnsi="Times New Roman" w:cs="Times New Roman"/>
          <w:sz w:val="24"/>
          <w:szCs w:val="24"/>
        </w:rPr>
        <w:t xml:space="preserve"> А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в </w:t>
      </w:r>
      <w:r w:rsidR="00777546">
        <w:rPr>
          <w:rFonts w:ascii="Times New Roman" w:hAnsi="Times New Roman" w:cs="Times New Roman"/>
          <w:sz w:val="24"/>
          <w:szCs w:val="24"/>
        </w:rPr>
        <w:t>Секторах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775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.5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6.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60968" w:rsidRPr="003F187C">
        <w:rPr>
          <w:rFonts w:ascii="Times New Roman" w:hAnsi="Times New Roman" w:cs="Times New Roman"/>
          <w:sz w:val="24"/>
          <w:szCs w:val="24"/>
        </w:rPr>
        <w:t>муниципальн</w:t>
      </w:r>
      <w:r w:rsidR="001215E0" w:rsidRPr="003F187C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 w:rsidRPr="003F187C">
        <w:rPr>
          <w:rFonts w:ascii="Times New Roman" w:hAnsi="Times New Roman" w:cs="Times New Roman"/>
          <w:sz w:val="24"/>
          <w:szCs w:val="24"/>
        </w:rPr>
        <w:t>правово</w:t>
      </w:r>
      <w:r w:rsidR="001215E0" w:rsidRPr="003F187C">
        <w:rPr>
          <w:rFonts w:ascii="Times New Roman" w:hAnsi="Times New Roman" w:cs="Times New Roman"/>
          <w:sz w:val="24"/>
          <w:szCs w:val="24"/>
        </w:rPr>
        <w:t>й</w:t>
      </w:r>
      <w:r w:rsidR="00160968" w:rsidRPr="003F187C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777546">
        <w:rPr>
          <w:rFonts w:ascii="Times New Roman" w:hAnsi="Times New Roman" w:cs="Times New Roman"/>
          <w:sz w:val="24"/>
          <w:szCs w:val="24"/>
        </w:rPr>
        <w:t>сектор по организационной работе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5.7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дминистрацией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3F18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8.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административного действия является </w:t>
      </w:r>
      <w:r w:rsidR="001215E0" w:rsidRPr="003F187C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777546">
        <w:rPr>
          <w:rFonts w:ascii="Times New Roman" w:hAnsi="Times New Roman" w:cs="Times New Roman"/>
          <w:sz w:val="24"/>
          <w:szCs w:val="24"/>
        </w:rPr>
        <w:t>Сектором 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5.9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3F18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777546">
        <w:rPr>
          <w:rFonts w:ascii="Times New Roman" w:hAnsi="Times New Roman" w:cs="Times New Roman"/>
          <w:sz w:val="24"/>
          <w:szCs w:val="24"/>
        </w:rPr>
        <w:t>А</w:t>
      </w:r>
      <w:r w:rsidR="001215E0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3F187C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3F187C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777546">
        <w:rPr>
          <w:rFonts w:ascii="Times New Roman" w:hAnsi="Times New Roman" w:cs="Times New Roman"/>
          <w:sz w:val="24"/>
          <w:szCs w:val="24"/>
        </w:rPr>
        <w:t xml:space="preserve"> А</w:t>
      </w:r>
      <w:r w:rsidR="00753B45" w:rsidRPr="003F187C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160968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5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  <w:r w:rsidR="00777546">
        <w:rPr>
          <w:rFonts w:ascii="Times New Roman" w:hAnsi="Times New Roman" w:cs="Times New Roman"/>
          <w:sz w:val="24"/>
          <w:szCs w:val="24"/>
        </w:rPr>
        <w:t>10.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административного действия в случае вынесения положительного решения является издание </w:t>
      </w:r>
      <w:r w:rsidR="00CE50E4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77546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3F187C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 w:rsidRPr="003F187C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3F187C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 w:rsidRPr="003F187C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3F187C">
        <w:rPr>
          <w:rFonts w:ascii="Times New Roman" w:hAnsi="Times New Roman" w:cs="Times New Roman"/>
          <w:sz w:val="24"/>
          <w:szCs w:val="24"/>
        </w:rPr>
        <w:t>.</w:t>
      </w:r>
    </w:p>
    <w:p w:rsidR="008D6BDB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744A0E" w:rsidRDefault="00744A0E" w:rsidP="00744A0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4A0E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8D6BDB" w:rsidRPr="00744A0E">
        <w:rPr>
          <w:rFonts w:ascii="Times New Roman" w:hAnsi="Times New Roman" w:cs="Times New Roman"/>
          <w:b/>
          <w:sz w:val="24"/>
          <w:szCs w:val="24"/>
        </w:rPr>
        <w:t>Заключение договора о передаче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DB" w:rsidRPr="00744A0E">
        <w:rPr>
          <w:rFonts w:ascii="Times New Roman" w:hAnsi="Times New Roman" w:cs="Times New Roman"/>
          <w:b/>
          <w:sz w:val="24"/>
          <w:szCs w:val="24"/>
        </w:rPr>
        <w:t>казны муниципального образования в аренду, безвозмездное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DB" w:rsidRPr="00744A0E">
        <w:rPr>
          <w:rFonts w:ascii="Times New Roman" w:hAnsi="Times New Roman" w:cs="Times New Roman"/>
          <w:b/>
          <w:sz w:val="24"/>
          <w:szCs w:val="24"/>
        </w:rPr>
        <w:t xml:space="preserve">пользование, доверительное управление </w:t>
      </w:r>
    </w:p>
    <w:p w:rsidR="008D6BDB" w:rsidRPr="003F187C" w:rsidRDefault="008D6BDB" w:rsidP="00744A0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 w:rsidRPr="003F187C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3F187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 w:rsidRPr="003F187C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3F187C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44A0E"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 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3F187C" w:rsidRDefault="00744A0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D6BDB" w:rsidRPr="003F187C">
        <w:rPr>
          <w:rFonts w:ascii="Times New Roman" w:hAnsi="Times New Roman" w:cs="Times New Roman"/>
          <w:sz w:val="24"/>
          <w:szCs w:val="24"/>
        </w:rPr>
        <w:t xml:space="preserve"> Лицом, ответственным за подготовку договора, является 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="008D6BDB" w:rsidRPr="003F187C">
        <w:rPr>
          <w:rFonts w:ascii="Times New Roman" w:hAnsi="Times New Roman" w:cs="Times New Roman"/>
          <w:sz w:val="24"/>
          <w:szCs w:val="24"/>
        </w:rPr>
        <w:t xml:space="preserve">, которому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 w:rsidR="008D6BDB" w:rsidRPr="003F187C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8D6BDB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744A0E">
        <w:rPr>
          <w:rFonts w:ascii="Times New Roman" w:hAnsi="Times New Roman" w:cs="Times New Roman"/>
          <w:sz w:val="24"/>
          <w:szCs w:val="24"/>
        </w:rPr>
        <w:t>.6.2</w:t>
      </w:r>
      <w:r w:rsidRPr="003F187C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</w:t>
      </w:r>
      <w:r w:rsidR="00744A0E">
        <w:rPr>
          <w:rFonts w:ascii="Times New Roman" w:hAnsi="Times New Roman" w:cs="Times New Roman"/>
          <w:sz w:val="24"/>
          <w:szCs w:val="24"/>
        </w:rPr>
        <w:t>Сектор</w:t>
      </w:r>
      <w:r w:rsidRPr="003F187C">
        <w:rPr>
          <w:rFonts w:ascii="Times New Roman" w:hAnsi="Times New Roman" w:cs="Times New Roman"/>
          <w:sz w:val="24"/>
          <w:szCs w:val="24"/>
        </w:rPr>
        <w:t xml:space="preserve">а в течение 3 (трех) рабочих дней с момента издания </w:t>
      </w:r>
      <w:r w:rsidR="007F59F1" w:rsidRPr="003F187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3F187C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44A0E"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D6BDB" w:rsidRPr="003F187C" w:rsidRDefault="00744A0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D6BDB" w:rsidRPr="003F187C">
        <w:rPr>
          <w:rFonts w:ascii="Times New Roman" w:hAnsi="Times New Roman" w:cs="Times New Roman"/>
          <w:sz w:val="24"/>
          <w:szCs w:val="24"/>
        </w:rPr>
        <w:t xml:space="preserve"> Согласование проекта договора производится юридическим отделом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6BDB" w:rsidRPr="003F187C">
        <w:rPr>
          <w:rFonts w:ascii="Times New Roman" w:hAnsi="Times New Roman" w:cs="Times New Roman"/>
          <w:sz w:val="24"/>
          <w:szCs w:val="24"/>
        </w:rPr>
        <w:t>дминистрации в течение 5 (пяти) рабочих дней.</w:t>
      </w:r>
    </w:p>
    <w:p w:rsidR="008D6BDB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744A0E">
        <w:rPr>
          <w:rFonts w:ascii="Times New Roman" w:hAnsi="Times New Roman" w:cs="Times New Roman"/>
          <w:sz w:val="24"/>
          <w:szCs w:val="24"/>
        </w:rPr>
        <w:t>.</w:t>
      </w:r>
      <w:r w:rsidRPr="003F187C">
        <w:rPr>
          <w:rFonts w:ascii="Times New Roman" w:hAnsi="Times New Roman" w:cs="Times New Roman"/>
          <w:sz w:val="24"/>
          <w:szCs w:val="24"/>
        </w:rPr>
        <w:t>6.</w:t>
      </w:r>
      <w:r w:rsidR="00744A0E">
        <w:rPr>
          <w:rFonts w:ascii="Times New Roman" w:hAnsi="Times New Roman" w:cs="Times New Roman"/>
          <w:sz w:val="24"/>
          <w:szCs w:val="24"/>
        </w:rPr>
        <w:t>4.</w:t>
      </w:r>
      <w:r w:rsidRPr="003F187C">
        <w:rPr>
          <w:rFonts w:ascii="Times New Roman" w:hAnsi="Times New Roman" w:cs="Times New Roman"/>
          <w:sz w:val="24"/>
          <w:szCs w:val="24"/>
        </w:rPr>
        <w:t xml:space="preserve"> Согласованный проект договора направляется в адрес заявителя</w:t>
      </w:r>
      <w:r w:rsidR="00177ECF" w:rsidRPr="003F187C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Pr="003F187C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 w:rsidRPr="003F187C">
        <w:rPr>
          <w:rFonts w:ascii="Times New Roman" w:hAnsi="Times New Roman" w:cs="Times New Roman"/>
          <w:sz w:val="24"/>
          <w:szCs w:val="24"/>
        </w:rPr>
        <w:t>муниципальн</w:t>
      </w:r>
      <w:r w:rsidR="00177ECF" w:rsidRPr="003F187C">
        <w:rPr>
          <w:rFonts w:ascii="Times New Roman" w:hAnsi="Times New Roman" w:cs="Times New Roman"/>
          <w:sz w:val="24"/>
          <w:szCs w:val="24"/>
        </w:rPr>
        <w:t>ом</w:t>
      </w:r>
      <w:r w:rsidR="002D44CB" w:rsidRPr="003F187C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 w:rsidRPr="003F187C">
        <w:rPr>
          <w:rFonts w:ascii="Times New Roman" w:hAnsi="Times New Roman" w:cs="Times New Roman"/>
          <w:sz w:val="24"/>
          <w:szCs w:val="24"/>
        </w:rPr>
        <w:t>м</w:t>
      </w:r>
      <w:r w:rsidR="002D44CB" w:rsidRPr="003F187C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 w:rsidRPr="003F187C">
        <w:rPr>
          <w:rFonts w:ascii="Times New Roman" w:hAnsi="Times New Roman" w:cs="Times New Roman"/>
          <w:sz w:val="24"/>
          <w:szCs w:val="24"/>
        </w:rPr>
        <w:t>е</w:t>
      </w:r>
      <w:r w:rsidRPr="003F187C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44A0E"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D6BDB" w:rsidRPr="003F187C" w:rsidRDefault="00744A0E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3F1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D6BDB" w:rsidRPr="003F187C">
        <w:rPr>
          <w:rFonts w:ascii="Times New Roman" w:hAnsi="Times New Roman" w:cs="Times New Roman"/>
          <w:sz w:val="24"/>
          <w:szCs w:val="24"/>
        </w:rPr>
        <w:t xml:space="preserve"> Способом фиксации выполнения административной процедуры является </w:t>
      </w:r>
      <w:r w:rsidR="007F59F1" w:rsidRPr="003F187C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3F187C">
        <w:rPr>
          <w:rFonts w:ascii="Times New Roman" w:hAnsi="Times New Roman" w:cs="Times New Roman"/>
          <w:sz w:val="24"/>
          <w:szCs w:val="24"/>
        </w:rPr>
        <w:t>договор</w:t>
      </w:r>
      <w:r w:rsidR="007F59F1" w:rsidRPr="003F187C">
        <w:rPr>
          <w:rFonts w:ascii="Times New Roman" w:hAnsi="Times New Roman" w:cs="Times New Roman"/>
          <w:sz w:val="24"/>
          <w:szCs w:val="24"/>
        </w:rPr>
        <w:t>у</w:t>
      </w:r>
      <w:r w:rsidR="008D6BDB" w:rsidRPr="003F187C">
        <w:rPr>
          <w:rFonts w:ascii="Times New Roman" w:hAnsi="Times New Roman" w:cs="Times New Roman"/>
          <w:sz w:val="24"/>
          <w:szCs w:val="24"/>
        </w:rPr>
        <w:t>.</w:t>
      </w:r>
    </w:p>
    <w:p w:rsidR="008D6BDB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744A0E">
        <w:rPr>
          <w:rFonts w:ascii="Times New Roman" w:hAnsi="Times New Roman" w:cs="Times New Roman"/>
          <w:sz w:val="24"/>
          <w:szCs w:val="24"/>
        </w:rPr>
        <w:t>.6.6</w:t>
      </w:r>
      <w:r w:rsidRPr="003F18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744A0E">
        <w:rPr>
          <w:rFonts w:ascii="Times New Roman" w:hAnsi="Times New Roman" w:cs="Times New Roman"/>
          <w:sz w:val="24"/>
          <w:szCs w:val="24"/>
        </w:rPr>
        <w:t>заведующим Сектора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8D6BDB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4</w:t>
      </w:r>
      <w:r w:rsidR="00744A0E">
        <w:rPr>
          <w:rFonts w:ascii="Times New Roman" w:hAnsi="Times New Roman" w:cs="Times New Roman"/>
          <w:sz w:val="24"/>
          <w:szCs w:val="24"/>
        </w:rPr>
        <w:t>.6.7</w:t>
      </w:r>
      <w:r w:rsidRPr="003F187C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 w:rsidR="00744A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 w:rsidRPr="003F187C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8D6BDB" w:rsidRPr="003F187C" w:rsidRDefault="008D6BDB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744A0E" w:rsidRDefault="005B1685" w:rsidP="00744A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Par396"/>
      <w:bookmarkStart w:id="38" w:name="Par413"/>
      <w:bookmarkEnd w:id="37"/>
      <w:bookmarkEnd w:id="38"/>
      <w:r w:rsidRPr="00744A0E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744A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44A0E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B1685" w:rsidRPr="00744A0E" w:rsidRDefault="005B1685" w:rsidP="00744A0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0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5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</w:t>
      </w:r>
      <w:r w:rsidR="00744A0E">
        <w:rPr>
          <w:rFonts w:ascii="Times New Roman" w:eastAsia="Times New Roman" w:hAnsi="Times New Roman" w:cs="Times New Roman"/>
          <w:sz w:val="24"/>
          <w:szCs w:val="24"/>
        </w:rPr>
        <w:t xml:space="preserve"> регламента осуществляет глава А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заместитель главы </w:t>
      </w:r>
      <w:r w:rsidR="00744A0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44A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</w:t>
      </w:r>
      <w:r w:rsidR="00744A0E">
        <w:rPr>
          <w:rFonts w:ascii="Times New Roman" w:eastAsia="Times New Roman" w:hAnsi="Times New Roman" w:cs="Times New Roman"/>
          <w:sz w:val="24"/>
          <w:szCs w:val="24"/>
        </w:rPr>
        <w:t>Сектора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4A0E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</w:t>
      </w:r>
      <w:r w:rsidR="00744A0E">
        <w:rPr>
          <w:rFonts w:ascii="Times New Roman" w:eastAsia="Times New Roman" w:hAnsi="Times New Roman" w:cs="Times New Roman"/>
          <w:sz w:val="24"/>
          <w:szCs w:val="24"/>
        </w:rPr>
        <w:t>Сектора Администрации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F187C" w:rsidRDefault="00744A0E" w:rsidP="00744A0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00"/>
      <w:bookmarkEnd w:id="39"/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5B1685" w:rsidRPr="003F18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B1685" w:rsidRPr="003F187C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и исполнением ответственными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3F187C" w:rsidRDefault="005B1685" w:rsidP="00744A0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</w:t>
      </w:r>
      <w:r w:rsidR="0074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заместителем главы </w:t>
      </w:r>
      <w:r w:rsidR="0074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курирующего деятельность ответственного </w:t>
      </w:r>
      <w:r w:rsidR="0074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Сектора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5B1685" w:rsidRPr="003F187C" w:rsidRDefault="005B1685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3F187C" w:rsidRDefault="005B1685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3F187C" w:rsidRDefault="005B1685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3F187C" w:rsidRDefault="005B1685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3F187C" w:rsidRDefault="005B1685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3F187C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3F187C" w:rsidRDefault="00744A0E" w:rsidP="002F716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15"/>
      <w:bookmarkEnd w:id="40"/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B1685" w:rsidRPr="003F187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услуги</w:t>
      </w:r>
      <w:r w:rsidR="006D7AB0" w:rsidRPr="003F187C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 w:rsidRPr="003F18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 w:rsidRPr="003F18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3F187C" w:rsidRDefault="005B1685" w:rsidP="002F716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</w:t>
      </w:r>
      <w:r w:rsidR="002F7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соответствующие заявления и обращения, а также</w:t>
      </w:r>
      <w:r w:rsidR="002F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 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осуществляет </w:t>
      </w:r>
      <w:r w:rsidR="002F7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ответственного Сектора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1685" w:rsidRPr="003F187C" w:rsidRDefault="0065073C" w:rsidP="002F716E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 w:rsidR="002F71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</w:t>
      </w:r>
      <w:r w:rsidR="002F716E">
        <w:rPr>
          <w:rFonts w:ascii="Times New Roman" w:eastAsia="Times New Roman" w:hAnsi="Times New Roman" w:cs="Times New Roman"/>
          <w:sz w:val="24"/>
          <w:szCs w:val="24"/>
        </w:rPr>
        <w:t>специалистов Администрации.</w:t>
      </w:r>
    </w:p>
    <w:p w:rsidR="00832E83" w:rsidRPr="003F187C" w:rsidRDefault="00832E83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</w:t>
      </w:r>
      <w:r w:rsidR="005A1DB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B1685" w:rsidRPr="005A1DB4" w:rsidRDefault="005A1DB4" w:rsidP="005A1DB4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22"/>
      <w:bookmarkEnd w:id="41"/>
      <w:r w:rsidRPr="005A1DB4">
        <w:rPr>
          <w:rFonts w:ascii="Times New Roman" w:hAnsi="Times New Roman" w:cs="Times New Roman"/>
          <w:sz w:val="24"/>
          <w:szCs w:val="24"/>
        </w:rPr>
        <w:t xml:space="preserve">5.6. </w:t>
      </w:r>
      <w:r w:rsidR="005B1685" w:rsidRPr="005A1DB4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5A1DB4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5A1D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3F187C" w:rsidRDefault="0065073C" w:rsidP="005A1D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D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5A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5B1685" w:rsidRPr="003F187C" w:rsidRDefault="005B1685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3F187C" w:rsidRDefault="0065073C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D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3F187C" w:rsidRDefault="0065073C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D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</w:t>
      </w:r>
      <w:r w:rsidR="005A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5A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932" w:rsidRPr="003F187C" w:rsidRDefault="0065073C" w:rsidP="003F187C">
      <w:pPr>
        <w:pStyle w:val="ConsPlusNormal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 w:rsidRPr="003F18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DB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94932" w:rsidRPr="003F187C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3F187C" w:rsidRDefault="0065073C" w:rsidP="003F187C">
      <w:pPr>
        <w:pStyle w:val="ConsPlusNormal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7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 w:rsidRPr="003F187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A1D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4932" w:rsidRPr="003F187C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B1685" w:rsidRPr="005A1DB4" w:rsidRDefault="005B1685" w:rsidP="005A1DB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Par491"/>
      <w:bookmarkEnd w:id="42"/>
      <w:r w:rsidRPr="005A1DB4">
        <w:rPr>
          <w:rFonts w:ascii="Times New Roman" w:hAnsi="Times New Roman" w:cs="Times New Roman"/>
          <w:b/>
          <w:sz w:val="24"/>
          <w:szCs w:val="24"/>
        </w:rPr>
        <w:t>V</w:t>
      </w:r>
      <w:r w:rsidR="0065073C" w:rsidRPr="005A1D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1DB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5B1685" w:rsidRPr="005A1DB4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B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B1685" w:rsidRPr="005A1DB4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B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5B1685" w:rsidRPr="005A1DB4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B4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F187C" w:rsidRDefault="005A1DB4" w:rsidP="005A1DB4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36"/>
      <w:bookmarkEnd w:id="43"/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5B1685" w:rsidRPr="003F187C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3F187C" w:rsidRDefault="005B1685" w:rsidP="005A1DB4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3F18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3F187C" w:rsidRDefault="005A1DB4" w:rsidP="005A1DB4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42"/>
      <w:bookmarkEnd w:id="44"/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B1685" w:rsidRPr="003F187C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3F187C" w:rsidRDefault="005B1685" w:rsidP="005A1DB4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3F18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3F187C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3F187C" w:rsidRDefault="004C5DC9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6"/>
      <w:bookmarkEnd w:id="45"/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5B1685" w:rsidRPr="003F187C">
        <w:rPr>
          <w:rFonts w:ascii="Times New Roman" w:hAnsi="Times New Roman" w:cs="Times New Roman"/>
          <w:sz w:val="24"/>
          <w:szCs w:val="24"/>
        </w:rPr>
        <w:t>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3F187C" w:rsidRDefault="005B1685" w:rsidP="004C5DC9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3F187C" w:rsidRDefault="005B1685" w:rsidP="003F187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3F187C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 w:rsidRPr="003F187C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F187C" w:rsidRDefault="004C5DC9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5B1685" w:rsidRPr="003F187C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3F187C" w:rsidRDefault="005B1685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87C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Pr="003F187C">
        <w:rPr>
          <w:rFonts w:ascii="Times New Roman" w:hAnsi="Times New Roman" w:cs="Times New Roman"/>
          <w:sz w:val="24"/>
          <w:szCs w:val="24"/>
        </w:rPr>
        <w:t>муниципальную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3F187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3F18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3F187C" w:rsidRDefault="004C5DC9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59"/>
      <w:bookmarkEnd w:id="46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5B1685" w:rsidRPr="003F187C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5B1685" w:rsidRPr="003F187C" w:rsidRDefault="005B1685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3F187C" w:rsidRDefault="004C5DC9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64"/>
      <w:bookmarkEnd w:id="47"/>
      <w:r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r w:rsidR="005B1685" w:rsidRPr="003F187C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3F187C" w:rsidRDefault="005B1685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7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 xml:space="preserve">1. 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7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 xml:space="preserve">2. 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F187C" w:rsidRDefault="004C5DC9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70"/>
      <w:bookmarkEnd w:id="48"/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5B1685" w:rsidRPr="003F187C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3F187C" w:rsidRDefault="004C5DC9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6.8.1.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8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2.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8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3.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4C5DC9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4C5DC9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8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4.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8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5.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C5DC9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 xml:space="preserve">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F187C" w:rsidRDefault="0065073C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6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8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  <w:r w:rsidR="004C5DC9">
        <w:rPr>
          <w:rFonts w:ascii="Times New Roman" w:hAnsi="Times New Roman" w:cs="Times New Roman"/>
          <w:sz w:val="24"/>
          <w:szCs w:val="24"/>
        </w:rPr>
        <w:t>6.</w:t>
      </w:r>
      <w:r w:rsidR="005B1685" w:rsidRPr="003F187C"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3F187C">
        <w:rPr>
          <w:rFonts w:ascii="Times New Roman" w:hAnsi="Times New Roman" w:cs="Times New Roman"/>
          <w:sz w:val="24"/>
          <w:szCs w:val="24"/>
        </w:rPr>
        <w:t>.</w:t>
      </w:r>
    </w:p>
    <w:p w:rsidR="005B1685" w:rsidRPr="003F187C" w:rsidRDefault="005B1685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3F187C" w:rsidRDefault="004C5DC9" w:rsidP="004C5DC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80"/>
      <w:bookmarkEnd w:id="49"/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5B1685" w:rsidRPr="003F187C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85" w:rsidRPr="003F187C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3F187C" w:rsidRDefault="005B1685" w:rsidP="004C5DC9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3F187C" w:rsidRDefault="00513289" w:rsidP="003F18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187C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3F187C">
        <w:rPr>
          <w:rFonts w:ascii="Times New Roman" w:hAnsi="Times New Roman" w:cs="Times New Roman"/>
          <w:sz w:val="24"/>
          <w:szCs w:val="24"/>
        </w:rPr>
        <w:t>.</w:t>
      </w:r>
    </w:p>
    <w:p w:rsidR="0065073C" w:rsidRPr="003F187C" w:rsidRDefault="0065073C" w:rsidP="003F187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F187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F187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3F187C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3F187C" w:rsidRDefault="0065073C" w:rsidP="003F187C">
      <w:pPr>
        <w:tabs>
          <w:tab w:val="left" w:pos="142"/>
          <w:tab w:val="left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9D096B" w:rsidRPr="003F187C" w:rsidRDefault="009D096B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CB4B4E" w:rsidRDefault="00CB4B4E">
      <w:pPr>
        <w:rPr>
          <w:rFonts w:ascii="Times New Roman" w:hAnsi="Times New Roman" w:cs="Times New Roman"/>
          <w:sz w:val="24"/>
          <w:szCs w:val="24"/>
        </w:rPr>
      </w:pPr>
      <w:bookmarkStart w:id="50" w:name="Par508"/>
      <w:bookmarkEnd w:id="5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  <w:sz w:val="24"/>
          <w:szCs w:val="24"/>
        </w:rPr>
      </w:pPr>
    </w:p>
    <w:p w:rsidR="00D91287" w:rsidRPr="003F187C" w:rsidRDefault="00361111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</w:t>
      </w:r>
      <w:r w:rsidR="00D91287" w:rsidRPr="003F187C">
        <w:rPr>
          <w:rFonts w:ascii="Times New Roman" w:hAnsi="Times New Roman" w:cs="Times New Roman"/>
          <w:sz w:val="24"/>
          <w:szCs w:val="24"/>
        </w:rPr>
        <w:t>дмин</w:t>
      </w:r>
      <w:r>
        <w:rPr>
          <w:rFonts w:ascii="Times New Roman" w:hAnsi="Times New Roman" w:cs="Times New Roman"/>
          <w:sz w:val="24"/>
          <w:szCs w:val="24"/>
        </w:rPr>
        <w:t>истрации</w:t>
      </w:r>
      <w:r w:rsidR="00D91287" w:rsidRPr="003F18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</w:t>
      </w: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91287" w:rsidRPr="00361111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361111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361111" w:rsidRPr="0036111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61111"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="00361111" w:rsidRPr="003611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11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61111">
        <w:rPr>
          <w:rFonts w:ascii="Times New Roman" w:hAnsi="Times New Roman" w:cs="Times New Roman"/>
          <w:sz w:val="24"/>
          <w:szCs w:val="24"/>
        </w:rPr>
        <w:t>А</w:t>
      </w:r>
      <w:r w:rsidRPr="003F187C">
        <w:rPr>
          <w:rFonts w:ascii="Times New Roman" w:hAnsi="Times New Roman" w:cs="Times New Roman"/>
          <w:sz w:val="24"/>
          <w:szCs w:val="24"/>
        </w:rPr>
        <w:t>дминистрации:</w:t>
      </w:r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91287" w:rsidRPr="003F187C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6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6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287" w:rsidRPr="003F187C" w:rsidRDefault="00D91287" w:rsidP="0036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361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91287" w:rsidRPr="003F187C" w:rsidTr="00D912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00.00 до 00.00, с 00.00 </w:t>
            </w:r>
            <w:proofErr w:type="gramStart"/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F187C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с 00.00 до 00.00,</w:t>
            </w:r>
          </w:p>
          <w:p w:rsidR="00D91287" w:rsidRPr="003F187C" w:rsidRDefault="00D91287" w:rsidP="003F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перерыв с 00.00 до 00.00, с 00.00 до 00.00</w:t>
            </w:r>
          </w:p>
        </w:tc>
      </w:tr>
    </w:tbl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361111">
        <w:rPr>
          <w:rFonts w:ascii="Times New Roman" w:hAnsi="Times New Roman" w:cs="Times New Roman"/>
          <w:sz w:val="24"/>
          <w:szCs w:val="24"/>
        </w:rPr>
        <w:t xml:space="preserve">Секторов Администрации </w:t>
      </w:r>
      <w:r w:rsidRPr="003F187C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услуги:</w:t>
      </w:r>
    </w:p>
    <w:p w:rsidR="00D91287" w:rsidRPr="003F187C" w:rsidRDefault="00D91287" w:rsidP="003F18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91287" w:rsidRPr="003F187C" w:rsidRDefault="00D91287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287" w:rsidRPr="003F187C" w:rsidRDefault="00D91287" w:rsidP="003F18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3F187C" w:rsidRDefault="00D91287" w:rsidP="003F18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91287" w:rsidRPr="003F187C" w:rsidRDefault="00D91287" w:rsidP="003F187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D91287" w:rsidRPr="003F187C" w:rsidTr="00D9128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91287" w:rsidRPr="003F187C" w:rsidRDefault="00D91287" w:rsidP="003F187C">
            <w:pPr>
              <w:widowControl w:val="0"/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91287" w:rsidRPr="003F187C" w:rsidTr="00D9128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F187C" w:rsidRDefault="00A46666" w:rsidP="003F187C">
            <w:pPr>
              <w:widowControl w:val="0"/>
              <w:spacing w:line="240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1287" w:rsidRPr="003F18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D91287" w:rsidRPr="003F187C" w:rsidTr="00D9128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F187C" w:rsidRDefault="00A46666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1287" w:rsidRPr="003F18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F187C" w:rsidTr="00225229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r w:rsidR="00DF3921"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Тосно, </w:t>
            </w: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9</w:t>
            </w: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3F187C" w:rsidRDefault="00A46666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1287" w:rsidRPr="003F18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F187C" w:rsidTr="00D91287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A46666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1287" w:rsidRPr="003F18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D91287" w:rsidRPr="003F18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F187C" w:rsidTr="00D91287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A46666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91287" w:rsidRPr="003F18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91287" w:rsidRPr="003F187C" w:rsidRDefault="00D91287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3F187C" w:rsidTr="00D91287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left="180"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DF3921"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3F187C" w:rsidRDefault="00D91287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3F187C" w:rsidRDefault="00D91287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3F187C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F187C" w:rsidRDefault="00430EA2" w:rsidP="003F187C">
            <w:pPr>
              <w:widowControl w:val="0"/>
              <w:suppressAutoHyphens/>
              <w:spacing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F187C" w:rsidRDefault="00430EA2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430EA2" w:rsidRPr="003F187C" w:rsidRDefault="00430EA2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F187C" w:rsidRDefault="00430EA2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430EA2" w:rsidRPr="003F187C" w:rsidRDefault="00430EA2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F187C" w:rsidRDefault="00430EA2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3F187C" w:rsidRDefault="00430EA2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C5" w:rsidRPr="003F187C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3F187C" w:rsidRDefault="006059C5" w:rsidP="003F187C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3F187C" w:rsidRDefault="006059C5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059C5" w:rsidRPr="003F187C" w:rsidRDefault="006059C5" w:rsidP="003F187C">
            <w:pPr>
              <w:widowControl w:val="0"/>
              <w:suppressAutoHyphens/>
              <w:spacing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3F187C" w:rsidRDefault="006059C5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6059C5" w:rsidRPr="003F187C" w:rsidRDefault="006059C5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6059C5" w:rsidRPr="003F187C" w:rsidRDefault="006059C5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3F187C" w:rsidRDefault="006059C5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6059C5" w:rsidRPr="003F187C" w:rsidRDefault="006059C5" w:rsidP="003F187C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3F187C" w:rsidRDefault="006059C5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3F187C" w:rsidRDefault="006059C5" w:rsidP="003F187C">
            <w:pPr>
              <w:widowControl w:val="0"/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3F187C" w:rsidTr="00D9128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30EA2" w:rsidRPr="003F187C" w:rsidRDefault="006059C5" w:rsidP="003F187C">
            <w:pPr>
              <w:widowControl w:val="0"/>
              <w:tabs>
                <w:tab w:val="left" w:pos="427"/>
                <w:tab w:val="left" w:pos="1534"/>
              </w:tabs>
              <w:spacing w:line="240" w:lineRule="auto"/>
              <w:ind w:left="18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30EA2" w:rsidRPr="003F1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30EA2" w:rsidRPr="003F187C" w:rsidRDefault="00430EA2" w:rsidP="003F187C">
            <w:pPr>
              <w:widowControl w:val="0"/>
              <w:tabs>
                <w:tab w:val="left" w:pos="733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430EA2" w:rsidRPr="003F187C" w:rsidRDefault="00430EA2" w:rsidP="003F187C">
            <w:pPr>
              <w:widowControl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430EA2" w:rsidRPr="003F187C" w:rsidRDefault="00A46666" w:rsidP="003F187C">
            <w:pPr>
              <w:widowControl w:val="0"/>
              <w:spacing w:line="240" w:lineRule="auto"/>
              <w:ind w:left="85" w:righ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0EA2" w:rsidRPr="003F187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30EA2" w:rsidRPr="003F18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30EA2" w:rsidRPr="003F187C" w:rsidRDefault="00430EA2" w:rsidP="003F187C">
            <w:pPr>
              <w:widowControl w:val="0"/>
              <w:spacing w:line="240" w:lineRule="auto"/>
              <w:ind w:left="-12" w:right="-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7C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D91287" w:rsidRPr="003F187C" w:rsidRDefault="00D91287" w:rsidP="003F187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11" w:rsidRDefault="0036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C0A" w:rsidRPr="003F187C" w:rsidRDefault="00EE4C0A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E4C0A" w:rsidRPr="003F187C" w:rsidRDefault="00EE4C0A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287" w:rsidRPr="003F187C" w:rsidRDefault="00D91287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D91287" w:rsidRPr="003F187C" w:rsidRDefault="00D91287" w:rsidP="003F187C">
      <w:pPr>
        <w:spacing w:after="0" w:line="240" w:lineRule="auto"/>
        <w:ind w:right="-2"/>
        <w:jc w:val="center"/>
        <w:rPr>
          <w:sz w:val="24"/>
          <w:szCs w:val="24"/>
        </w:rPr>
      </w:pP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  <w:sz w:val="24"/>
          <w:szCs w:val="24"/>
        </w:rPr>
      </w:pPr>
    </w:p>
    <w:p w:rsidR="005B1685" w:rsidRPr="003F187C" w:rsidRDefault="005B168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  <w:sz w:val="24"/>
          <w:szCs w:val="24"/>
        </w:rPr>
      </w:pPr>
    </w:p>
    <w:p w:rsidR="00267C87" w:rsidRPr="003F187C" w:rsidRDefault="00267C87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</w:t>
      </w:r>
      <w:r w:rsidR="00D554D6" w:rsidRPr="003F187C">
        <w:rPr>
          <w:sz w:val="24"/>
          <w:szCs w:val="24"/>
        </w:rPr>
        <w:t xml:space="preserve">                                       </w:t>
      </w:r>
      <w:r w:rsidRPr="003F187C">
        <w:rPr>
          <w:sz w:val="24"/>
          <w:szCs w:val="24"/>
        </w:rPr>
        <w:t>______________________________</w:t>
      </w:r>
    </w:p>
    <w:p w:rsidR="00267C87" w:rsidRPr="003F187C" w:rsidRDefault="00267C87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______________________________</w:t>
      </w:r>
    </w:p>
    <w:p w:rsidR="00267C87" w:rsidRPr="003F187C" w:rsidRDefault="00267C87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______________________________</w:t>
      </w:r>
    </w:p>
    <w:p w:rsidR="00BE3F32" w:rsidRPr="003F187C" w:rsidRDefault="00BE3F32" w:rsidP="003F187C">
      <w:pPr>
        <w:pStyle w:val="ConsPlusNonformat"/>
        <w:ind w:right="-2"/>
        <w:rPr>
          <w:sz w:val="24"/>
          <w:szCs w:val="24"/>
        </w:rPr>
      </w:pPr>
    </w:p>
    <w:p w:rsidR="00BE3F32" w:rsidRPr="00361111" w:rsidRDefault="00BE3F32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BE3F32" w:rsidRPr="00361111" w:rsidRDefault="00D554D6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BE3F32" w:rsidRPr="00361111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BE3F32" w:rsidRPr="00361111" w:rsidRDefault="00BE3F32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:rsidR="00BE3F32" w:rsidRPr="00361111" w:rsidRDefault="00BE3F32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:rsidR="00BE3F32" w:rsidRPr="00361111" w:rsidRDefault="00BE3F32" w:rsidP="00361111">
      <w:pPr>
        <w:pStyle w:val="ConsPlusNonformat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ar524"/>
      <w:bookmarkEnd w:id="51"/>
      <w:r w:rsidRPr="00361111">
        <w:rPr>
          <w:rFonts w:ascii="Times New Roman" w:hAnsi="Times New Roman" w:cs="Times New Roman"/>
          <w:sz w:val="24"/>
          <w:szCs w:val="24"/>
        </w:rPr>
        <w:t>ЗАЯВЛЕНИЕ</w:t>
      </w: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6111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</w:t>
      </w:r>
      <w:r w:rsidR="00361111">
        <w:rPr>
          <w:rFonts w:ascii="Times New Roman" w:hAnsi="Times New Roman" w:cs="Times New Roman"/>
          <w:sz w:val="24"/>
          <w:szCs w:val="24"/>
        </w:rPr>
        <w:tab/>
      </w:r>
      <w:r w:rsidRPr="00361111">
        <w:rPr>
          <w:rFonts w:ascii="Times New Roman" w:hAnsi="Times New Roman" w:cs="Times New Roman"/>
          <w:sz w:val="24"/>
          <w:szCs w:val="24"/>
        </w:rPr>
        <w:t xml:space="preserve"> Прошу  предоставить  в аренду, безвозмездное пользование, доверительное</w:t>
      </w:r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адресу: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(указать адрес конкретного объекта)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3611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361111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юридических лиц)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физических лиц)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физических лиц)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"__" ____________ </w:t>
      </w:r>
      <w:proofErr w:type="gramStart"/>
      <w:r w:rsidRPr="003611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111">
        <w:rPr>
          <w:rFonts w:ascii="Times New Roman" w:hAnsi="Times New Roman" w:cs="Times New Roman"/>
          <w:sz w:val="24"/>
          <w:szCs w:val="24"/>
        </w:rPr>
        <w:t>.</w:t>
      </w: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361111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BE3F32" w:rsidRPr="00361111" w:rsidRDefault="00BE3F32" w:rsidP="00361111">
      <w:pPr>
        <w:pStyle w:val="ConsPlusNonformat"/>
        <w:ind w:right="-2"/>
        <w:jc w:val="center"/>
        <w:rPr>
          <w:rFonts w:ascii="Times New Roman" w:hAnsi="Times New Roman" w:cs="Times New Roman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361111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 w:rsidRPr="00361111">
        <w:rPr>
          <w:rFonts w:ascii="Times New Roman" w:hAnsi="Times New Roman" w:cs="Times New Roman"/>
          <w:sz w:val="24"/>
          <w:szCs w:val="24"/>
        </w:rPr>
        <w:t>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gramStart"/>
      <w:r w:rsidRPr="003611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1111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361111" w:rsidRDefault="00BE3F32" w:rsidP="0036111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Руководитель</w:t>
      </w:r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361111">
        <w:rPr>
          <w:rFonts w:ascii="Times New Roman" w:hAnsi="Times New Roman" w:cs="Times New Roman"/>
          <w:sz w:val="24"/>
          <w:szCs w:val="24"/>
        </w:rPr>
        <w:t>(для юридических лиц,</w:t>
      </w:r>
      <w:r w:rsidR="00361111">
        <w:rPr>
          <w:rFonts w:ascii="Times New Roman" w:hAnsi="Times New Roman" w:cs="Times New Roman"/>
          <w:sz w:val="24"/>
          <w:szCs w:val="24"/>
        </w:rPr>
        <w:t xml:space="preserve"> </w:t>
      </w:r>
      <w:r w:rsidR="00513289" w:rsidRPr="00361111">
        <w:rPr>
          <w:rFonts w:ascii="Times New Roman" w:hAnsi="Times New Roman" w:cs="Times New Roman"/>
          <w:sz w:val="24"/>
          <w:szCs w:val="24"/>
        </w:rPr>
        <w:t>индивидуальных</w:t>
      </w:r>
      <w:r w:rsidR="00361111">
        <w:rPr>
          <w:rFonts w:ascii="Times New Roman" w:hAnsi="Times New Roman" w:cs="Times New Roman"/>
          <w:sz w:val="24"/>
          <w:szCs w:val="24"/>
        </w:rPr>
        <w:t xml:space="preserve"> предпринимателей)</w:t>
      </w:r>
    </w:p>
    <w:p w:rsidR="00BE3F32" w:rsidRPr="00361111" w:rsidRDefault="00BE3F32" w:rsidP="0036111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 телефоны, </w:t>
      </w:r>
      <w:r w:rsidR="00513289" w:rsidRPr="00361111">
        <w:rPr>
          <w:rFonts w:ascii="Times New Roman" w:hAnsi="Times New Roman" w:cs="Times New Roman"/>
          <w:sz w:val="24"/>
          <w:szCs w:val="24"/>
        </w:rPr>
        <w:t>факс: ________________________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 w:firstLine="426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Вариант 1: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513D6C" w:rsidRPr="00361111" w:rsidRDefault="00513D6C" w:rsidP="003F187C">
      <w:pPr>
        <w:pStyle w:val="ConsPlusNonforma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  <w:highlight w:val="red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361111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  <w:highlight w:val="red"/>
        </w:rPr>
        <w:t>цены договора (лота), указанной в извещении о проведении конкурса или аукциона</w:t>
      </w:r>
      <w:proofErr w:type="gramStart"/>
      <w:r w:rsidRPr="00361111">
        <w:rPr>
          <w:rFonts w:ascii="Times New Roman" w:hAnsi="Times New Roman" w:cs="Times New Roman"/>
          <w:sz w:val="24"/>
          <w:szCs w:val="24"/>
          <w:highlight w:val="red"/>
        </w:rPr>
        <w:t>, __________,</w:t>
      </w:r>
      <w:proofErr w:type="gramEnd"/>
      <w:r w:rsidRPr="00361111">
        <w:rPr>
          <w:rFonts w:ascii="Times New Roman" w:hAnsi="Times New Roman" w:cs="Times New Roman"/>
          <w:sz w:val="24"/>
          <w:szCs w:val="24"/>
          <w:highlight w:val="red"/>
        </w:rPr>
        <w:t>согласен.</w:t>
      </w:r>
      <w:r w:rsidRPr="003611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3D6C" w:rsidRPr="00361111" w:rsidRDefault="00513D6C" w:rsidP="003F187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513D6C" w:rsidP="003F187C">
      <w:pPr>
        <w:pStyle w:val="ConsPlusNonformat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б) </w:t>
      </w:r>
      <w:r w:rsidR="00BE3F32" w:rsidRPr="00361111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</w:t>
      </w:r>
      <w:r w:rsidRPr="00361111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361111">
        <w:rPr>
          <w:rFonts w:ascii="Times New Roman" w:hAnsi="Times New Roman" w:cs="Times New Roman"/>
          <w:sz w:val="24"/>
          <w:szCs w:val="24"/>
        </w:rPr>
        <w:t xml:space="preserve">договора   аренды   объекта   нежилого  фонда,  утвержденной  </w:t>
      </w:r>
      <w:r w:rsidR="002D44CB" w:rsidRPr="00361111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E61227">
        <w:rPr>
          <w:rFonts w:ascii="Times New Roman" w:hAnsi="Times New Roman" w:cs="Times New Roman"/>
          <w:sz w:val="24"/>
          <w:szCs w:val="24"/>
        </w:rPr>
        <w:t>А</w:t>
      </w:r>
      <w:r w:rsidR="005B1685" w:rsidRPr="00361111">
        <w:rPr>
          <w:rFonts w:ascii="Times New Roman" w:hAnsi="Times New Roman" w:cs="Times New Roman"/>
          <w:sz w:val="24"/>
          <w:szCs w:val="24"/>
        </w:rPr>
        <w:t>дминистрации</w:t>
      </w:r>
      <w:r w:rsidR="00BE3F32" w:rsidRPr="00361111">
        <w:rPr>
          <w:rFonts w:ascii="Times New Roman" w:hAnsi="Times New Roman" w:cs="Times New Roman"/>
          <w:sz w:val="24"/>
          <w:szCs w:val="24"/>
        </w:rPr>
        <w:t xml:space="preserve"> ________________, согласен.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513D6C" w:rsidRPr="00361111" w:rsidRDefault="00513D6C" w:rsidP="003F187C">
      <w:pPr>
        <w:pStyle w:val="ConsPlusNonformat"/>
        <w:ind w:right="-2" w:firstLine="426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 w:firstLine="426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Вариант 2: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</w:t>
      </w:r>
      <w:r w:rsidR="00513D6C" w:rsidRPr="00361111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в  примерной  форме  договора  безвозмездного  пользования объекта нежилого</w:t>
      </w:r>
      <w:r w:rsidR="00513D6C" w:rsidRPr="00361111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фонда,</w:t>
      </w:r>
      <w:r w:rsidR="00513D6C" w:rsidRPr="00361111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2D44CB" w:rsidRPr="00361111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E61227">
        <w:rPr>
          <w:rFonts w:ascii="Times New Roman" w:hAnsi="Times New Roman" w:cs="Times New Roman"/>
          <w:sz w:val="24"/>
          <w:szCs w:val="24"/>
        </w:rPr>
        <w:t xml:space="preserve"> А</w:t>
      </w:r>
      <w:r w:rsidR="005B1685" w:rsidRPr="00361111">
        <w:rPr>
          <w:rFonts w:ascii="Times New Roman" w:hAnsi="Times New Roman" w:cs="Times New Roman"/>
          <w:sz w:val="24"/>
          <w:szCs w:val="24"/>
        </w:rPr>
        <w:t>дминистрации</w:t>
      </w:r>
      <w:r w:rsidRPr="00361111">
        <w:rPr>
          <w:rFonts w:ascii="Times New Roman" w:hAnsi="Times New Roman" w:cs="Times New Roman"/>
          <w:sz w:val="24"/>
          <w:szCs w:val="24"/>
        </w:rPr>
        <w:t xml:space="preserve"> __________,</w:t>
      </w:r>
      <w:r w:rsidR="00513D6C" w:rsidRPr="00361111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E6122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  <w:r w:rsidR="00E61227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  <w:r w:rsidR="00E61227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 xml:space="preserve">фонда,  утвержденной  </w:t>
      </w:r>
      <w:r w:rsidR="002D44CB" w:rsidRPr="00361111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="00E61227">
        <w:rPr>
          <w:rFonts w:ascii="Times New Roman" w:hAnsi="Times New Roman" w:cs="Times New Roman"/>
          <w:sz w:val="24"/>
          <w:szCs w:val="24"/>
        </w:rPr>
        <w:t xml:space="preserve"> А</w:t>
      </w:r>
      <w:r w:rsidR="005B1685" w:rsidRPr="0036111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361111">
        <w:rPr>
          <w:rFonts w:ascii="Times New Roman" w:hAnsi="Times New Roman" w:cs="Times New Roman"/>
          <w:sz w:val="24"/>
          <w:szCs w:val="24"/>
        </w:rPr>
        <w:t xml:space="preserve"> ______,</w:t>
      </w:r>
      <w:r w:rsidR="00E61227">
        <w:rPr>
          <w:rFonts w:ascii="Times New Roman" w:hAnsi="Times New Roman" w:cs="Times New Roman"/>
          <w:sz w:val="24"/>
          <w:szCs w:val="24"/>
        </w:rPr>
        <w:t xml:space="preserve"> </w:t>
      </w:r>
      <w:r w:rsidRPr="00361111">
        <w:rPr>
          <w:rFonts w:ascii="Times New Roman" w:hAnsi="Times New Roman" w:cs="Times New Roman"/>
          <w:sz w:val="24"/>
          <w:szCs w:val="24"/>
        </w:rPr>
        <w:t>согласен.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Приложение.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E61227" w:rsidRDefault="00BE3F32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61227">
        <w:rPr>
          <w:rFonts w:ascii="Times New Roman" w:hAnsi="Times New Roman" w:cs="Times New Roman"/>
        </w:rPr>
        <w:t>(должность, Ф.И.О., телефон)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Заявитель</w:t>
      </w: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F32" w:rsidRPr="00E61227" w:rsidRDefault="00BE3F32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  <w:proofErr w:type="gramStart"/>
      <w:r w:rsidRPr="00E61227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BE3F32" w:rsidRPr="00E61227" w:rsidRDefault="00BE3F32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E61227">
        <w:rPr>
          <w:rFonts w:ascii="Times New Roman" w:hAnsi="Times New Roman" w:cs="Times New Roman"/>
        </w:rPr>
        <w:t>юридического лица, либо подпись заявителя - физического лица)</w:t>
      </w:r>
    </w:p>
    <w:p w:rsidR="00BE3F32" w:rsidRPr="00E61227" w:rsidRDefault="00BE3F32" w:rsidP="00E61227">
      <w:pPr>
        <w:pStyle w:val="ConsPlusNonformat"/>
        <w:ind w:right="-2"/>
        <w:jc w:val="center"/>
        <w:rPr>
          <w:rFonts w:ascii="Times New Roman" w:hAnsi="Times New Roman" w:cs="Times New Roman"/>
        </w:rPr>
      </w:pPr>
    </w:p>
    <w:p w:rsidR="00BE3F32" w:rsidRPr="00361111" w:rsidRDefault="00BE3F32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М.П.</w:t>
      </w:r>
    </w:p>
    <w:p w:rsidR="00BE3F32" w:rsidRPr="00361111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391" w:rsidRPr="00361111" w:rsidRDefault="00FE7391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E7391" w:rsidRDefault="00FE7391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</w:t>
      </w:r>
      <w:r w:rsidR="006949EB">
        <w:rPr>
          <w:rFonts w:ascii="Times New Roman" w:hAnsi="Times New Roman" w:cs="Times New Roman"/>
          <w:sz w:val="24"/>
          <w:szCs w:val="24"/>
        </w:rPr>
        <w:t xml:space="preserve">- </w:t>
      </w:r>
      <w:r w:rsidRPr="00361111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FE7391" w:rsidRDefault="00CB4B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FE7391" w:rsidRPr="00361111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FE7391" w:rsidRPr="00361111" w:rsidRDefault="00CB4B4E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FE7391" w:rsidRPr="00361111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FE7391" w:rsidRPr="00361111" w:rsidRDefault="00FE7391" w:rsidP="003F187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611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7391" w:rsidRPr="00361111" w:rsidRDefault="00FE7391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A20" w:rsidRPr="00361111" w:rsidRDefault="00525A20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2C5" w:rsidRPr="00361111" w:rsidRDefault="007362C5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9EB" w:rsidRDefault="006949EB">
      <w:pPr>
        <w:rPr>
          <w:rFonts w:ascii="Times New Roman" w:hAnsi="Times New Roman" w:cs="Times New Roman"/>
          <w:sz w:val="24"/>
          <w:szCs w:val="24"/>
        </w:rPr>
      </w:pPr>
      <w:bookmarkStart w:id="52" w:name="Par601"/>
      <w:bookmarkEnd w:id="5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F32" w:rsidRPr="003F187C" w:rsidRDefault="00BE3F32" w:rsidP="007A5B6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 w:rsidRPr="003F187C">
        <w:rPr>
          <w:rFonts w:ascii="Times New Roman" w:hAnsi="Times New Roman" w:cs="Times New Roman"/>
          <w:sz w:val="24"/>
          <w:szCs w:val="24"/>
        </w:rPr>
        <w:t>4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  <w:sz w:val="24"/>
          <w:szCs w:val="24"/>
        </w:rPr>
      </w:pPr>
    </w:p>
    <w:p w:rsidR="00BE3F32" w:rsidRPr="006949EB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611"/>
      <w:bookmarkEnd w:id="53"/>
      <w:r w:rsidRPr="006949EB">
        <w:rPr>
          <w:rFonts w:ascii="Times New Roman" w:hAnsi="Times New Roman" w:cs="Times New Roman"/>
          <w:sz w:val="24"/>
          <w:szCs w:val="24"/>
        </w:rPr>
        <w:t>БЛОК-СХЕМА</w:t>
      </w:r>
    </w:p>
    <w:p w:rsidR="007A5B64" w:rsidRDefault="007A5B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d"/>
        <w:tblW w:w="0" w:type="auto"/>
        <w:tblInd w:w="2235" w:type="dxa"/>
        <w:tblLook w:val="04A0"/>
      </w:tblPr>
      <w:tblGrid>
        <w:gridCol w:w="5103"/>
      </w:tblGrid>
      <w:tr w:rsidR="007A5B64" w:rsidTr="00B47194">
        <w:trPr>
          <w:trHeight w:val="561"/>
        </w:trPr>
        <w:tc>
          <w:tcPr>
            <w:tcW w:w="5103" w:type="dxa"/>
          </w:tcPr>
          <w:p w:rsidR="007A5B64" w:rsidRPr="007A5B64" w:rsidRDefault="007A5B64" w:rsidP="007A5B64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4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64">
              <w:rPr>
                <w:rFonts w:ascii="Times New Roman" w:hAnsi="Times New Roman" w:cs="Times New Roman"/>
                <w:sz w:val="24"/>
                <w:szCs w:val="24"/>
              </w:rPr>
              <w:t>заявления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64">
              <w:rPr>
                <w:rFonts w:ascii="Times New Roman" w:hAnsi="Times New Roman" w:cs="Times New Roman"/>
                <w:sz w:val="24"/>
                <w:szCs w:val="24"/>
              </w:rPr>
              <w:t>числе при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B64">
              <w:rPr>
                <w:rFonts w:ascii="Times New Roman" w:hAnsi="Times New Roman" w:cs="Times New Roman"/>
                <w:sz w:val="24"/>
                <w:szCs w:val="24"/>
              </w:rPr>
              <w:t>в МФЦ, через ПГУ ЛО)</w:t>
            </w:r>
          </w:p>
          <w:p w:rsidR="007A5B64" w:rsidRDefault="007A5B64" w:rsidP="003F187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ad"/>
        <w:tblpPr w:leftFromText="180" w:rightFromText="180" w:vertAnchor="text" w:horzAnchor="page" w:tblpX="3348" w:tblpY="195"/>
        <w:tblW w:w="0" w:type="auto"/>
        <w:tblLook w:val="04A0"/>
      </w:tblPr>
      <w:tblGrid>
        <w:gridCol w:w="5953"/>
      </w:tblGrid>
      <w:tr w:rsidR="00B47194" w:rsidTr="00B47194">
        <w:tc>
          <w:tcPr>
            <w:tcW w:w="5953" w:type="dxa"/>
          </w:tcPr>
          <w:p w:rsidR="00B47194" w:rsidRPr="00B47194" w:rsidRDefault="00B47194" w:rsidP="00B4719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приеме заявления</w:t>
            </w:r>
          </w:p>
        </w:tc>
      </w:tr>
    </w:tbl>
    <w:p w:rsidR="007A5B64" w:rsidRPr="00A77909" w:rsidRDefault="007A5B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E3F32" w:rsidRPr="00A77909" w:rsidRDefault="00CB7697" w:rsidP="003F187C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9.85pt;margin-top:11.4pt;width:.6pt;height:18.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88.75pt;margin-top:11.4pt;width:.6pt;height:18.4pt;z-index:251658240" o:connectortype="straight">
            <v:stroke endarrow="block"/>
          </v:shape>
        </w:pict>
      </w:r>
    </w:p>
    <w:p w:rsidR="00B47194" w:rsidRPr="00A77909" w:rsidRDefault="00A77909" w:rsidP="00A77909">
      <w:pPr>
        <w:pStyle w:val="ConsPlusNonformat"/>
        <w:tabs>
          <w:tab w:val="left" w:pos="1359"/>
          <w:tab w:val="left" w:pos="5933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A77909">
        <w:rPr>
          <w:rFonts w:ascii="Times New Roman" w:hAnsi="Times New Roman" w:cs="Times New Roman"/>
          <w:sz w:val="24"/>
          <w:szCs w:val="24"/>
        </w:rPr>
        <w:tab/>
        <w:t>да</w:t>
      </w:r>
      <w:r w:rsidRPr="00A77909">
        <w:rPr>
          <w:rFonts w:ascii="Times New Roman" w:hAnsi="Times New Roman" w:cs="Times New Roman"/>
          <w:sz w:val="24"/>
          <w:szCs w:val="24"/>
        </w:rPr>
        <w:tab/>
        <w:t>нет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</w:tblGrid>
      <w:tr w:rsidR="00B47194" w:rsidTr="00B47194">
        <w:tc>
          <w:tcPr>
            <w:tcW w:w="3510" w:type="dxa"/>
          </w:tcPr>
          <w:p w:rsidR="00B47194" w:rsidRPr="00B47194" w:rsidRDefault="00B47194" w:rsidP="00B47194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94">
              <w:rPr>
                <w:rFonts w:ascii="Times New Roman" w:hAnsi="Times New Roman" w:cs="Times New Roman"/>
                <w:sz w:val="24"/>
                <w:szCs w:val="24"/>
              </w:rPr>
              <w:t>Возврат обращения заявителю (в том числе при обращении в МФЦ)</w:t>
            </w:r>
          </w:p>
        </w:tc>
      </w:tr>
    </w:tbl>
    <w:tbl>
      <w:tblPr>
        <w:tblStyle w:val="ad"/>
        <w:tblpPr w:leftFromText="180" w:rightFromText="180" w:vertAnchor="text" w:horzAnchor="page" w:tblpX="5953" w:tblpY="40"/>
        <w:tblW w:w="0" w:type="auto"/>
        <w:tblLook w:val="04A0"/>
      </w:tblPr>
      <w:tblGrid>
        <w:gridCol w:w="3544"/>
      </w:tblGrid>
      <w:tr w:rsidR="00A77909" w:rsidTr="00A77909">
        <w:tc>
          <w:tcPr>
            <w:tcW w:w="3544" w:type="dxa"/>
          </w:tcPr>
          <w:p w:rsidR="00A77909" w:rsidRPr="008F0CA0" w:rsidRDefault="00CB7697" w:rsidP="00A7790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76.8pt;margin-top:13.55pt;width:0;height:30.5pt;z-index:251660288;mso-position-horizontal-relative:text;mso-position-vertical-relative:text" o:connectortype="straight">
                  <v:stroke endarrow="block"/>
                </v:shape>
              </w:pict>
            </w:r>
            <w:r w:rsidR="00A77909" w:rsidRPr="008F0CA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BE3F32" w:rsidRPr="003F187C" w:rsidRDefault="00BE3F32" w:rsidP="008F0CA0">
      <w:pPr>
        <w:pStyle w:val="ConsPlusNonformat"/>
        <w:ind w:right="-2" w:firstLine="708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</w:t>
      </w:r>
    </w:p>
    <w:p w:rsidR="008F0CA0" w:rsidRPr="003F187C" w:rsidRDefault="00CB7697" w:rsidP="008F0CA0">
      <w:pPr>
        <w:pStyle w:val="ConsPlusNonformat"/>
        <w:ind w:right="-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1.15pt;margin-top:2.45pt;width:26.5pt;height:30.5pt;flip:x;z-index:251661312" o:connectortype="straight">
            <v:stroke endarrow="block"/>
          </v:shape>
        </w:pict>
      </w:r>
      <w:r w:rsidR="00BE3F32" w:rsidRPr="003F187C">
        <w:rPr>
          <w:sz w:val="24"/>
          <w:szCs w:val="24"/>
        </w:rPr>
        <w:t xml:space="preserve">                                            </w:t>
      </w:r>
    </w:p>
    <w:p w:rsidR="00BE3F32" w:rsidRPr="003F187C" w:rsidRDefault="00BE3F32" w:rsidP="008F0CA0">
      <w:pPr>
        <w:pStyle w:val="ConsPlusNonformat"/>
        <w:ind w:right="-2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Y="74"/>
        <w:tblW w:w="0" w:type="auto"/>
        <w:tblLook w:val="04A0"/>
      </w:tblPr>
      <w:tblGrid>
        <w:gridCol w:w="3794"/>
      </w:tblGrid>
      <w:tr w:rsidR="008F0CA0" w:rsidTr="008F0CA0">
        <w:tc>
          <w:tcPr>
            <w:tcW w:w="3794" w:type="dxa"/>
          </w:tcPr>
          <w:p w:rsidR="008F0CA0" w:rsidRPr="008F0CA0" w:rsidRDefault="008F0CA0" w:rsidP="008F0CA0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F0CA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8F0CA0">
              <w:rPr>
                <w:rFonts w:ascii="Times New Roman" w:hAnsi="Times New Roman" w:cs="Times New Roman"/>
                <w:sz w:val="24"/>
                <w:szCs w:val="24"/>
              </w:rPr>
              <w:t>вопроса (в том числе через МФЦ)</w:t>
            </w:r>
          </w:p>
        </w:tc>
      </w:tr>
    </w:tbl>
    <w:tbl>
      <w:tblPr>
        <w:tblStyle w:val="ad"/>
        <w:tblpPr w:leftFromText="180" w:rightFromText="180" w:vertAnchor="text" w:horzAnchor="page" w:tblpX="6356" w:tblpY="131"/>
        <w:tblW w:w="0" w:type="auto"/>
        <w:tblLook w:val="04A0"/>
      </w:tblPr>
      <w:tblGrid>
        <w:gridCol w:w="4394"/>
      </w:tblGrid>
      <w:tr w:rsidR="008F0CA0" w:rsidTr="008F0CA0">
        <w:tc>
          <w:tcPr>
            <w:tcW w:w="4394" w:type="dxa"/>
          </w:tcPr>
          <w:p w:rsidR="008F0CA0" w:rsidRPr="00476FB7" w:rsidRDefault="00476FB7" w:rsidP="008F0CA0">
            <w:pPr>
              <w:pStyle w:val="ConsPlusNonformat"/>
              <w:tabs>
                <w:tab w:val="left" w:pos="1071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7">
              <w:rPr>
                <w:rFonts w:ascii="Times New Roman" w:hAnsi="Times New Roman" w:cs="Times New Roman"/>
                <w:sz w:val="24"/>
                <w:szCs w:val="24"/>
              </w:rPr>
              <w:t>Необходимо получение дополнительной информации от заявителя</w:t>
            </w:r>
          </w:p>
        </w:tc>
      </w:tr>
    </w:tbl>
    <w:p w:rsidR="00BE3F32" w:rsidRPr="003F187C" w:rsidRDefault="00BE3F32" w:rsidP="008F0CA0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</w:t>
      </w:r>
    </w:p>
    <w:p w:rsidR="008F0CA0" w:rsidRPr="003F187C" w:rsidRDefault="00BE3F32" w:rsidP="008F0CA0">
      <w:pPr>
        <w:pStyle w:val="ConsPlusNonformat"/>
        <w:tabs>
          <w:tab w:val="left" w:pos="1071"/>
        </w:tabs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</w:t>
      </w:r>
      <w:r w:rsidR="008F0CA0">
        <w:rPr>
          <w:sz w:val="24"/>
          <w:szCs w:val="24"/>
        </w:rPr>
        <w:tab/>
      </w:r>
    </w:p>
    <w:p w:rsidR="008F0CA0" w:rsidRPr="003F187C" w:rsidRDefault="008F0CA0" w:rsidP="008F0CA0">
      <w:pPr>
        <w:pStyle w:val="ConsPlusNonformat"/>
        <w:tabs>
          <w:tab w:val="left" w:pos="1071"/>
        </w:tabs>
        <w:ind w:right="-2"/>
        <w:rPr>
          <w:sz w:val="24"/>
          <w:szCs w:val="24"/>
        </w:rPr>
      </w:pPr>
    </w:p>
    <w:p w:rsidR="00BE3F32" w:rsidRPr="003F187C" w:rsidRDefault="00BE3F32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</w:t>
      </w:r>
    </w:p>
    <w:tbl>
      <w:tblPr>
        <w:tblStyle w:val="ad"/>
        <w:tblpPr w:leftFromText="180" w:rightFromText="180" w:vertAnchor="text" w:horzAnchor="margin" w:tblpXSpec="right" w:tblpY="1"/>
        <w:tblW w:w="0" w:type="auto"/>
        <w:tblLook w:val="04A0"/>
      </w:tblPr>
      <w:tblGrid>
        <w:gridCol w:w="4773"/>
      </w:tblGrid>
      <w:tr w:rsidR="00476FB7" w:rsidTr="00972029">
        <w:tc>
          <w:tcPr>
            <w:tcW w:w="4773" w:type="dxa"/>
          </w:tcPr>
          <w:p w:rsidR="00476FB7" w:rsidRPr="00476FB7" w:rsidRDefault="00476FB7" w:rsidP="00476FB7">
            <w:pPr>
              <w:pStyle w:val="ConsPlusNonformat"/>
              <w:tabs>
                <w:tab w:val="left" w:pos="922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7">
              <w:rPr>
                <w:rFonts w:ascii="Times New Roman" w:hAnsi="Times New Roman" w:cs="Times New Roman"/>
                <w:sz w:val="24"/>
                <w:szCs w:val="24"/>
              </w:rPr>
              <w:t>Необходимо подтверждение информации</w:t>
            </w:r>
          </w:p>
        </w:tc>
      </w:tr>
    </w:tbl>
    <w:tbl>
      <w:tblPr>
        <w:tblStyle w:val="ad"/>
        <w:tblpPr w:leftFromText="180" w:rightFromText="180" w:vertAnchor="text" w:horzAnchor="margin" w:tblpX="74" w:tblpY="80"/>
        <w:tblOverlap w:val="never"/>
        <w:tblW w:w="0" w:type="auto"/>
        <w:tblLook w:val="04A0"/>
      </w:tblPr>
      <w:tblGrid>
        <w:gridCol w:w="5637"/>
      </w:tblGrid>
      <w:tr w:rsidR="00972029" w:rsidTr="0016708F">
        <w:tc>
          <w:tcPr>
            <w:tcW w:w="5637" w:type="dxa"/>
          </w:tcPr>
          <w:p w:rsidR="00972029" w:rsidRPr="00476FB7" w:rsidRDefault="00972029" w:rsidP="00396B88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6FB7">
              <w:rPr>
                <w:rFonts w:ascii="Times New Roman" w:hAnsi="Times New Roman" w:cs="Times New Roman"/>
                <w:sz w:val="24"/>
                <w:szCs w:val="24"/>
              </w:rPr>
              <w:t>Заявитель представил подтверждения информации.</w:t>
            </w:r>
          </w:p>
          <w:p w:rsidR="00972029" w:rsidRDefault="00972029" w:rsidP="00396B88">
            <w:pPr>
              <w:pStyle w:val="ConsPlusNonformat"/>
              <w:ind w:right="-2"/>
              <w:rPr>
                <w:sz w:val="24"/>
                <w:szCs w:val="24"/>
              </w:rPr>
            </w:pPr>
            <w:r w:rsidRPr="00476FB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от других (в том числе </w:t>
            </w:r>
            <w:proofErr w:type="gramStart"/>
            <w:r w:rsidRPr="00476FB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76F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МФЦ)</w:t>
            </w:r>
            <w:r w:rsidR="00A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B7">
              <w:rPr>
                <w:rFonts w:ascii="Times New Roman" w:hAnsi="Times New Roman" w:cs="Times New Roman"/>
                <w:sz w:val="24"/>
                <w:szCs w:val="24"/>
              </w:rPr>
              <w:t>органов и секторов</w:t>
            </w:r>
          </w:p>
        </w:tc>
      </w:tr>
    </w:tbl>
    <w:p w:rsidR="00476FB7" w:rsidRDefault="00476FB7" w:rsidP="00476FB7">
      <w:pPr>
        <w:pStyle w:val="ConsPlusNonformat"/>
        <w:tabs>
          <w:tab w:val="left" w:pos="922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d"/>
        <w:tblpPr w:leftFromText="180" w:rightFromText="180" w:vertAnchor="text" w:horzAnchor="margin" w:tblpXSpec="right" w:tblpY="942"/>
        <w:tblW w:w="0" w:type="auto"/>
        <w:tblLook w:val="04A0"/>
      </w:tblPr>
      <w:tblGrid>
        <w:gridCol w:w="4503"/>
      </w:tblGrid>
      <w:tr w:rsidR="00972029" w:rsidTr="00972029">
        <w:tc>
          <w:tcPr>
            <w:tcW w:w="4503" w:type="dxa"/>
          </w:tcPr>
          <w:p w:rsidR="00972029" w:rsidRPr="00972029" w:rsidRDefault="00972029" w:rsidP="00972029">
            <w:pPr>
              <w:pStyle w:val="ConsPlusNonformat"/>
              <w:tabs>
                <w:tab w:val="left" w:pos="922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29">
              <w:rPr>
                <w:rFonts w:ascii="Times New Roman" w:hAnsi="Times New Roman" w:cs="Times New Roman"/>
                <w:sz w:val="24"/>
                <w:szCs w:val="24"/>
              </w:rPr>
              <w:t>Заявитель имеет право на получение данной муниципальной услуги</w:t>
            </w:r>
          </w:p>
        </w:tc>
      </w:tr>
    </w:tbl>
    <w:tbl>
      <w:tblPr>
        <w:tblStyle w:val="ad"/>
        <w:tblpPr w:leftFromText="180" w:rightFromText="180" w:vertAnchor="text" w:tblpY="1241"/>
        <w:tblOverlap w:val="never"/>
        <w:tblW w:w="0" w:type="auto"/>
        <w:tblLook w:val="04A0"/>
      </w:tblPr>
      <w:tblGrid>
        <w:gridCol w:w="4503"/>
      </w:tblGrid>
      <w:tr w:rsidR="00972029" w:rsidTr="00972029">
        <w:tc>
          <w:tcPr>
            <w:tcW w:w="4503" w:type="dxa"/>
          </w:tcPr>
          <w:p w:rsidR="00972029" w:rsidRPr="00972029" w:rsidRDefault="00972029" w:rsidP="00972029">
            <w:pPr>
              <w:pStyle w:val="ConsPlusNonformat"/>
              <w:tabs>
                <w:tab w:val="left" w:pos="922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29">
              <w:rPr>
                <w:rFonts w:ascii="Times New Roman" w:hAnsi="Times New Roman" w:cs="Times New Roman"/>
                <w:sz w:val="24"/>
                <w:szCs w:val="24"/>
              </w:rPr>
              <w:t>Объект может быть передан в пользование на торгах</w:t>
            </w:r>
          </w:p>
        </w:tc>
      </w:tr>
    </w:tbl>
    <w:tbl>
      <w:tblPr>
        <w:tblStyle w:val="ad"/>
        <w:tblpPr w:leftFromText="180" w:rightFromText="180" w:vertAnchor="text" w:horzAnchor="margin" w:tblpXSpec="right" w:tblpY="1909"/>
        <w:tblW w:w="0" w:type="auto"/>
        <w:tblLook w:val="04A0"/>
      </w:tblPr>
      <w:tblGrid>
        <w:gridCol w:w="4959"/>
      </w:tblGrid>
      <w:tr w:rsidR="00C954CE" w:rsidTr="00C954CE">
        <w:tc>
          <w:tcPr>
            <w:tcW w:w="4959" w:type="dxa"/>
          </w:tcPr>
          <w:p w:rsidR="00C954CE" w:rsidRPr="00C954CE" w:rsidRDefault="00C954CE" w:rsidP="00C954CE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954CE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 на рассмотрение </w:t>
            </w:r>
            <w:r w:rsidRPr="00C954C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972029" w:rsidRDefault="00476FB7" w:rsidP="00476FB7">
      <w:pPr>
        <w:pStyle w:val="ConsPlusNonformat"/>
        <w:tabs>
          <w:tab w:val="left" w:pos="922"/>
        </w:tabs>
        <w:ind w:right="-2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BE3F32" w:rsidRPr="003F187C">
        <w:rPr>
          <w:sz w:val="24"/>
          <w:szCs w:val="24"/>
        </w:rPr>
        <w:t xml:space="preserve">          </w:t>
      </w:r>
    </w:p>
    <w:tbl>
      <w:tblPr>
        <w:tblStyle w:val="ad"/>
        <w:tblpPr w:leftFromText="180" w:rightFromText="180" w:vertAnchor="text" w:horzAnchor="margin" w:tblpY="65"/>
        <w:tblW w:w="0" w:type="auto"/>
        <w:tblLook w:val="04A0"/>
      </w:tblPr>
      <w:tblGrid>
        <w:gridCol w:w="4503"/>
      </w:tblGrid>
      <w:tr w:rsidR="00C954CE" w:rsidTr="00C954CE">
        <w:tc>
          <w:tcPr>
            <w:tcW w:w="4503" w:type="dxa"/>
          </w:tcPr>
          <w:p w:rsidR="00C954CE" w:rsidRPr="00F469D6" w:rsidRDefault="00C954CE" w:rsidP="00C954CE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6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приостановке оказания услуги</w:t>
            </w:r>
          </w:p>
        </w:tc>
      </w:tr>
    </w:tbl>
    <w:p w:rsidR="00C954CE" w:rsidRPr="003F187C" w:rsidRDefault="00C954CE" w:rsidP="003F187C">
      <w:pPr>
        <w:pStyle w:val="ConsPlusNonformat"/>
        <w:ind w:right="-2"/>
        <w:rPr>
          <w:sz w:val="24"/>
          <w:szCs w:val="24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4881"/>
      </w:tblGrid>
      <w:tr w:rsidR="00C954CE" w:rsidTr="00C954CE">
        <w:tc>
          <w:tcPr>
            <w:tcW w:w="4881" w:type="dxa"/>
          </w:tcPr>
          <w:p w:rsidR="00C954CE" w:rsidRPr="00F469D6" w:rsidRDefault="00F469D6" w:rsidP="003F187C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адрес заявителя об отказе в заключение договора  </w:t>
            </w:r>
          </w:p>
        </w:tc>
      </w:tr>
    </w:tbl>
    <w:p w:rsidR="00F469D6" w:rsidRPr="003F187C" w:rsidRDefault="00F469D6" w:rsidP="003F187C">
      <w:pPr>
        <w:pStyle w:val="ConsPlusNonformat"/>
        <w:ind w:right="-2"/>
        <w:rPr>
          <w:sz w:val="24"/>
          <w:szCs w:val="24"/>
        </w:rPr>
      </w:pPr>
    </w:p>
    <w:tbl>
      <w:tblPr>
        <w:tblStyle w:val="ad"/>
        <w:tblW w:w="0" w:type="auto"/>
        <w:tblInd w:w="1384" w:type="dxa"/>
        <w:tblLook w:val="04A0"/>
      </w:tblPr>
      <w:tblGrid>
        <w:gridCol w:w="5812"/>
      </w:tblGrid>
      <w:tr w:rsidR="00F469D6" w:rsidTr="00F469D6">
        <w:tc>
          <w:tcPr>
            <w:tcW w:w="5812" w:type="dxa"/>
          </w:tcPr>
          <w:p w:rsidR="00F469D6" w:rsidRPr="00F469D6" w:rsidRDefault="00F469D6" w:rsidP="003F187C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пользования (в том числе через МФЦ)</w:t>
            </w:r>
          </w:p>
        </w:tc>
      </w:tr>
    </w:tbl>
    <w:p w:rsidR="00F469D6" w:rsidRPr="003F187C" w:rsidRDefault="00BE3F32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</w:t>
      </w:r>
    </w:p>
    <w:tbl>
      <w:tblPr>
        <w:tblStyle w:val="ad"/>
        <w:tblW w:w="0" w:type="auto"/>
        <w:tblInd w:w="1384" w:type="dxa"/>
        <w:tblLook w:val="04A0"/>
      </w:tblPr>
      <w:tblGrid>
        <w:gridCol w:w="5812"/>
      </w:tblGrid>
      <w:tr w:rsidR="00F469D6" w:rsidTr="00F469D6">
        <w:tc>
          <w:tcPr>
            <w:tcW w:w="5812" w:type="dxa"/>
          </w:tcPr>
          <w:p w:rsidR="00F469D6" w:rsidRPr="00F469D6" w:rsidRDefault="00F469D6" w:rsidP="003F187C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469D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принятие решения, направляется в МФЦ для информирования заявителя</w:t>
            </w:r>
          </w:p>
        </w:tc>
      </w:tr>
    </w:tbl>
    <w:p w:rsidR="00A77909" w:rsidRPr="003F187C" w:rsidRDefault="00BE3F32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</w:t>
      </w:r>
    </w:p>
    <w:tbl>
      <w:tblPr>
        <w:tblStyle w:val="ad"/>
        <w:tblW w:w="0" w:type="auto"/>
        <w:tblInd w:w="1384" w:type="dxa"/>
        <w:tblLook w:val="04A0"/>
      </w:tblPr>
      <w:tblGrid>
        <w:gridCol w:w="5812"/>
      </w:tblGrid>
      <w:tr w:rsidR="00A77909" w:rsidTr="00A77909">
        <w:tc>
          <w:tcPr>
            <w:tcW w:w="5812" w:type="dxa"/>
          </w:tcPr>
          <w:p w:rsidR="00A77909" w:rsidRPr="00A77909" w:rsidRDefault="00A77909" w:rsidP="00A7790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09">
              <w:rPr>
                <w:rFonts w:ascii="Times New Roman" w:hAnsi="Times New Roman" w:cs="Times New Roman"/>
                <w:sz w:val="24"/>
                <w:szCs w:val="24"/>
              </w:rPr>
              <w:t>Комиссия приняла положительное решение</w:t>
            </w:r>
          </w:p>
        </w:tc>
      </w:tr>
    </w:tbl>
    <w:p w:rsidR="00BE3F32" w:rsidRPr="003F187C" w:rsidRDefault="00BE3F32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</w:t>
      </w:r>
    </w:p>
    <w:tbl>
      <w:tblPr>
        <w:tblStyle w:val="ad"/>
        <w:tblpPr w:leftFromText="180" w:rightFromText="180" w:vertAnchor="text" w:horzAnchor="margin" w:tblpXSpec="center" w:tblpY="-54"/>
        <w:tblW w:w="0" w:type="auto"/>
        <w:tblLook w:val="04A0"/>
      </w:tblPr>
      <w:tblGrid>
        <w:gridCol w:w="5812"/>
      </w:tblGrid>
      <w:tr w:rsidR="00A77909" w:rsidTr="00A77909">
        <w:tc>
          <w:tcPr>
            <w:tcW w:w="5812" w:type="dxa"/>
          </w:tcPr>
          <w:p w:rsidR="00A77909" w:rsidRPr="00A77909" w:rsidRDefault="00A77909" w:rsidP="00A7790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09">
              <w:rPr>
                <w:rFonts w:ascii="Times New Roman" w:hAnsi="Times New Roman" w:cs="Times New Roman"/>
                <w:sz w:val="24"/>
                <w:szCs w:val="24"/>
              </w:rPr>
              <w:t>Подписание распоряжения Администрации</w:t>
            </w:r>
          </w:p>
        </w:tc>
      </w:tr>
    </w:tbl>
    <w:p w:rsidR="00A77909" w:rsidRPr="003F187C" w:rsidRDefault="00BE3F32" w:rsidP="00C954CE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</w:t>
      </w:r>
    </w:p>
    <w:p w:rsidR="00C954CE" w:rsidRPr="003F187C" w:rsidRDefault="00BE3F32" w:rsidP="00C954CE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       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A77909" w:rsidTr="00A77909">
        <w:tc>
          <w:tcPr>
            <w:tcW w:w="4361" w:type="dxa"/>
          </w:tcPr>
          <w:p w:rsidR="00A77909" w:rsidRPr="00AC50F6" w:rsidRDefault="00A77909" w:rsidP="00396B8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F6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распоряжения о передаче объекта</w:t>
            </w:r>
            <w:r w:rsidR="00AC50F6" w:rsidRPr="00AC50F6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пользование без торгов</w:t>
            </w:r>
          </w:p>
        </w:tc>
      </w:tr>
    </w:tbl>
    <w:tbl>
      <w:tblPr>
        <w:tblStyle w:val="ad"/>
        <w:tblW w:w="0" w:type="auto"/>
        <w:tblLook w:val="04A0"/>
      </w:tblPr>
      <w:tblGrid>
        <w:gridCol w:w="5415"/>
      </w:tblGrid>
      <w:tr w:rsidR="00AC50F6" w:rsidTr="00396B88">
        <w:trPr>
          <w:trHeight w:val="755"/>
        </w:trPr>
        <w:tc>
          <w:tcPr>
            <w:tcW w:w="9853" w:type="dxa"/>
          </w:tcPr>
          <w:p w:rsidR="00A77909" w:rsidRPr="00A77909" w:rsidRDefault="00A77909" w:rsidP="00A77909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09"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 о передаче объекта без торгов</w:t>
            </w:r>
          </w:p>
        </w:tc>
      </w:tr>
    </w:tbl>
    <w:p w:rsidR="0016708F" w:rsidRPr="003F187C" w:rsidRDefault="00A77909" w:rsidP="00A77909">
      <w:pPr>
        <w:pStyle w:val="ConsPlusNonformat"/>
        <w:ind w:right="-2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ad"/>
        <w:tblW w:w="0" w:type="auto"/>
        <w:tblLook w:val="04A0"/>
      </w:tblPr>
      <w:tblGrid>
        <w:gridCol w:w="4361"/>
      </w:tblGrid>
      <w:tr w:rsidR="0016708F" w:rsidTr="0016708F">
        <w:tc>
          <w:tcPr>
            <w:tcW w:w="4361" w:type="dxa"/>
          </w:tcPr>
          <w:p w:rsidR="0016708F" w:rsidRDefault="0016708F" w:rsidP="0016708F">
            <w:pPr>
              <w:pStyle w:val="ConsPlusNonformat"/>
              <w:ind w:right="-2"/>
              <w:rPr>
                <w:sz w:val="24"/>
                <w:szCs w:val="24"/>
              </w:rPr>
            </w:pPr>
            <w:r w:rsidRPr="00AC50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распоряжения о передаче объекта в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50F6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</w:tbl>
    <w:p w:rsidR="00A77909" w:rsidRPr="003F187C" w:rsidRDefault="00BE3F32" w:rsidP="00A77909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</w:t>
      </w:r>
    </w:p>
    <w:p w:rsidR="00BE3F32" w:rsidRPr="003F187C" w:rsidRDefault="00BE3F32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:rsidR="00BE3F32" w:rsidRPr="003F187C" w:rsidRDefault="00BE3F32" w:rsidP="003F187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3F187C" w:rsidRDefault="00C26564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3F187C" w:rsidRDefault="00C26564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Pr="003F187C" w:rsidRDefault="00C26564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 w:rsidRPr="003F187C">
        <w:rPr>
          <w:rFonts w:ascii="Times New Roman" w:hAnsi="Times New Roman" w:cs="Times New Roman"/>
          <w:sz w:val="24"/>
          <w:szCs w:val="24"/>
        </w:rPr>
        <w:t>5</w:t>
      </w:r>
    </w:p>
    <w:p w:rsidR="00C26564" w:rsidRPr="003F187C" w:rsidRDefault="00EE4C0A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3F187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3F187C" w:rsidRDefault="00C26564" w:rsidP="003F187C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Pr="003F187C" w:rsidRDefault="00FC3ACB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____________________________</w:t>
      </w:r>
    </w:p>
    <w:p w:rsidR="00FC3ACB" w:rsidRPr="003F187C" w:rsidRDefault="00FC3ACB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____________________________</w:t>
      </w:r>
    </w:p>
    <w:p w:rsidR="00FC3ACB" w:rsidRPr="003F187C" w:rsidRDefault="00FC3ACB" w:rsidP="003F187C">
      <w:pPr>
        <w:pStyle w:val="ConsPlusNonformat"/>
        <w:ind w:right="-2"/>
        <w:rPr>
          <w:sz w:val="24"/>
          <w:szCs w:val="24"/>
        </w:rPr>
      </w:pPr>
      <w:r w:rsidRPr="003F187C">
        <w:rPr>
          <w:sz w:val="24"/>
          <w:szCs w:val="24"/>
        </w:rPr>
        <w:t xml:space="preserve">                                                 ____________________________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_GoBack"/>
      <w:bookmarkEnd w:id="54"/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87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3F187C" w:rsidRDefault="00C26564" w:rsidP="003F18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3F187C" w:rsidRDefault="00C26564" w:rsidP="003F187C">
      <w:pPr>
        <w:spacing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3F187C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3F187C" w:rsidSect="003F187C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7BF1"/>
    <w:rsid w:val="000E184A"/>
    <w:rsid w:val="000F5284"/>
    <w:rsid w:val="001148E9"/>
    <w:rsid w:val="001215E0"/>
    <w:rsid w:val="00123A7B"/>
    <w:rsid w:val="00123C68"/>
    <w:rsid w:val="00136EE9"/>
    <w:rsid w:val="001441B0"/>
    <w:rsid w:val="0014777E"/>
    <w:rsid w:val="0015062E"/>
    <w:rsid w:val="00151508"/>
    <w:rsid w:val="00160968"/>
    <w:rsid w:val="00163FD3"/>
    <w:rsid w:val="0016708F"/>
    <w:rsid w:val="00170984"/>
    <w:rsid w:val="00177ECF"/>
    <w:rsid w:val="001909A2"/>
    <w:rsid w:val="001A6369"/>
    <w:rsid w:val="001B5F20"/>
    <w:rsid w:val="001C0351"/>
    <w:rsid w:val="001C719D"/>
    <w:rsid w:val="001D5708"/>
    <w:rsid w:val="00202533"/>
    <w:rsid w:val="00215BD9"/>
    <w:rsid w:val="00225229"/>
    <w:rsid w:val="00241E5E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2F716E"/>
    <w:rsid w:val="00336F42"/>
    <w:rsid w:val="003421A2"/>
    <w:rsid w:val="00360755"/>
    <w:rsid w:val="00361111"/>
    <w:rsid w:val="0036506D"/>
    <w:rsid w:val="00366C5A"/>
    <w:rsid w:val="00374A2D"/>
    <w:rsid w:val="00396B88"/>
    <w:rsid w:val="003A4C12"/>
    <w:rsid w:val="003B5D93"/>
    <w:rsid w:val="003D56A0"/>
    <w:rsid w:val="003D5ECD"/>
    <w:rsid w:val="003F187C"/>
    <w:rsid w:val="003F6EEA"/>
    <w:rsid w:val="00430EA2"/>
    <w:rsid w:val="00434C02"/>
    <w:rsid w:val="00444ED6"/>
    <w:rsid w:val="00476FB7"/>
    <w:rsid w:val="00494932"/>
    <w:rsid w:val="004C5DC9"/>
    <w:rsid w:val="004D19BB"/>
    <w:rsid w:val="004E1FD3"/>
    <w:rsid w:val="004E64F5"/>
    <w:rsid w:val="004E665E"/>
    <w:rsid w:val="004F2D7C"/>
    <w:rsid w:val="00507397"/>
    <w:rsid w:val="00513289"/>
    <w:rsid w:val="00513D6C"/>
    <w:rsid w:val="00520D2E"/>
    <w:rsid w:val="00525A20"/>
    <w:rsid w:val="00537272"/>
    <w:rsid w:val="00540F85"/>
    <w:rsid w:val="00546BE8"/>
    <w:rsid w:val="00574149"/>
    <w:rsid w:val="005A1DB4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35FED"/>
    <w:rsid w:val="00642F08"/>
    <w:rsid w:val="0065073C"/>
    <w:rsid w:val="006529B9"/>
    <w:rsid w:val="00673B06"/>
    <w:rsid w:val="00693D49"/>
    <w:rsid w:val="006949EB"/>
    <w:rsid w:val="006A08CD"/>
    <w:rsid w:val="006D7AB0"/>
    <w:rsid w:val="00703B55"/>
    <w:rsid w:val="00725288"/>
    <w:rsid w:val="0072761A"/>
    <w:rsid w:val="007362C5"/>
    <w:rsid w:val="00740A86"/>
    <w:rsid w:val="00744A0E"/>
    <w:rsid w:val="00747C83"/>
    <w:rsid w:val="00753B45"/>
    <w:rsid w:val="007643A8"/>
    <w:rsid w:val="00777546"/>
    <w:rsid w:val="007A27E5"/>
    <w:rsid w:val="007A5B64"/>
    <w:rsid w:val="007B1BBD"/>
    <w:rsid w:val="007C769B"/>
    <w:rsid w:val="007D1CCB"/>
    <w:rsid w:val="007F0E5D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D6BDB"/>
    <w:rsid w:val="008F0CA0"/>
    <w:rsid w:val="008F2E67"/>
    <w:rsid w:val="00902EEE"/>
    <w:rsid w:val="00921733"/>
    <w:rsid w:val="00942BFF"/>
    <w:rsid w:val="009715C4"/>
    <w:rsid w:val="00972029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46666"/>
    <w:rsid w:val="00A725D6"/>
    <w:rsid w:val="00A77909"/>
    <w:rsid w:val="00AA68E3"/>
    <w:rsid w:val="00AB6A4D"/>
    <w:rsid w:val="00AC50F6"/>
    <w:rsid w:val="00AE2B70"/>
    <w:rsid w:val="00AE5EA5"/>
    <w:rsid w:val="00B04D0D"/>
    <w:rsid w:val="00B12EDA"/>
    <w:rsid w:val="00B17BAA"/>
    <w:rsid w:val="00B24E0D"/>
    <w:rsid w:val="00B401AC"/>
    <w:rsid w:val="00B47194"/>
    <w:rsid w:val="00B841F0"/>
    <w:rsid w:val="00BA1E63"/>
    <w:rsid w:val="00BB3257"/>
    <w:rsid w:val="00BC26EA"/>
    <w:rsid w:val="00BC3A5C"/>
    <w:rsid w:val="00BE3F32"/>
    <w:rsid w:val="00BF6E7D"/>
    <w:rsid w:val="00C07ED9"/>
    <w:rsid w:val="00C130D2"/>
    <w:rsid w:val="00C175E6"/>
    <w:rsid w:val="00C20596"/>
    <w:rsid w:val="00C26564"/>
    <w:rsid w:val="00C654C0"/>
    <w:rsid w:val="00C954CE"/>
    <w:rsid w:val="00CB4B4E"/>
    <w:rsid w:val="00CB7697"/>
    <w:rsid w:val="00CE50E4"/>
    <w:rsid w:val="00CF5FAE"/>
    <w:rsid w:val="00D013F7"/>
    <w:rsid w:val="00D25CD8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A0F08"/>
    <w:rsid w:val="00DA1D27"/>
    <w:rsid w:val="00DC3B36"/>
    <w:rsid w:val="00DC4825"/>
    <w:rsid w:val="00DE7346"/>
    <w:rsid w:val="00DF3921"/>
    <w:rsid w:val="00E23F9F"/>
    <w:rsid w:val="00E339DB"/>
    <w:rsid w:val="00E61227"/>
    <w:rsid w:val="00E725E4"/>
    <w:rsid w:val="00EA396D"/>
    <w:rsid w:val="00EB29C0"/>
    <w:rsid w:val="00EE4C0A"/>
    <w:rsid w:val="00F02CA0"/>
    <w:rsid w:val="00F178C6"/>
    <w:rsid w:val="00F236DE"/>
    <w:rsid w:val="00F469D6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A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77FE0D785F9CBEF9849A020943262F260FBB36541C204A7E1FB24CDB32J3l4M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hyperlink" Target="consultantplus://offline/ref=77FE0D785F9CBEF9849A020943262F260FBB385613204A7E1FB24CDB32J3l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@admvahkara.ru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EEC3-1A6B-4A9B-936B-F27386EF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23</Pages>
  <Words>8778</Words>
  <Characters>50040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49</cp:revision>
  <cp:lastPrinted>2015-01-27T06:03:00Z</cp:lastPrinted>
  <dcterms:created xsi:type="dcterms:W3CDTF">2014-11-12T09:08:00Z</dcterms:created>
  <dcterms:modified xsi:type="dcterms:W3CDTF">2015-01-27T13:08:00Z</dcterms:modified>
</cp:coreProperties>
</file>