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9C" w:rsidRPr="00F81435" w:rsidRDefault="00B90C9C" w:rsidP="00F81435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90C9C" w:rsidRPr="00F81435" w:rsidRDefault="00B90C9C" w:rsidP="00F81435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Pr="00F81435" w:rsidRDefault="007D638B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ДОМОЖИРОВСКОЕ</w:t>
      </w:r>
      <w:r w:rsidR="00A9674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</w:t>
      </w:r>
      <w:r w:rsidR="00B90C9C" w:rsidRPr="00F81435">
        <w:rPr>
          <w:rFonts w:ascii="Times New Roman" w:hAnsi="Times New Roman" w:cs="Times New Roman"/>
          <w:b/>
          <w:bCs/>
          <w:sz w:val="28"/>
          <w:szCs w:val="28"/>
        </w:rPr>
        <w:t xml:space="preserve">   ПОСЕЛЕНИЕ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E0D9B">
        <w:rPr>
          <w:rFonts w:ascii="Times New Roman" w:hAnsi="Times New Roman" w:cs="Times New Roman"/>
          <w:b/>
          <w:bCs/>
          <w:sz w:val="28"/>
          <w:szCs w:val="28"/>
        </w:rPr>
        <w:t>сорок восьмое)внеочередное заседание третьего созыва)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05FF6" w:rsidRPr="00F81435" w:rsidRDefault="00705FF6" w:rsidP="00F81435">
      <w:pPr>
        <w:jc w:val="center"/>
        <w:rPr>
          <w:rFonts w:ascii="Times New Roman" w:hAnsi="Times New Roman"/>
          <w:sz w:val="28"/>
          <w:szCs w:val="28"/>
        </w:rPr>
      </w:pPr>
    </w:p>
    <w:p w:rsidR="00705FF6" w:rsidRPr="00F81435" w:rsidRDefault="00705FF6" w:rsidP="00F81435">
      <w:pPr>
        <w:jc w:val="both"/>
        <w:rPr>
          <w:rFonts w:ascii="Times New Roman" w:hAnsi="Times New Roman"/>
          <w:sz w:val="28"/>
          <w:szCs w:val="28"/>
        </w:rPr>
      </w:pPr>
    </w:p>
    <w:p w:rsidR="00705FF6" w:rsidRPr="00F81435" w:rsidRDefault="009E0D9B" w:rsidP="00F814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17.06.2019 г</w:t>
      </w:r>
      <w:r w:rsidR="00705FF6" w:rsidRPr="00F81435">
        <w:rPr>
          <w:rFonts w:ascii="Times New Roman" w:hAnsi="Times New Roman"/>
          <w:sz w:val="28"/>
          <w:szCs w:val="28"/>
        </w:rPr>
        <w:t xml:space="preserve">   №         </w:t>
      </w:r>
      <w:r w:rsidR="00BC20CD">
        <w:rPr>
          <w:rFonts w:ascii="Times New Roman" w:hAnsi="Times New Roman"/>
          <w:sz w:val="28"/>
          <w:szCs w:val="28"/>
        </w:rPr>
        <w:t>215</w:t>
      </w:r>
      <w:r w:rsidR="00705FF6" w:rsidRPr="00F81435">
        <w:rPr>
          <w:rFonts w:ascii="Times New Roman" w:hAnsi="Times New Roman"/>
          <w:sz w:val="28"/>
          <w:szCs w:val="28"/>
        </w:rPr>
        <w:t xml:space="preserve"> </w:t>
      </w:r>
    </w:p>
    <w:p w:rsidR="00BB05B4" w:rsidRDefault="00BB05B4" w:rsidP="00F81435">
      <w:pPr>
        <w:ind w:right="4536"/>
        <w:jc w:val="both"/>
        <w:rPr>
          <w:rFonts w:ascii="Times New Roman" w:hAnsi="Times New Roman"/>
          <w:sz w:val="28"/>
          <w:szCs w:val="28"/>
        </w:rPr>
      </w:pPr>
    </w:p>
    <w:p w:rsidR="00F61F24" w:rsidRPr="004822CB" w:rsidRDefault="004E2B62" w:rsidP="00F81435">
      <w:pPr>
        <w:ind w:righ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</w:t>
      </w:r>
      <w:r w:rsidR="007D638B">
        <w:rPr>
          <w:rFonts w:ascii="Times New Roman" w:hAnsi="Times New Roman"/>
          <w:sz w:val="28"/>
          <w:szCs w:val="28"/>
        </w:rPr>
        <w:t>Доможировского</w:t>
      </w:r>
      <w:r w:rsidR="002055A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Лодейнопольского </w:t>
      </w:r>
      <w:r w:rsidRPr="00442DF2">
        <w:rPr>
          <w:rFonts w:ascii="Times New Roman" w:hAnsi="Times New Roman"/>
          <w:sz w:val="28"/>
          <w:szCs w:val="28"/>
        </w:rPr>
        <w:t xml:space="preserve">муниципального района Ленинградской </w:t>
      </w:r>
      <w:r w:rsidRPr="004822CB">
        <w:rPr>
          <w:rFonts w:ascii="Times New Roman" w:hAnsi="Times New Roman"/>
          <w:sz w:val="28"/>
          <w:szCs w:val="28"/>
        </w:rPr>
        <w:t>области  «</w:t>
      </w:r>
      <w:r w:rsidR="004822CB" w:rsidRPr="004822CB">
        <w:rPr>
          <w:rFonts w:ascii="Times New Roman" w:hAnsi="Times New Roman"/>
          <w:sz w:val="28"/>
          <w:szCs w:val="28"/>
        </w:rPr>
        <w:t>Об установлении на территории Доможировского сельского поселения Лодейнопольского муниципального района Ленинградской области налога на имущество</w:t>
      </w:r>
      <w:r w:rsidR="00D72136">
        <w:rPr>
          <w:rFonts w:ascii="Times New Roman" w:hAnsi="Times New Roman"/>
          <w:sz w:val="28"/>
          <w:szCs w:val="28"/>
        </w:rPr>
        <w:t xml:space="preserve"> физических лиц</w:t>
      </w:r>
      <w:r w:rsidR="004822CB" w:rsidRPr="004822CB">
        <w:rPr>
          <w:rFonts w:ascii="Times New Roman" w:hAnsi="Times New Roman"/>
          <w:sz w:val="28"/>
          <w:szCs w:val="28"/>
        </w:rPr>
        <w:t>» от 12.03.2019 г. № 189</w:t>
      </w:r>
    </w:p>
    <w:p w:rsidR="00F81435" w:rsidRDefault="00F81435" w:rsidP="00F81435">
      <w:pPr>
        <w:ind w:right="4536"/>
        <w:jc w:val="both"/>
        <w:rPr>
          <w:rFonts w:ascii="Times New Roman" w:hAnsi="Times New Roman"/>
          <w:sz w:val="28"/>
          <w:szCs w:val="28"/>
        </w:rPr>
      </w:pPr>
    </w:p>
    <w:p w:rsidR="00E07370" w:rsidRDefault="00F81435" w:rsidP="00E0737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7370">
        <w:rPr>
          <w:rFonts w:ascii="Times New Roman" w:hAnsi="Times New Roman"/>
          <w:sz w:val="28"/>
          <w:szCs w:val="28"/>
        </w:rPr>
        <w:t xml:space="preserve">      </w:t>
      </w:r>
      <w:r w:rsidR="00E07370" w:rsidRPr="00780E43">
        <w:rPr>
          <w:rFonts w:ascii="Times New Roman" w:hAnsi="Times New Roman"/>
          <w:sz w:val="28"/>
          <w:szCs w:val="28"/>
        </w:rPr>
        <w:t xml:space="preserve">   </w:t>
      </w:r>
    </w:p>
    <w:p w:rsidR="00E07370" w:rsidRPr="004822CB" w:rsidRDefault="00E07370" w:rsidP="00442DF2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E43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вступившими в силу изменениями в Налоговый кодекс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Федерации, </w:t>
      </w:r>
      <w:r w:rsidRPr="00780E43">
        <w:rPr>
          <w:rFonts w:ascii="Times New Roman" w:hAnsi="Times New Roman"/>
          <w:sz w:val="28"/>
          <w:szCs w:val="28"/>
        </w:rPr>
        <w:t xml:space="preserve">совет депутатов </w:t>
      </w:r>
      <w:r w:rsidR="007D638B">
        <w:rPr>
          <w:rFonts w:ascii="Times New Roman" w:hAnsi="Times New Roman"/>
          <w:sz w:val="28"/>
          <w:szCs w:val="28"/>
        </w:rPr>
        <w:t xml:space="preserve">Доможировского сельского </w:t>
      </w:r>
      <w:r w:rsidRPr="00780E43">
        <w:rPr>
          <w:rFonts w:ascii="Times New Roman" w:hAnsi="Times New Roman"/>
          <w:sz w:val="28"/>
          <w:szCs w:val="28"/>
        </w:rPr>
        <w:t>поселения Л</w:t>
      </w:r>
      <w:r w:rsidRPr="00780E43">
        <w:rPr>
          <w:rFonts w:ascii="Times New Roman" w:hAnsi="Times New Roman"/>
          <w:sz w:val="28"/>
          <w:szCs w:val="28"/>
        </w:rPr>
        <w:t>о</w:t>
      </w:r>
      <w:r w:rsidRPr="00780E43">
        <w:rPr>
          <w:rFonts w:ascii="Times New Roman" w:hAnsi="Times New Roman"/>
          <w:sz w:val="28"/>
          <w:szCs w:val="28"/>
        </w:rPr>
        <w:t xml:space="preserve">дейнопольского муниципального района Ленинградской области   </w:t>
      </w:r>
      <w:r w:rsidRPr="00780E43">
        <w:rPr>
          <w:rFonts w:ascii="Times New Roman" w:hAnsi="Times New Roman"/>
          <w:b/>
          <w:bCs/>
          <w:sz w:val="28"/>
          <w:szCs w:val="28"/>
        </w:rPr>
        <w:t>решил</w:t>
      </w:r>
      <w:r w:rsidRPr="00780E43">
        <w:rPr>
          <w:rFonts w:ascii="Times New Roman" w:hAnsi="Times New Roman"/>
          <w:sz w:val="28"/>
          <w:szCs w:val="28"/>
        </w:rPr>
        <w:t>:</w:t>
      </w:r>
    </w:p>
    <w:p w:rsidR="004E2B62" w:rsidRPr="004822CB" w:rsidRDefault="00787DA6" w:rsidP="00442D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22CB">
        <w:rPr>
          <w:rFonts w:ascii="Times New Roman" w:hAnsi="Times New Roman"/>
          <w:sz w:val="28"/>
          <w:szCs w:val="28"/>
        </w:rPr>
        <w:t xml:space="preserve">1. </w:t>
      </w:r>
      <w:r w:rsidR="004E2B62" w:rsidRPr="004822CB">
        <w:rPr>
          <w:rFonts w:ascii="Times New Roman" w:hAnsi="Times New Roman"/>
          <w:sz w:val="28"/>
          <w:szCs w:val="28"/>
        </w:rPr>
        <w:t xml:space="preserve">Внести в решение Совета депутатов </w:t>
      </w:r>
      <w:r w:rsidR="007D638B" w:rsidRPr="004822CB">
        <w:rPr>
          <w:rFonts w:ascii="Times New Roman" w:hAnsi="Times New Roman"/>
          <w:sz w:val="28"/>
          <w:szCs w:val="28"/>
        </w:rPr>
        <w:t>Доможировского</w:t>
      </w:r>
      <w:r w:rsidR="00BE397F" w:rsidRPr="004822CB">
        <w:rPr>
          <w:rFonts w:ascii="Times New Roman" w:hAnsi="Times New Roman"/>
          <w:sz w:val="28"/>
          <w:szCs w:val="28"/>
        </w:rPr>
        <w:t xml:space="preserve"> сельского</w:t>
      </w:r>
      <w:r w:rsidR="004E2B62" w:rsidRPr="004822CB">
        <w:rPr>
          <w:rFonts w:ascii="Times New Roman" w:hAnsi="Times New Roman"/>
          <w:sz w:val="28"/>
          <w:szCs w:val="28"/>
        </w:rPr>
        <w:t xml:space="preserve"> поселения Лодейнопольского муниципального района Ленинградской области  «</w:t>
      </w:r>
      <w:r w:rsidR="004822CB" w:rsidRPr="004822CB">
        <w:rPr>
          <w:rFonts w:ascii="Times New Roman" w:hAnsi="Times New Roman"/>
          <w:sz w:val="28"/>
          <w:szCs w:val="28"/>
        </w:rPr>
        <w:t xml:space="preserve">Об установлении на территории Доможировского сельского поселения Лодейнопольского муниципального района Ленинградской области налога на имущество» от 12.03.2019 г. № 189 </w:t>
      </w:r>
      <w:r w:rsidR="004E2B62" w:rsidRPr="004822CB">
        <w:rPr>
          <w:rFonts w:ascii="Times New Roman" w:hAnsi="Times New Roman"/>
          <w:sz w:val="28"/>
          <w:szCs w:val="28"/>
        </w:rPr>
        <w:t>следующие изменения:</w:t>
      </w:r>
    </w:p>
    <w:p w:rsidR="00442DF2" w:rsidRPr="00442DF2" w:rsidRDefault="00442DF2" w:rsidP="00442DF2">
      <w:pPr>
        <w:numPr>
          <w:ilvl w:val="1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2CB">
        <w:rPr>
          <w:rFonts w:ascii="Times New Roman" w:hAnsi="Times New Roman"/>
          <w:sz w:val="28"/>
          <w:szCs w:val="28"/>
        </w:rPr>
        <w:t>в п.п.6.1 п.6 Решения</w:t>
      </w:r>
      <w:r w:rsidRPr="00442DF2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</w:t>
      </w:r>
      <w:r w:rsidRPr="00442DF2">
        <w:rPr>
          <w:rFonts w:ascii="Times New Roman" w:hAnsi="Times New Roman"/>
          <w:sz w:val="28"/>
          <w:szCs w:val="28"/>
        </w:rPr>
        <w:t>указанная в Едином государственном реестре недвижимости по состоянию на</w:t>
      </w:r>
      <w:r>
        <w:rPr>
          <w:rFonts w:ascii="Times New Roman" w:hAnsi="Times New Roman"/>
          <w:sz w:val="28"/>
          <w:szCs w:val="28"/>
        </w:rPr>
        <w:t>»</w:t>
      </w:r>
      <w:r w:rsidRPr="00442DF2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442DF2">
        <w:rPr>
          <w:rFonts w:ascii="Times New Roman" w:hAnsi="Times New Roman"/>
          <w:sz w:val="28"/>
          <w:szCs w:val="28"/>
        </w:rPr>
        <w:t>внесенная в Единый государственный реестр недвижимости и подлежащая применению с</w:t>
      </w:r>
      <w:r>
        <w:rPr>
          <w:rFonts w:ascii="Times New Roman" w:hAnsi="Times New Roman"/>
          <w:sz w:val="28"/>
          <w:szCs w:val="28"/>
        </w:rPr>
        <w:t>»</w:t>
      </w:r>
      <w:r w:rsidRPr="00442DF2">
        <w:rPr>
          <w:rFonts w:ascii="Times New Roman" w:hAnsi="Times New Roman"/>
          <w:sz w:val="28"/>
          <w:szCs w:val="28"/>
        </w:rPr>
        <w:t>;</w:t>
      </w:r>
    </w:p>
    <w:p w:rsidR="00442DF2" w:rsidRPr="00442DF2" w:rsidRDefault="00442DF2" w:rsidP="00442DF2">
      <w:pPr>
        <w:numPr>
          <w:ilvl w:val="1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DF2">
        <w:rPr>
          <w:rFonts w:ascii="Times New Roman" w:hAnsi="Times New Roman"/>
          <w:sz w:val="28"/>
          <w:szCs w:val="28"/>
        </w:rPr>
        <w:t xml:space="preserve"> п.п. 6.6 п. 6 Решения считать п.п.6.7 п.6 Решения;</w:t>
      </w:r>
    </w:p>
    <w:p w:rsidR="00442DF2" w:rsidRPr="00442DF2" w:rsidRDefault="00442DF2" w:rsidP="00442DF2">
      <w:pPr>
        <w:pStyle w:val="ab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DF2">
        <w:rPr>
          <w:rFonts w:ascii="Times New Roman" w:hAnsi="Times New Roman"/>
          <w:sz w:val="28"/>
          <w:szCs w:val="28"/>
        </w:rPr>
        <w:t>п.6 Решения дополнить п.п.6.6. следующего содержания:</w:t>
      </w:r>
    </w:p>
    <w:p w:rsidR="00442DF2" w:rsidRPr="00442DF2" w:rsidRDefault="00442DF2" w:rsidP="00442DF2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2DF2">
        <w:rPr>
          <w:rFonts w:ascii="Times New Roman" w:hAnsi="Times New Roman"/>
          <w:sz w:val="28"/>
          <w:szCs w:val="28"/>
        </w:rPr>
        <w:t xml:space="preserve">«6.6. Налоговая база в отношении объектов налогообложения, указанных в п.п.6.2 – 6.4 п.6 Решения, находящихся в собственности физических лиц, имеющих трех и более несовершеннолетних детей, </w:t>
      </w:r>
      <w:r w:rsidRPr="00442DF2">
        <w:rPr>
          <w:rFonts w:ascii="Times New Roman" w:hAnsi="Times New Roman"/>
          <w:sz w:val="28"/>
          <w:szCs w:val="28"/>
        </w:rPr>
        <w:lastRenderedPageBreak/>
        <w:t>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442DF2" w:rsidRPr="00442DF2" w:rsidRDefault="00442DF2" w:rsidP="00442DF2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2DF2">
        <w:rPr>
          <w:rFonts w:ascii="Times New Roman" w:hAnsi="Times New Roman"/>
          <w:sz w:val="28"/>
          <w:szCs w:val="28"/>
        </w:rPr>
        <w:t xml:space="preserve">   Налоговый вычет, предусмотренный настоящим подпунктом,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 Российской Федерации, в том числе в случае непредставления в налоговый орган соответствующего заявления, уведомления»;</w:t>
      </w:r>
    </w:p>
    <w:p w:rsidR="00442DF2" w:rsidRPr="00442DF2" w:rsidRDefault="00442DF2" w:rsidP="00442DF2">
      <w:pPr>
        <w:pStyle w:val="ab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DF2">
        <w:rPr>
          <w:rFonts w:ascii="Times New Roman" w:hAnsi="Times New Roman"/>
          <w:sz w:val="28"/>
          <w:szCs w:val="28"/>
        </w:rPr>
        <w:t>п.п. 6.7 п. 6 Решения изложить в следующей редакции:</w:t>
      </w:r>
    </w:p>
    <w:p w:rsidR="00442DF2" w:rsidRPr="00442DF2" w:rsidRDefault="00442DF2" w:rsidP="00442D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2DF2">
        <w:rPr>
          <w:rFonts w:ascii="Times New Roman" w:hAnsi="Times New Roman"/>
          <w:sz w:val="28"/>
          <w:szCs w:val="28"/>
        </w:rPr>
        <w:t>«В случае если при применении налоговых вычетов, предусмотренных подпунктами 6.2.-6.6. настоящего пункта, налоговая база принимает отрицательное значение, в целях исчисления налога такая налоговая база принимается равной нулю.»;</w:t>
      </w:r>
    </w:p>
    <w:p w:rsidR="00442DF2" w:rsidRPr="00442DF2" w:rsidRDefault="00442DF2" w:rsidP="00442D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2DF2">
        <w:rPr>
          <w:rFonts w:ascii="Times New Roman" w:hAnsi="Times New Roman"/>
          <w:sz w:val="28"/>
          <w:szCs w:val="28"/>
        </w:rPr>
        <w:t xml:space="preserve">      2. Решение вступает в силу по истечение одного месяца со дня его официального опубликования и распространяется на правоотношения, возни</w:t>
      </w:r>
      <w:r w:rsidRPr="00442DF2">
        <w:rPr>
          <w:rFonts w:ascii="Times New Roman" w:hAnsi="Times New Roman"/>
          <w:sz w:val="28"/>
          <w:szCs w:val="28"/>
        </w:rPr>
        <w:t>к</w:t>
      </w:r>
      <w:r w:rsidRPr="00442DF2">
        <w:rPr>
          <w:rFonts w:ascii="Times New Roman" w:hAnsi="Times New Roman"/>
          <w:sz w:val="28"/>
          <w:szCs w:val="28"/>
        </w:rPr>
        <w:t xml:space="preserve">шие с </w:t>
      </w:r>
      <w:r w:rsidR="00720B2F">
        <w:rPr>
          <w:rFonts w:ascii="Times New Roman" w:hAnsi="Times New Roman"/>
          <w:sz w:val="28"/>
          <w:szCs w:val="28"/>
        </w:rPr>
        <w:t>налогового период</w:t>
      </w:r>
      <w:r w:rsidR="009E0D9B">
        <w:rPr>
          <w:rFonts w:ascii="Times New Roman" w:hAnsi="Times New Roman"/>
          <w:sz w:val="28"/>
          <w:szCs w:val="28"/>
        </w:rPr>
        <w:t>а</w:t>
      </w:r>
      <w:r w:rsidR="00720B2F">
        <w:rPr>
          <w:rFonts w:ascii="Times New Roman" w:hAnsi="Times New Roman"/>
          <w:sz w:val="28"/>
          <w:szCs w:val="28"/>
        </w:rPr>
        <w:t xml:space="preserve"> 2018</w:t>
      </w:r>
      <w:r w:rsidRPr="00442DF2">
        <w:rPr>
          <w:rFonts w:ascii="Times New Roman" w:hAnsi="Times New Roman"/>
          <w:sz w:val="28"/>
          <w:szCs w:val="28"/>
        </w:rPr>
        <w:t xml:space="preserve"> года. </w:t>
      </w:r>
    </w:p>
    <w:p w:rsidR="004E2B62" w:rsidRPr="00BE397F" w:rsidRDefault="004E2B62" w:rsidP="00442D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A6" w:rsidRDefault="00787DA6" w:rsidP="00F81435">
      <w:pPr>
        <w:ind w:right="4536"/>
        <w:jc w:val="both"/>
        <w:rPr>
          <w:rFonts w:ascii="Times New Roman" w:hAnsi="Times New Roman"/>
          <w:sz w:val="28"/>
          <w:szCs w:val="28"/>
        </w:rPr>
      </w:pPr>
    </w:p>
    <w:p w:rsidR="002645C8" w:rsidRDefault="00787DA6" w:rsidP="00C61B5D">
      <w:pPr>
        <w:tabs>
          <w:tab w:val="left" w:pos="7125"/>
        </w:tabs>
        <w:rPr>
          <w:rFonts w:ascii="Times New Roman" w:hAnsi="Times New Roman"/>
          <w:sz w:val="28"/>
          <w:szCs w:val="28"/>
        </w:rPr>
      </w:pPr>
      <w:r w:rsidRPr="00F81435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     </w:t>
      </w:r>
      <w:r w:rsidR="004822CB">
        <w:rPr>
          <w:rFonts w:ascii="Times New Roman" w:hAnsi="Times New Roman"/>
          <w:sz w:val="28"/>
          <w:szCs w:val="28"/>
        </w:rPr>
        <w:t>А.Н. Кешишян</w:t>
      </w:r>
    </w:p>
    <w:sectPr w:rsidR="002645C8" w:rsidSect="00F2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2C69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6512E72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3"/>
    <w:multiLevelType w:val="multilevel"/>
    <w:tmpl w:val="7BEC8D7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9"/>
    <w:multiLevelType w:val="multilevel"/>
    <w:tmpl w:val="E03C23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 w15:restartNumberingAfterBreak="0">
    <w:nsid w:val="00000013"/>
    <w:multiLevelType w:val="multilevel"/>
    <w:tmpl w:val="4BD0EB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5"/>
    <w:multiLevelType w:val="multilevel"/>
    <w:tmpl w:val="2F7C073E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 w15:restartNumberingAfterBreak="0">
    <w:nsid w:val="00000017"/>
    <w:multiLevelType w:val="multilevel"/>
    <w:tmpl w:val="32729C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4" w15:restartNumberingAfterBreak="0">
    <w:nsid w:val="07A74B5E"/>
    <w:multiLevelType w:val="hybridMultilevel"/>
    <w:tmpl w:val="A0DED00C"/>
    <w:lvl w:ilvl="0" w:tplc="B0B0E2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401166C"/>
    <w:multiLevelType w:val="multilevel"/>
    <w:tmpl w:val="D20A620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abstractNum w:abstractNumId="16" w15:restartNumberingAfterBreak="0">
    <w:nsid w:val="20BE4CEF"/>
    <w:multiLevelType w:val="multilevel"/>
    <w:tmpl w:val="B430135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45"/>
        </w:tabs>
        <w:ind w:left="1445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70"/>
        </w:tabs>
        <w:ind w:left="21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55"/>
        </w:tabs>
        <w:ind w:left="325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80"/>
        </w:tabs>
        <w:ind w:left="39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50"/>
        </w:tabs>
        <w:ind w:left="61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2160"/>
      </w:pPr>
      <w:rPr>
        <w:rFonts w:cs="Times New Roman" w:hint="default"/>
        <w:color w:val="000000"/>
      </w:rPr>
    </w:lvl>
  </w:abstractNum>
  <w:abstractNum w:abstractNumId="17" w15:restartNumberingAfterBreak="0">
    <w:nsid w:val="234834BC"/>
    <w:multiLevelType w:val="multilevel"/>
    <w:tmpl w:val="BB3A3B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18" w15:restartNumberingAfterBreak="0">
    <w:nsid w:val="2DF55603"/>
    <w:multiLevelType w:val="multilevel"/>
    <w:tmpl w:val="11287E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cs="Times New Roman" w:hint="default"/>
        <w:color w:val="000000"/>
      </w:rPr>
    </w:lvl>
  </w:abstractNum>
  <w:abstractNum w:abstractNumId="19" w15:restartNumberingAfterBreak="0">
    <w:nsid w:val="44147E24"/>
    <w:multiLevelType w:val="multilevel"/>
    <w:tmpl w:val="015C78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20" w15:restartNumberingAfterBreak="0">
    <w:nsid w:val="599D2C3F"/>
    <w:multiLevelType w:val="multilevel"/>
    <w:tmpl w:val="4CC248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21" w15:restartNumberingAfterBreak="0">
    <w:nsid w:val="7FED7A54"/>
    <w:multiLevelType w:val="multilevel"/>
    <w:tmpl w:val="08CA771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7"/>
  </w:num>
  <w:num w:numId="16">
    <w:abstractNumId w:val="19"/>
  </w:num>
  <w:num w:numId="17">
    <w:abstractNumId w:val="20"/>
  </w:num>
  <w:num w:numId="18">
    <w:abstractNumId w:val="18"/>
  </w:num>
  <w:num w:numId="19">
    <w:abstractNumId w:val="16"/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6C"/>
    <w:rsid w:val="00016931"/>
    <w:rsid w:val="00027FFE"/>
    <w:rsid w:val="000717D0"/>
    <w:rsid w:val="00142831"/>
    <w:rsid w:val="0014540D"/>
    <w:rsid w:val="00155C6C"/>
    <w:rsid w:val="00166FF9"/>
    <w:rsid w:val="00190332"/>
    <w:rsid w:val="001922CE"/>
    <w:rsid w:val="00195D7F"/>
    <w:rsid w:val="001A2692"/>
    <w:rsid w:val="001A34F0"/>
    <w:rsid w:val="001B3C47"/>
    <w:rsid w:val="001C1669"/>
    <w:rsid w:val="001C1B8E"/>
    <w:rsid w:val="001F62D6"/>
    <w:rsid w:val="002002CF"/>
    <w:rsid w:val="002055A3"/>
    <w:rsid w:val="00211EC5"/>
    <w:rsid w:val="00213F55"/>
    <w:rsid w:val="0021513A"/>
    <w:rsid w:val="00223140"/>
    <w:rsid w:val="00225A2B"/>
    <w:rsid w:val="00252AE2"/>
    <w:rsid w:val="00264512"/>
    <w:rsid w:val="002645C8"/>
    <w:rsid w:val="002870CA"/>
    <w:rsid w:val="00291985"/>
    <w:rsid w:val="00293BC4"/>
    <w:rsid w:val="002A04AC"/>
    <w:rsid w:val="002A364D"/>
    <w:rsid w:val="002A6837"/>
    <w:rsid w:val="002B2BCF"/>
    <w:rsid w:val="002E667B"/>
    <w:rsid w:val="002F756C"/>
    <w:rsid w:val="00317BB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3B406C"/>
    <w:rsid w:val="003E6D7A"/>
    <w:rsid w:val="004123E7"/>
    <w:rsid w:val="00412D2C"/>
    <w:rsid w:val="0042178D"/>
    <w:rsid w:val="00442DF2"/>
    <w:rsid w:val="00450163"/>
    <w:rsid w:val="004745FA"/>
    <w:rsid w:val="004822CB"/>
    <w:rsid w:val="004824FD"/>
    <w:rsid w:val="00495EC9"/>
    <w:rsid w:val="00497931"/>
    <w:rsid w:val="004B1D19"/>
    <w:rsid w:val="004C197E"/>
    <w:rsid w:val="004D65FA"/>
    <w:rsid w:val="004E0B9E"/>
    <w:rsid w:val="004E2B62"/>
    <w:rsid w:val="004F37B4"/>
    <w:rsid w:val="004F3FE2"/>
    <w:rsid w:val="005426A6"/>
    <w:rsid w:val="0057388F"/>
    <w:rsid w:val="005759A3"/>
    <w:rsid w:val="00580821"/>
    <w:rsid w:val="00584261"/>
    <w:rsid w:val="005944FB"/>
    <w:rsid w:val="005C6532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5B74"/>
    <w:rsid w:val="006A7127"/>
    <w:rsid w:val="006B45CD"/>
    <w:rsid w:val="006D7310"/>
    <w:rsid w:val="00705FF6"/>
    <w:rsid w:val="00720B2F"/>
    <w:rsid w:val="00726F40"/>
    <w:rsid w:val="00751506"/>
    <w:rsid w:val="00776C3A"/>
    <w:rsid w:val="00780E43"/>
    <w:rsid w:val="00787DA6"/>
    <w:rsid w:val="00796654"/>
    <w:rsid w:val="007A50FC"/>
    <w:rsid w:val="007C7AE9"/>
    <w:rsid w:val="007D4C9D"/>
    <w:rsid w:val="007D588D"/>
    <w:rsid w:val="007D638B"/>
    <w:rsid w:val="007E13F9"/>
    <w:rsid w:val="00820E3C"/>
    <w:rsid w:val="008241AC"/>
    <w:rsid w:val="00835B4E"/>
    <w:rsid w:val="008368A2"/>
    <w:rsid w:val="008535DA"/>
    <w:rsid w:val="00866CE1"/>
    <w:rsid w:val="008B24D4"/>
    <w:rsid w:val="008B6392"/>
    <w:rsid w:val="008F16CA"/>
    <w:rsid w:val="008F2253"/>
    <w:rsid w:val="008F4C89"/>
    <w:rsid w:val="00910F35"/>
    <w:rsid w:val="009270E5"/>
    <w:rsid w:val="00951326"/>
    <w:rsid w:val="00951606"/>
    <w:rsid w:val="009531A5"/>
    <w:rsid w:val="00953EF8"/>
    <w:rsid w:val="00966D85"/>
    <w:rsid w:val="009738BE"/>
    <w:rsid w:val="009B6235"/>
    <w:rsid w:val="009E0D9B"/>
    <w:rsid w:val="009F650E"/>
    <w:rsid w:val="00A0425D"/>
    <w:rsid w:val="00A057A7"/>
    <w:rsid w:val="00A06C15"/>
    <w:rsid w:val="00A13563"/>
    <w:rsid w:val="00A679D7"/>
    <w:rsid w:val="00A73114"/>
    <w:rsid w:val="00A84CB2"/>
    <w:rsid w:val="00A9674F"/>
    <w:rsid w:val="00AD28BA"/>
    <w:rsid w:val="00AE6645"/>
    <w:rsid w:val="00B12210"/>
    <w:rsid w:val="00B37FA8"/>
    <w:rsid w:val="00B46E6E"/>
    <w:rsid w:val="00B712FC"/>
    <w:rsid w:val="00B73D92"/>
    <w:rsid w:val="00B90C9C"/>
    <w:rsid w:val="00BB05B4"/>
    <w:rsid w:val="00BC20CD"/>
    <w:rsid w:val="00BC54CE"/>
    <w:rsid w:val="00BC616B"/>
    <w:rsid w:val="00BE397F"/>
    <w:rsid w:val="00BF79CA"/>
    <w:rsid w:val="00C503FB"/>
    <w:rsid w:val="00C573AB"/>
    <w:rsid w:val="00C61B5D"/>
    <w:rsid w:val="00C66963"/>
    <w:rsid w:val="00C8238B"/>
    <w:rsid w:val="00CA2C1C"/>
    <w:rsid w:val="00CB6BDA"/>
    <w:rsid w:val="00CC6B02"/>
    <w:rsid w:val="00CF04F0"/>
    <w:rsid w:val="00D01E3E"/>
    <w:rsid w:val="00D04102"/>
    <w:rsid w:val="00D165D7"/>
    <w:rsid w:val="00D21BD8"/>
    <w:rsid w:val="00D2427E"/>
    <w:rsid w:val="00D64A1F"/>
    <w:rsid w:val="00D72136"/>
    <w:rsid w:val="00D72FA6"/>
    <w:rsid w:val="00D73066"/>
    <w:rsid w:val="00D92A8A"/>
    <w:rsid w:val="00DA205B"/>
    <w:rsid w:val="00DA5679"/>
    <w:rsid w:val="00DC63D9"/>
    <w:rsid w:val="00DC6CF6"/>
    <w:rsid w:val="00DE4264"/>
    <w:rsid w:val="00E05772"/>
    <w:rsid w:val="00E07370"/>
    <w:rsid w:val="00E53A9D"/>
    <w:rsid w:val="00E83060"/>
    <w:rsid w:val="00E97298"/>
    <w:rsid w:val="00EC5458"/>
    <w:rsid w:val="00EE16CC"/>
    <w:rsid w:val="00EE1730"/>
    <w:rsid w:val="00EE5634"/>
    <w:rsid w:val="00F03B7C"/>
    <w:rsid w:val="00F11CF3"/>
    <w:rsid w:val="00F216CE"/>
    <w:rsid w:val="00F34C6E"/>
    <w:rsid w:val="00F35D84"/>
    <w:rsid w:val="00F361BB"/>
    <w:rsid w:val="00F61F24"/>
    <w:rsid w:val="00F72973"/>
    <w:rsid w:val="00F81435"/>
    <w:rsid w:val="00FA13D9"/>
    <w:rsid w:val="00FC2D62"/>
    <w:rsid w:val="00FC6FFE"/>
    <w:rsid w:val="00FD77F3"/>
    <w:rsid w:val="00FE3942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7EEAF8-B378-459A-AB77-D1E07F4D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211EC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link w:val="aa"/>
    <w:uiPriority w:val="99"/>
    <w:rsid w:val="00B90C9C"/>
    <w:pPr>
      <w:ind w:left="360"/>
      <w:jc w:val="both"/>
    </w:pPr>
    <w:rPr>
      <w:rFonts w:cs="Arial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4">
    <w:name w:val="p4"/>
    <w:basedOn w:val="a"/>
    <w:uiPriority w:val="99"/>
    <w:rsid w:val="002002C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b">
    <w:name w:val="Body Text"/>
    <w:basedOn w:val="a"/>
    <w:link w:val="ac"/>
    <w:uiPriority w:val="99"/>
    <w:rsid w:val="00F8143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F81435"/>
    <w:rPr>
      <w:rFonts w:ascii="Arial" w:hAnsi="Arial" w:cs="Times New Roman"/>
      <w:sz w:val="24"/>
      <w:lang w:val="ru-RU" w:eastAsia="ru-RU" w:bidi="ar-SA"/>
    </w:rPr>
  </w:style>
  <w:style w:type="character" w:customStyle="1" w:styleId="21">
    <w:name w:val="Основной текст (2)_"/>
    <w:basedOn w:val="a0"/>
    <w:link w:val="210"/>
    <w:uiPriority w:val="99"/>
    <w:locked/>
    <w:rsid w:val="00F81435"/>
    <w:rPr>
      <w:rFonts w:cs="Times New Roman"/>
      <w:b/>
      <w:bCs/>
      <w:i/>
      <w:iCs/>
      <w:sz w:val="22"/>
      <w:szCs w:val="22"/>
      <w:lang w:bidi="ar-SA"/>
    </w:rPr>
  </w:style>
  <w:style w:type="character" w:customStyle="1" w:styleId="212">
    <w:name w:val="Основной текст (2) + 12"/>
    <w:aliases w:val="5 pt,Не полужирный,Не курсив"/>
    <w:basedOn w:val="21"/>
    <w:uiPriority w:val="99"/>
    <w:rsid w:val="00F81435"/>
    <w:rPr>
      <w:rFonts w:cs="Times New Roman"/>
      <w:b/>
      <w:bCs/>
      <w:i/>
      <w:iCs/>
      <w:sz w:val="25"/>
      <w:szCs w:val="25"/>
      <w:lang w:bidi="ar-SA"/>
    </w:rPr>
  </w:style>
  <w:style w:type="character" w:customStyle="1" w:styleId="110">
    <w:name w:val="Основной текст + 11"/>
    <w:aliases w:val="5 pt13,Курсив"/>
    <w:basedOn w:val="ac"/>
    <w:uiPriority w:val="99"/>
    <w:rsid w:val="00F81435"/>
    <w:rPr>
      <w:rFonts w:ascii="Arial" w:hAnsi="Arial" w:cs="Times New Roman"/>
      <w:i/>
      <w:iCs/>
      <w:sz w:val="23"/>
      <w:szCs w:val="23"/>
      <w:u w:val="single"/>
      <w:lang w:val="ru-RU" w:eastAsia="ru-RU" w:bidi="ar-SA"/>
    </w:rPr>
  </w:style>
  <w:style w:type="character" w:customStyle="1" w:styleId="115">
    <w:name w:val="Основной текст + 115"/>
    <w:aliases w:val="5 pt12,Курсив14"/>
    <w:basedOn w:val="ac"/>
    <w:uiPriority w:val="99"/>
    <w:rsid w:val="00F81435"/>
    <w:rPr>
      <w:rFonts w:ascii="Arial" w:hAnsi="Arial" w:cs="Times New Roman"/>
      <w:i/>
      <w:iCs/>
      <w:sz w:val="23"/>
      <w:szCs w:val="23"/>
      <w:lang w:val="ru-RU" w:eastAsia="ru-RU" w:bidi="ar-SA"/>
    </w:rPr>
  </w:style>
  <w:style w:type="character" w:customStyle="1" w:styleId="12pt">
    <w:name w:val="Основной текст + 12 pt"/>
    <w:aliases w:val="Полужирный"/>
    <w:basedOn w:val="ac"/>
    <w:uiPriority w:val="99"/>
    <w:rsid w:val="00F81435"/>
    <w:rPr>
      <w:rFonts w:ascii="Arial" w:hAnsi="Arial" w:cs="Times New Roman"/>
      <w:b/>
      <w:bCs/>
      <w:sz w:val="24"/>
      <w:szCs w:val="24"/>
      <w:lang w:val="ru-RU" w:eastAsia="ru-RU" w:bidi="ar-SA"/>
    </w:rPr>
  </w:style>
  <w:style w:type="character" w:customStyle="1" w:styleId="ad">
    <w:name w:val="Основной текст + Полужирный"/>
    <w:basedOn w:val="ac"/>
    <w:uiPriority w:val="99"/>
    <w:rsid w:val="00F81435"/>
    <w:rPr>
      <w:rFonts w:ascii="Arial" w:hAnsi="Arial" w:cs="Times New Roman"/>
      <w:b/>
      <w:bCs/>
      <w:sz w:val="24"/>
      <w:lang w:val="ru-RU" w:eastAsia="ru-RU" w:bidi="ar-SA"/>
    </w:rPr>
  </w:style>
  <w:style w:type="character" w:customStyle="1" w:styleId="11pt">
    <w:name w:val="Основной текст + 11 pt"/>
    <w:aliases w:val="Курсив13"/>
    <w:basedOn w:val="ac"/>
    <w:uiPriority w:val="99"/>
    <w:rsid w:val="00F81435"/>
    <w:rPr>
      <w:rFonts w:ascii="Arial" w:hAnsi="Arial" w:cs="Times New Roman"/>
      <w:i/>
      <w:iCs/>
      <w:sz w:val="22"/>
      <w:szCs w:val="22"/>
      <w:u w:val="single"/>
      <w:lang w:val="ru-RU" w:eastAsia="ru-RU" w:bidi="ar-SA"/>
    </w:rPr>
  </w:style>
  <w:style w:type="character" w:customStyle="1" w:styleId="11pt6">
    <w:name w:val="Основной текст + 11 pt6"/>
    <w:aliases w:val="Курсив12"/>
    <w:basedOn w:val="ac"/>
    <w:uiPriority w:val="99"/>
    <w:rsid w:val="00F81435"/>
    <w:rPr>
      <w:rFonts w:ascii="Arial" w:hAnsi="Arial" w:cs="Times New Roman"/>
      <w:i/>
      <w:iCs/>
      <w:sz w:val="22"/>
      <w:szCs w:val="22"/>
      <w:lang w:val="ru-RU" w:eastAsia="ru-RU" w:bidi="ar-SA"/>
    </w:rPr>
  </w:style>
  <w:style w:type="character" w:customStyle="1" w:styleId="11pt5">
    <w:name w:val="Основной текст + 11 pt5"/>
    <w:aliases w:val="Полужирный17,Курсив11"/>
    <w:basedOn w:val="ac"/>
    <w:uiPriority w:val="99"/>
    <w:rsid w:val="00F81435"/>
    <w:rPr>
      <w:rFonts w:ascii="Arial" w:hAnsi="Arial" w:cs="Times New Roman"/>
      <w:b/>
      <w:bCs/>
      <w:i/>
      <w:iCs/>
      <w:sz w:val="22"/>
      <w:szCs w:val="22"/>
      <w:u w:val="single"/>
      <w:lang w:val="ru-RU" w:eastAsia="ru-RU" w:bidi="ar-SA"/>
    </w:rPr>
  </w:style>
  <w:style w:type="character" w:customStyle="1" w:styleId="11pt4">
    <w:name w:val="Основной текст + 11 pt4"/>
    <w:aliases w:val="Полужирный16,Курсив10"/>
    <w:basedOn w:val="ac"/>
    <w:uiPriority w:val="99"/>
    <w:rsid w:val="00F81435"/>
    <w:rPr>
      <w:rFonts w:ascii="Arial" w:hAnsi="Arial" w:cs="Times New Roman"/>
      <w:b/>
      <w:bCs/>
      <w:i/>
      <w:iCs/>
      <w:sz w:val="22"/>
      <w:szCs w:val="22"/>
      <w:lang w:val="ru-RU" w:eastAsia="ru-RU" w:bidi="ar-SA"/>
    </w:rPr>
  </w:style>
  <w:style w:type="character" w:customStyle="1" w:styleId="12pt5">
    <w:name w:val="Основной текст + 12 pt5"/>
    <w:aliases w:val="Полужирный15,Интервал 0 pt"/>
    <w:basedOn w:val="ac"/>
    <w:uiPriority w:val="99"/>
    <w:rsid w:val="00F81435"/>
    <w:rPr>
      <w:rFonts w:ascii="Arial" w:hAnsi="Arial" w:cs="Times New Roman"/>
      <w:b/>
      <w:bCs/>
      <w:spacing w:val="10"/>
      <w:sz w:val="24"/>
      <w:szCs w:val="24"/>
      <w:lang w:val="ru-RU" w:eastAsia="ru-RU" w:bidi="ar-SA"/>
    </w:rPr>
  </w:style>
  <w:style w:type="character" w:customStyle="1" w:styleId="12pt4">
    <w:name w:val="Основной текст + 12 pt4"/>
    <w:aliases w:val="Полужирный14,Курсив9"/>
    <w:basedOn w:val="ac"/>
    <w:uiPriority w:val="99"/>
    <w:rsid w:val="00F81435"/>
    <w:rPr>
      <w:rFonts w:ascii="Arial" w:hAnsi="Arial" w:cs="Times New Roman"/>
      <w:b/>
      <w:bCs/>
      <w:i/>
      <w:iCs/>
      <w:sz w:val="24"/>
      <w:szCs w:val="24"/>
      <w:lang w:val="ru-RU" w:eastAsia="ru-RU" w:bidi="ar-SA"/>
    </w:rPr>
  </w:style>
  <w:style w:type="character" w:customStyle="1" w:styleId="114">
    <w:name w:val="Основной текст + 114"/>
    <w:aliases w:val="5 pt11,Полужирный13,Курсив8"/>
    <w:basedOn w:val="ac"/>
    <w:uiPriority w:val="99"/>
    <w:rsid w:val="00F81435"/>
    <w:rPr>
      <w:rFonts w:ascii="Arial" w:hAnsi="Arial" w:cs="Times New Roman"/>
      <w:b/>
      <w:bCs/>
      <w:i/>
      <w:iCs/>
      <w:sz w:val="23"/>
      <w:szCs w:val="23"/>
      <w:lang w:val="ru-RU" w:eastAsia="ru-RU" w:bidi="ar-SA"/>
    </w:rPr>
  </w:style>
  <w:style w:type="character" w:customStyle="1" w:styleId="11pt3">
    <w:name w:val="Основной текст + 11 pt3"/>
    <w:basedOn w:val="ac"/>
    <w:uiPriority w:val="99"/>
    <w:rsid w:val="00F81435"/>
    <w:rPr>
      <w:rFonts w:ascii="Arial" w:hAnsi="Arial" w:cs="Times New Roman"/>
      <w:sz w:val="22"/>
      <w:szCs w:val="22"/>
      <w:lang w:val="ru-RU" w:eastAsia="ru-RU" w:bidi="ar-SA"/>
    </w:rPr>
  </w:style>
  <w:style w:type="character" w:customStyle="1" w:styleId="23">
    <w:name w:val="Основной текст + 23"/>
    <w:aliases w:val="5 pt10"/>
    <w:basedOn w:val="ac"/>
    <w:uiPriority w:val="99"/>
    <w:rsid w:val="00F81435"/>
    <w:rPr>
      <w:rFonts w:ascii="Arial" w:hAnsi="Arial" w:cs="Times New Roman"/>
      <w:noProof/>
      <w:sz w:val="47"/>
      <w:szCs w:val="47"/>
      <w:lang w:val="ru-RU" w:eastAsia="ru-RU" w:bidi="ar-SA"/>
    </w:rPr>
  </w:style>
  <w:style w:type="character" w:customStyle="1" w:styleId="2121">
    <w:name w:val="Основной текст (2) + 121"/>
    <w:aliases w:val="5 pt9,Не курсив6"/>
    <w:basedOn w:val="21"/>
    <w:uiPriority w:val="99"/>
    <w:rsid w:val="00F81435"/>
    <w:rPr>
      <w:rFonts w:cs="Times New Roman"/>
      <w:b/>
      <w:bCs/>
      <w:i/>
      <w:iCs/>
      <w:sz w:val="25"/>
      <w:szCs w:val="25"/>
      <w:lang w:bidi="ar-SA"/>
    </w:rPr>
  </w:style>
  <w:style w:type="character" w:customStyle="1" w:styleId="212pt">
    <w:name w:val="Основной текст (2) + 12 pt"/>
    <w:aliases w:val="Не курсив5,Интервал 0 pt2"/>
    <w:basedOn w:val="21"/>
    <w:uiPriority w:val="99"/>
    <w:rsid w:val="00F81435"/>
    <w:rPr>
      <w:rFonts w:cs="Times New Roman"/>
      <w:b/>
      <w:bCs/>
      <w:i/>
      <w:iCs/>
      <w:noProof/>
      <w:spacing w:val="10"/>
      <w:sz w:val="24"/>
      <w:szCs w:val="24"/>
      <w:lang w:bidi="ar-SA"/>
    </w:rPr>
  </w:style>
  <w:style w:type="character" w:customStyle="1" w:styleId="22">
    <w:name w:val="Основной текст (2) + Не полужирный"/>
    <w:basedOn w:val="21"/>
    <w:uiPriority w:val="99"/>
    <w:rsid w:val="00F81435"/>
    <w:rPr>
      <w:rFonts w:cs="Times New Roman"/>
      <w:b/>
      <w:bCs/>
      <w:i/>
      <w:iCs/>
      <w:sz w:val="22"/>
      <w:szCs w:val="22"/>
      <w:lang w:bidi="ar-SA"/>
    </w:rPr>
  </w:style>
  <w:style w:type="character" w:customStyle="1" w:styleId="211">
    <w:name w:val="Основной текст (2) + Не полужирный1"/>
    <w:basedOn w:val="21"/>
    <w:uiPriority w:val="99"/>
    <w:rsid w:val="00F81435"/>
    <w:rPr>
      <w:rFonts w:cs="Times New Roman"/>
      <w:b/>
      <w:bCs/>
      <w:i/>
      <w:iCs/>
      <w:sz w:val="22"/>
      <w:szCs w:val="22"/>
      <w:u w:val="single"/>
      <w:lang w:bidi="ar-SA"/>
    </w:rPr>
  </w:style>
  <w:style w:type="character" w:customStyle="1" w:styleId="3">
    <w:name w:val="Основной текст (3)_"/>
    <w:basedOn w:val="a0"/>
    <w:link w:val="31"/>
    <w:uiPriority w:val="99"/>
    <w:locked/>
    <w:rsid w:val="00F81435"/>
    <w:rPr>
      <w:rFonts w:cs="Times New Roman"/>
      <w:sz w:val="25"/>
      <w:szCs w:val="25"/>
      <w:lang w:bidi="ar-SA"/>
    </w:rPr>
  </w:style>
  <w:style w:type="character" w:customStyle="1" w:styleId="30">
    <w:name w:val="Основной текст (3)"/>
    <w:basedOn w:val="3"/>
    <w:uiPriority w:val="99"/>
    <w:rsid w:val="00F81435"/>
    <w:rPr>
      <w:rFonts w:cs="Times New Roman"/>
      <w:sz w:val="25"/>
      <w:szCs w:val="25"/>
      <w:lang w:bidi="ar-SA"/>
    </w:rPr>
  </w:style>
  <w:style w:type="character" w:customStyle="1" w:styleId="13pt">
    <w:name w:val="Основной текст + 13 pt"/>
    <w:aliases w:val="Курсив7"/>
    <w:basedOn w:val="ac"/>
    <w:uiPriority w:val="99"/>
    <w:rsid w:val="00F81435"/>
    <w:rPr>
      <w:rFonts w:ascii="Arial" w:hAnsi="Arial" w:cs="Times New Roman"/>
      <w:i/>
      <w:iCs/>
      <w:sz w:val="26"/>
      <w:szCs w:val="26"/>
      <w:u w:val="single"/>
      <w:lang w:val="ru-RU" w:eastAsia="ru-RU" w:bidi="ar-SA"/>
    </w:rPr>
  </w:style>
  <w:style w:type="character" w:customStyle="1" w:styleId="12pt3">
    <w:name w:val="Основной текст + 12 pt3"/>
    <w:aliases w:val="Полужирный12,Курсив6"/>
    <w:basedOn w:val="ac"/>
    <w:uiPriority w:val="99"/>
    <w:rsid w:val="00F81435"/>
    <w:rPr>
      <w:rFonts w:ascii="Arial" w:hAnsi="Arial" w:cs="Times New Roman"/>
      <w:b/>
      <w:bCs/>
      <w:i/>
      <w:iCs/>
      <w:sz w:val="24"/>
      <w:szCs w:val="24"/>
      <w:u w:val="single"/>
      <w:lang w:val="ru-RU" w:eastAsia="ru-RU" w:bidi="ar-SA"/>
    </w:rPr>
  </w:style>
  <w:style w:type="character" w:customStyle="1" w:styleId="4">
    <w:name w:val="Основной текст (4)_"/>
    <w:basedOn w:val="a0"/>
    <w:link w:val="40"/>
    <w:uiPriority w:val="99"/>
    <w:locked/>
    <w:rsid w:val="00F81435"/>
    <w:rPr>
      <w:rFonts w:cs="Times New Roman"/>
      <w:i/>
      <w:i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F81435"/>
    <w:rPr>
      <w:rFonts w:cs="Times New Roman"/>
      <w:b/>
      <w:bCs/>
      <w:i/>
      <w:iCs/>
      <w:sz w:val="26"/>
      <w:szCs w:val="26"/>
      <w:lang w:bidi="ar-SA"/>
    </w:rPr>
  </w:style>
  <w:style w:type="character" w:customStyle="1" w:styleId="411pt">
    <w:name w:val="Основной текст (4) + 11 pt"/>
    <w:aliases w:val="Полужирный11,Не курсив4"/>
    <w:basedOn w:val="4"/>
    <w:uiPriority w:val="99"/>
    <w:rsid w:val="00F81435"/>
    <w:rPr>
      <w:rFonts w:cs="Times New Roman"/>
      <w:b/>
      <w:bCs/>
      <w:i/>
      <w:iCs/>
      <w:sz w:val="22"/>
      <w:szCs w:val="22"/>
      <w:lang w:bidi="ar-SA"/>
    </w:rPr>
  </w:style>
  <w:style w:type="character" w:customStyle="1" w:styleId="411pt1">
    <w:name w:val="Основной текст (4) + 11 pt1"/>
    <w:basedOn w:val="4"/>
    <w:uiPriority w:val="99"/>
    <w:rsid w:val="00F81435"/>
    <w:rPr>
      <w:rFonts w:cs="Times New Roman"/>
      <w:i/>
      <w:iCs/>
      <w:sz w:val="22"/>
      <w:szCs w:val="22"/>
      <w:lang w:bidi="ar-SA"/>
    </w:rPr>
  </w:style>
  <w:style w:type="character" w:customStyle="1" w:styleId="113">
    <w:name w:val="Основной текст + 113"/>
    <w:aliases w:val="5 pt8"/>
    <w:basedOn w:val="ac"/>
    <w:uiPriority w:val="99"/>
    <w:rsid w:val="00F81435"/>
    <w:rPr>
      <w:rFonts w:ascii="Arial" w:hAnsi="Arial" w:cs="Times New Roman"/>
      <w:sz w:val="23"/>
      <w:szCs w:val="23"/>
      <w:lang w:val="ru-RU" w:eastAsia="ru-RU" w:bidi="ar-SA"/>
    </w:rPr>
  </w:style>
  <w:style w:type="character" w:customStyle="1" w:styleId="12">
    <w:name w:val="Заголовок №1_"/>
    <w:basedOn w:val="a0"/>
    <w:link w:val="13"/>
    <w:uiPriority w:val="99"/>
    <w:locked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1">
    <w:name w:val="Основной текст (5) + Не полужирный"/>
    <w:basedOn w:val="5"/>
    <w:uiPriority w:val="99"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10">
    <w:name w:val="Основной текст (5) + Не полужирный1"/>
    <w:basedOn w:val="5"/>
    <w:uiPriority w:val="99"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11">
    <w:name w:val="Основной текст (5) + 11"/>
    <w:aliases w:val="5 pt7,Не полужирный3,Курсив5"/>
    <w:basedOn w:val="5"/>
    <w:uiPriority w:val="99"/>
    <w:rsid w:val="00F81435"/>
    <w:rPr>
      <w:rFonts w:cs="Times New Roman"/>
      <w:b/>
      <w:bCs/>
      <w:i/>
      <w:iCs/>
      <w:sz w:val="23"/>
      <w:szCs w:val="23"/>
      <w:lang w:bidi="ar-SA"/>
    </w:rPr>
  </w:style>
  <w:style w:type="character" w:customStyle="1" w:styleId="5111">
    <w:name w:val="Основной текст (5) + 111"/>
    <w:aliases w:val="5 pt6,Не полужирный2,Курсив4"/>
    <w:basedOn w:val="5"/>
    <w:uiPriority w:val="99"/>
    <w:rsid w:val="00F81435"/>
    <w:rPr>
      <w:rFonts w:cs="Times New Roman"/>
      <w:b/>
      <w:bCs/>
      <w:i/>
      <w:iCs/>
      <w:sz w:val="23"/>
      <w:szCs w:val="23"/>
      <w:u w:val="single"/>
      <w:lang w:bidi="ar-SA"/>
    </w:rPr>
  </w:style>
  <w:style w:type="character" w:customStyle="1" w:styleId="511pt">
    <w:name w:val="Основной текст (5) + 11 pt"/>
    <w:aliases w:val="Не полужирный1,Курсив3"/>
    <w:basedOn w:val="5"/>
    <w:uiPriority w:val="99"/>
    <w:rsid w:val="00F81435"/>
    <w:rPr>
      <w:rFonts w:cs="Times New Roman"/>
      <w:b/>
      <w:bCs/>
      <w:i/>
      <w:iCs/>
      <w:sz w:val="22"/>
      <w:szCs w:val="22"/>
      <w:u w:val="single"/>
      <w:lang w:bidi="ar-SA"/>
    </w:rPr>
  </w:style>
  <w:style w:type="character" w:customStyle="1" w:styleId="112">
    <w:name w:val="Основной текст + 112"/>
    <w:aliases w:val="5 pt5,Полужирный10,Курсив2"/>
    <w:basedOn w:val="ac"/>
    <w:uiPriority w:val="99"/>
    <w:rsid w:val="00F81435"/>
    <w:rPr>
      <w:rFonts w:ascii="Arial" w:hAnsi="Arial" w:cs="Times New Roman"/>
      <w:b/>
      <w:bCs/>
      <w:i/>
      <w:iCs/>
      <w:sz w:val="23"/>
      <w:szCs w:val="23"/>
      <w:u w:val="single"/>
      <w:lang w:val="ru-RU" w:eastAsia="ru-RU" w:bidi="ar-SA"/>
    </w:rPr>
  </w:style>
  <w:style w:type="character" w:customStyle="1" w:styleId="6">
    <w:name w:val="Основной текст (6)_"/>
    <w:basedOn w:val="a0"/>
    <w:link w:val="61"/>
    <w:uiPriority w:val="99"/>
    <w:locked/>
    <w:rsid w:val="00F81435"/>
    <w:rPr>
      <w:rFonts w:cs="Times New Roman"/>
      <w:i/>
      <w:iCs/>
      <w:sz w:val="23"/>
      <w:szCs w:val="23"/>
      <w:lang w:bidi="ar-SA"/>
    </w:rPr>
  </w:style>
  <w:style w:type="character" w:customStyle="1" w:styleId="612">
    <w:name w:val="Основной текст (6) + 12"/>
    <w:aliases w:val="5 pt4,Не курсив3"/>
    <w:basedOn w:val="6"/>
    <w:uiPriority w:val="99"/>
    <w:rsid w:val="00F81435"/>
    <w:rPr>
      <w:rFonts w:cs="Times New Roman"/>
      <w:i/>
      <w:iCs/>
      <w:sz w:val="25"/>
      <w:szCs w:val="25"/>
      <w:lang w:bidi="ar-SA"/>
    </w:rPr>
  </w:style>
  <w:style w:type="character" w:customStyle="1" w:styleId="60">
    <w:name w:val="Основной текст (6)"/>
    <w:basedOn w:val="6"/>
    <w:uiPriority w:val="99"/>
    <w:rsid w:val="00F81435"/>
    <w:rPr>
      <w:rFonts w:cs="Times New Roman"/>
      <w:i/>
      <w:iCs/>
      <w:sz w:val="23"/>
      <w:szCs w:val="23"/>
      <w:u w:val="single"/>
      <w:lang w:bidi="ar-SA"/>
    </w:rPr>
  </w:style>
  <w:style w:type="character" w:customStyle="1" w:styleId="623">
    <w:name w:val="Основной текст (6) + 23"/>
    <w:aliases w:val="5 pt3,Не курсив2"/>
    <w:basedOn w:val="6"/>
    <w:uiPriority w:val="99"/>
    <w:rsid w:val="00F81435"/>
    <w:rPr>
      <w:rFonts w:cs="Times New Roman"/>
      <w:i/>
      <w:iCs/>
      <w:sz w:val="47"/>
      <w:szCs w:val="47"/>
      <w:lang w:bidi="ar-SA"/>
    </w:rPr>
  </w:style>
  <w:style w:type="character" w:customStyle="1" w:styleId="6121">
    <w:name w:val="Основной текст (6) + 121"/>
    <w:aliases w:val="5 pt2,Полужирный9,Не курсив1"/>
    <w:basedOn w:val="6"/>
    <w:uiPriority w:val="99"/>
    <w:rsid w:val="00F81435"/>
    <w:rPr>
      <w:rFonts w:cs="Times New Roman"/>
      <w:b/>
      <w:bCs/>
      <w:i/>
      <w:iCs/>
      <w:sz w:val="25"/>
      <w:szCs w:val="25"/>
      <w:lang w:bidi="ar-SA"/>
    </w:rPr>
  </w:style>
  <w:style w:type="character" w:customStyle="1" w:styleId="7">
    <w:name w:val="Основной текст (7)_"/>
    <w:basedOn w:val="a0"/>
    <w:link w:val="71"/>
    <w:uiPriority w:val="99"/>
    <w:locked/>
    <w:rsid w:val="00F81435"/>
    <w:rPr>
      <w:rFonts w:cs="Times New Roman"/>
      <w:i/>
      <w:iCs/>
      <w:sz w:val="22"/>
      <w:szCs w:val="22"/>
      <w:lang w:bidi="ar-SA"/>
    </w:rPr>
  </w:style>
  <w:style w:type="character" w:customStyle="1" w:styleId="70">
    <w:name w:val="Основной текст (7)"/>
    <w:basedOn w:val="7"/>
    <w:uiPriority w:val="99"/>
    <w:rsid w:val="00F81435"/>
    <w:rPr>
      <w:rFonts w:cs="Times New Roman"/>
      <w:i/>
      <w:iCs/>
      <w:noProof/>
      <w:sz w:val="22"/>
      <w:szCs w:val="22"/>
      <w:u w:val="single"/>
      <w:lang w:bidi="ar-SA"/>
    </w:rPr>
  </w:style>
  <w:style w:type="character" w:customStyle="1" w:styleId="12pt2">
    <w:name w:val="Основной текст + 12 pt2"/>
    <w:aliases w:val="Полужирный8,Курсив1,Интервал 2 pt"/>
    <w:basedOn w:val="ac"/>
    <w:uiPriority w:val="99"/>
    <w:rsid w:val="00F81435"/>
    <w:rPr>
      <w:rFonts w:ascii="Arial" w:hAnsi="Arial" w:cs="Times New Roman"/>
      <w:b/>
      <w:bCs/>
      <w:i/>
      <w:iCs/>
      <w:spacing w:val="50"/>
      <w:sz w:val="24"/>
      <w:szCs w:val="24"/>
      <w:lang w:val="ru-RU" w:eastAsia="ru-RU" w:bidi="ar-SA"/>
    </w:rPr>
  </w:style>
  <w:style w:type="character" w:customStyle="1" w:styleId="10pt">
    <w:name w:val="Основной текст + 10 pt"/>
    <w:aliases w:val="Полужирный7"/>
    <w:basedOn w:val="ac"/>
    <w:uiPriority w:val="99"/>
    <w:rsid w:val="00F81435"/>
    <w:rPr>
      <w:rFonts w:ascii="Arial" w:hAnsi="Arial" w:cs="Times New Roman"/>
      <w:b/>
      <w:bCs/>
      <w:sz w:val="20"/>
      <w:szCs w:val="20"/>
      <w:u w:val="single"/>
      <w:lang w:val="ru-RU" w:eastAsia="ru-RU" w:bidi="ar-SA"/>
    </w:rPr>
  </w:style>
  <w:style w:type="character" w:customStyle="1" w:styleId="10pt1">
    <w:name w:val="Основной текст + 10 pt1"/>
    <w:aliases w:val="Полужирный6"/>
    <w:basedOn w:val="ac"/>
    <w:uiPriority w:val="99"/>
    <w:rsid w:val="00F81435"/>
    <w:rPr>
      <w:rFonts w:ascii="Arial" w:hAnsi="Arial" w:cs="Times New Roman"/>
      <w:b/>
      <w:bCs/>
      <w:sz w:val="20"/>
      <w:szCs w:val="20"/>
      <w:lang w:val="ru-RU" w:eastAsia="ru-RU" w:bidi="ar-SA"/>
    </w:rPr>
  </w:style>
  <w:style w:type="character" w:customStyle="1" w:styleId="111">
    <w:name w:val="Основной текст + 111"/>
    <w:aliases w:val="5 pt1"/>
    <w:basedOn w:val="ac"/>
    <w:uiPriority w:val="99"/>
    <w:rsid w:val="00F81435"/>
    <w:rPr>
      <w:rFonts w:ascii="Arial" w:hAnsi="Arial" w:cs="Times New Roman"/>
      <w:sz w:val="23"/>
      <w:szCs w:val="23"/>
      <w:u w:val="single"/>
      <w:lang w:val="ru-RU" w:eastAsia="ru-RU" w:bidi="ar-SA"/>
    </w:rPr>
  </w:style>
  <w:style w:type="character" w:customStyle="1" w:styleId="11pt2">
    <w:name w:val="Основной текст + 11 pt2"/>
    <w:aliases w:val="Полужирный5"/>
    <w:basedOn w:val="ac"/>
    <w:uiPriority w:val="99"/>
    <w:rsid w:val="00F81435"/>
    <w:rPr>
      <w:rFonts w:ascii="Arial" w:hAnsi="Arial" w:cs="Times New Roman"/>
      <w:b/>
      <w:bCs/>
      <w:sz w:val="22"/>
      <w:szCs w:val="22"/>
      <w:u w:val="single"/>
      <w:lang w:val="ru-RU" w:eastAsia="ru-RU" w:bidi="ar-SA"/>
    </w:rPr>
  </w:style>
  <w:style w:type="character" w:customStyle="1" w:styleId="11pt1">
    <w:name w:val="Основной текст + 11 pt1"/>
    <w:aliases w:val="Полужирный4"/>
    <w:basedOn w:val="ac"/>
    <w:uiPriority w:val="99"/>
    <w:rsid w:val="00F81435"/>
    <w:rPr>
      <w:rFonts w:ascii="Arial" w:hAnsi="Arial" w:cs="Times New Roman"/>
      <w:b/>
      <w:bCs/>
      <w:sz w:val="22"/>
      <w:szCs w:val="22"/>
      <w:lang w:val="ru-RU" w:eastAsia="ru-RU" w:bidi="ar-SA"/>
    </w:rPr>
  </w:style>
  <w:style w:type="character" w:customStyle="1" w:styleId="612pt">
    <w:name w:val="Основной текст (6) + 12 pt"/>
    <w:aliases w:val="Полужирный2"/>
    <w:basedOn w:val="6"/>
    <w:uiPriority w:val="99"/>
    <w:rsid w:val="00F81435"/>
    <w:rPr>
      <w:rFonts w:cs="Times New Roman"/>
      <w:b/>
      <w:bCs/>
      <w:i/>
      <w:iCs/>
      <w:sz w:val="24"/>
      <w:szCs w:val="24"/>
      <w:lang w:bidi="ar-SA"/>
    </w:rPr>
  </w:style>
  <w:style w:type="character" w:customStyle="1" w:styleId="62">
    <w:name w:val="Основной текст (6)2"/>
    <w:basedOn w:val="6"/>
    <w:uiPriority w:val="99"/>
    <w:rsid w:val="00F81435"/>
    <w:rPr>
      <w:rFonts w:cs="Times New Roman"/>
      <w:i/>
      <w:iCs/>
      <w:sz w:val="23"/>
      <w:szCs w:val="23"/>
      <w:lang w:bidi="ar-SA"/>
    </w:rPr>
  </w:style>
  <w:style w:type="character" w:customStyle="1" w:styleId="612pt1">
    <w:name w:val="Основной текст (6) + 12 pt1"/>
    <w:aliases w:val="Полужирный1,Интервал 2 pt1"/>
    <w:basedOn w:val="6"/>
    <w:uiPriority w:val="99"/>
    <w:rsid w:val="00F81435"/>
    <w:rPr>
      <w:rFonts w:cs="Times New Roman"/>
      <w:b/>
      <w:bCs/>
      <w:i/>
      <w:iCs/>
      <w:spacing w:val="50"/>
      <w:sz w:val="24"/>
      <w:szCs w:val="24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F81435"/>
    <w:pPr>
      <w:widowControl w:val="0"/>
      <w:shd w:val="clear" w:color="auto" w:fill="FFFFFF"/>
      <w:spacing w:before="120" w:line="274" w:lineRule="exact"/>
      <w:jc w:val="right"/>
    </w:pPr>
    <w:rPr>
      <w:rFonts w:ascii="Times New Roman" w:hAnsi="Times New Roman"/>
      <w:b/>
      <w:bCs/>
      <w:i/>
      <w:iCs/>
      <w:noProof/>
      <w:sz w:val="22"/>
      <w:szCs w:val="22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F81435"/>
    <w:pPr>
      <w:widowControl w:val="0"/>
      <w:shd w:val="clear" w:color="auto" w:fill="FFFFFF"/>
      <w:spacing w:line="302" w:lineRule="exact"/>
      <w:jc w:val="both"/>
    </w:pPr>
    <w:rPr>
      <w:rFonts w:ascii="Times New Roman" w:hAnsi="Times New Roman"/>
      <w:noProof/>
      <w:sz w:val="25"/>
      <w:szCs w:val="25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F81435"/>
    <w:pPr>
      <w:widowControl w:val="0"/>
      <w:shd w:val="clear" w:color="auto" w:fill="FFFFFF"/>
      <w:spacing w:after="240" w:line="298" w:lineRule="exact"/>
      <w:ind w:firstLine="700"/>
      <w:jc w:val="both"/>
    </w:pPr>
    <w:rPr>
      <w:rFonts w:ascii="Times New Roman" w:hAnsi="Times New Roman"/>
      <w:i/>
      <w:iCs/>
      <w:noProof/>
      <w:sz w:val="26"/>
      <w:szCs w:val="26"/>
      <w:lang w:val="ru-RU" w:eastAsia="ru-RU"/>
    </w:rPr>
  </w:style>
  <w:style w:type="paragraph" w:customStyle="1" w:styleId="13">
    <w:name w:val="Заголовок №1"/>
    <w:basedOn w:val="a"/>
    <w:link w:val="12"/>
    <w:uiPriority w:val="99"/>
    <w:rsid w:val="00F81435"/>
    <w:pPr>
      <w:widowControl w:val="0"/>
      <w:shd w:val="clear" w:color="auto" w:fill="FFFFFF"/>
      <w:spacing w:before="240" w:after="60" w:line="240" w:lineRule="atLeast"/>
      <w:ind w:firstLine="660"/>
      <w:jc w:val="both"/>
      <w:outlineLvl w:val="0"/>
    </w:pPr>
    <w:rPr>
      <w:rFonts w:ascii="Times New Roman" w:hAnsi="Times New Roman"/>
      <w:b/>
      <w:bCs/>
      <w:noProof/>
      <w:sz w:val="25"/>
      <w:szCs w:val="25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F81435"/>
    <w:pPr>
      <w:widowControl w:val="0"/>
      <w:shd w:val="clear" w:color="auto" w:fill="FFFFFF"/>
      <w:spacing w:before="240" w:after="240" w:line="302" w:lineRule="exact"/>
      <w:ind w:firstLine="660"/>
      <w:jc w:val="both"/>
    </w:pPr>
    <w:rPr>
      <w:rFonts w:ascii="Times New Roman" w:hAnsi="Times New Roman"/>
      <w:b/>
      <w:bCs/>
      <w:noProof/>
      <w:sz w:val="25"/>
      <w:szCs w:val="25"/>
      <w:lang w:val="ru-RU" w:eastAsia="ru-RU"/>
    </w:rPr>
  </w:style>
  <w:style w:type="paragraph" w:customStyle="1" w:styleId="61">
    <w:name w:val="Основной текст (6)1"/>
    <w:basedOn w:val="a"/>
    <w:link w:val="6"/>
    <w:uiPriority w:val="99"/>
    <w:rsid w:val="00F81435"/>
    <w:pPr>
      <w:widowControl w:val="0"/>
      <w:shd w:val="clear" w:color="auto" w:fill="FFFFFF"/>
      <w:spacing w:line="302" w:lineRule="exact"/>
      <w:jc w:val="both"/>
    </w:pPr>
    <w:rPr>
      <w:rFonts w:ascii="Times New Roman" w:hAnsi="Times New Roman"/>
      <w:i/>
      <w:iCs/>
      <w:noProof/>
      <w:sz w:val="23"/>
      <w:szCs w:val="23"/>
      <w:lang w:val="ru-RU" w:eastAsia="ru-RU"/>
    </w:rPr>
  </w:style>
  <w:style w:type="paragraph" w:customStyle="1" w:styleId="71">
    <w:name w:val="Основной текст (7)1"/>
    <w:basedOn w:val="a"/>
    <w:link w:val="7"/>
    <w:uiPriority w:val="99"/>
    <w:rsid w:val="00F81435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i/>
      <w:iCs/>
      <w:noProof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Компик</dc:creator>
  <cp:keywords/>
  <dc:description/>
  <cp:lastModifiedBy>User Windows</cp:lastModifiedBy>
  <cp:revision>2</cp:revision>
  <cp:lastPrinted>2019-06-11T04:54:00Z</cp:lastPrinted>
  <dcterms:created xsi:type="dcterms:W3CDTF">2019-06-19T09:39:00Z</dcterms:created>
  <dcterms:modified xsi:type="dcterms:W3CDTF">2019-06-19T09:39:00Z</dcterms:modified>
</cp:coreProperties>
</file>