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03D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903D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ДОМОЖИРОВСКОЕ СЕЛЬСКОЕ ПОСЕЛЕНИЕ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03D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03D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03D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03D9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  </w:t>
      </w:r>
      <w:r w:rsidR="00B42D15" w:rsidRPr="00903D9A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Pr="00903D9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42D15" w:rsidRPr="00903D9A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903D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.2019г. </w:t>
      </w:r>
      <w:r w:rsidR="00B42D15" w:rsidRPr="00903D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CE152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18.12.2018г №170 «О бюджете </w:t>
      </w:r>
      <w:proofErr w:type="spellStart"/>
      <w:r w:rsidRPr="00903D9A">
        <w:rPr>
          <w:rFonts w:ascii="Times New Roman" w:eastAsia="Calibri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903D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Лодейнопольского муниципального района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на 2019 год и плановый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2020-2021 годов»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Бюджетным Кодексом РФ от 31.07.1998г. № 145-ФЗ с внесёнными изменениями, совет депутатов </w:t>
      </w:r>
      <w:proofErr w:type="spellStart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Лодейнопольского муниципального района Ленинградской области решил: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решение совета депутатов от 18.12.2018г. № 170 «О бюджете </w:t>
      </w:r>
      <w:proofErr w:type="spellStart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Лодейнопольского </w:t>
      </w:r>
      <w:proofErr w:type="gramStart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на 2019 год</w:t>
      </w:r>
      <w:r w:rsidRPr="00903D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и плановый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2020-2021 годов»</w:t>
      </w: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</w:t>
      </w:r>
      <w:proofErr w:type="gramStart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решение) следующие изменения и дополнения: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1.1.Пункт «1» решения изложить в следующей редакции: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</w:t>
      </w:r>
      <w:proofErr w:type="spellStart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Лодейнопольского муниципального района Ленинградской области на 2019 год:</w:t>
      </w:r>
    </w:p>
    <w:p w:rsidR="004F0281" w:rsidRPr="00903D9A" w:rsidRDefault="004F0281" w:rsidP="004F0281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</w:t>
      </w:r>
      <w:r w:rsidRPr="00903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52B65" w:rsidRPr="00903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9247C" w:rsidRPr="00903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69707,3</w:t>
      </w:r>
      <w:r w:rsidR="00252B65" w:rsidRPr="00903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4F0281" w:rsidRPr="00903D9A" w:rsidRDefault="004F0281" w:rsidP="004F0281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</w:t>
      </w:r>
      <w:r w:rsidR="00760B84"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71118,4</w:t>
      </w: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4F0281" w:rsidRPr="00903D9A" w:rsidRDefault="004F0281" w:rsidP="004F0281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1411,1</w:t>
      </w:r>
      <w:r w:rsidRPr="00903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рублей. 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1.2.Приложение №2 решения «Прогнозируемые поступления налоговых, неналоговых доходов и безвозмездных поступлений в бюджет </w:t>
      </w:r>
      <w:proofErr w:type="spellStart"/>
      <w:r w:rsidRPr="00903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Доможировского</w:t>
      </w:r>
      <w:proofErr w:type="spellEnd"/>
      <w:r w:rsidRPr="00903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 кодам видов доходов </w:t>
      </w: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и на плановый период 2020 - 2021 годов</w:t>
      </w:r>
      <w:r w:rsidRPr="00903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(прилагается).</w:t>
      </w:r>
    </w:p>
    <w:p w:rsidR="00B8684E" w:rsidRPr="00903D9A" w:rsidRDefault="00B8684E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84E" w:rsidRPr="00903D9A" w:rsidRDefault="00B8684E" w:rsidP="00B86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1.3. Приложение №3 «Перечень  и коды  главных администраторов доходов бюджета </w:t>
      </w:r>
      <w:proofErr w:type="spellStart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Лодейнопольского муниципального района Ленинградской области» дополнить следующими кодами бюджетной классификации:</w:t>
      </w:r>
    </w:p>
    <w:p w:rsidR="00B8684E" w:rsidRPr="00903D9A" w:rsidRDefault="00B8684E" w:rsidP="00B86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главному администратору 001 – Администрация </w:t>
      </w:r>
      <w:proofErr w:type="spellStart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Лодейнопольского муниципального района Ленинградской области:</w:t>
      </w:r>
    </w:p>
    <w:p w:rsidR="00B8684E" w:rsidRPr="00903D9A" w:rsidRDefault="00B8684E" w:rsidP="00B86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00120220299100000150 - </w:t>
      </w:r>
      <w:r w:rsidRPr="00903D9A">
        <w:rPr>
          <w:rFonts w:ascii="Times New Roman" w:eastAsia="Calibri" w:hAnsi="Times New Roman" w:cs="Times New Roman"/>
          <w:sz w:val="28"/>
          <w:szCs w:val="28"/>
        </w:rPr>
        <w:t xml:space="preserve">Субсидии бюджетам сельских поселений на </w:t>
      </w:r>
      <w:r w:rsidRPr="00903D9A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</w: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84E" w:rsidRPr="00903D9A" w:rsidRDefault="00B8684E" w:rsidP="00B86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Calibri" w:hAnsi="Times New Roman" w:cs="Times New Roman"/>
          <w:sz w:val="28"/>
          <w:szCs w:val="28"/>
        </w:rPr>
        <w:t>00120220302100000150 - 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</w:p>
    <w:p w:rsidR="00B8684E" w:rsidRPr="00903D9A" w:rsidRDefault="00B8684E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</w:t>
      </w:r>
      <w:r w:rsidR="009C6E4E" w:rsidRPr="00903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03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№5 решения</w:t>
      </w: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«Распределение  бюджетных ассигнований по целевым статьям (муниципальным программам и </w:t>
      </w:r>
      <w:proofErr w:type="spellStart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видов расходов, разделам и подразделам классификации расходов бюджетов  на 2019 год и плановый период 2020-2021 годов» изложить в следующей редакции (прилагается).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="009C6E4E"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.Приложение № 6 решения «Распределение бюджетных ассигнований по разделам и подразделам, функциональной классификации расходов бюджета на 2019 год и на плановый период 2020 - 2021 годов» изложить в следующей редакции (прилагается).</w:t>
      </w:r>
    </w:p>
    <w:p w:rsidR="004F0281" w:rsidRPr="00903D9A" w:rsidRDefault="004F0281" w:rsidP="004F028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</w:t>
      </w:r>
      <w:r w:rsidR="009C6E4E"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№7 решения «Ведомственная структура расходов бюджета </w:t>
      </w:r>
      <w:proofErr w:type="spellStart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Лодейнопольского муниципального района Ленинградской области на 2019 год и на плановый период 2020 - 2021 годов» изложить в следующей редакции (прилагается).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9C6E4E"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903D9A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 № 15  «Адресная инвестиционная программа,</w:t>
      </w: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которой осуществляется за счет средств местного бюджета </w:t>
      </w:r>
      <w:proofErr w:type="spellStart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Лодейнопольского</w:t>
      </w:r>
      <w:r w:rsidRPr="00903D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  на 2019 год и плановый период 2020-2021 годов» </w:t>
      </w: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 (прилагается).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C6E4E"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1.8</w:t>
      </w: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абзацах 2 пункта «17» решения: цифры на 2019 год «</w:t>
      </w:r>
      <w:r w:rsidR="00B21FB2"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4255,4</w:t>
      </w: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заменить цифрами «4</w:t>
      </w:r>
      <w:r w:rsidR="00B21FB2"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375,9</w:t>
      </w: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</w:p>
    <w:p w:rsidR="004F0281" w:rsidRPr="00903D9A" w:rsidRDefault="004F0281" w:rsidP="004F0281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 </w:t>
      </w:r>
      <w:proofErr w:type="gramStart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Данное решение обнародовать в средствах массовой информации и разместить на официальном сайте </w:t>
      </w:r>
      <w:proofErr w:type="spellStart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</w:t>
      </w:r>
      <w:proofErr w:type="spellEnd"/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 Настоящее решение вступает в силу с момента его принятия.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</w:t>
      </w:r>
      <w:r w:rsidR="006F5CC2"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152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О.В.Мокеев</w:t>
      </w:r>
      <w:proofErr w:type="spellEnd"/>
      <w:r w:rsidR="006F5CC2" w:rsidRPr="00903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40" w:type="dxa"/>
        <w:tblInd w:w="-601" w:type="dxa"/>
        <w:tblLayout w:type="fixed"/>
        <w:tblLook w:val="04A0"/>
      </w:tblPr>
      <w:tblGrid>
        <w:gridCol w:w="142"/>
        <w:gridCol w:w="2619"/>
        <w:gridCol w:w="3794"/>
        <w:gridCol w:w="1134"/>
        <w:gridCol w:w="1276"/>
        <w:gridCol w:w="1275"/>
      </w:tblGrid>
      <w:tr w:rsidR="00D76FC5" w:rsidRPr="00903D9A" w:rsidTr="00C3242E">
        <w:trPr>
          <w:trHeight w:val="10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pStyle w:val="ae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03D9A">
              <w:rPr>
                <w:rFonts w:ascii="Times New Roman" w:hAnsi="Times New Roman" w:cs="Times New Roman"/>
                <w:lang w:eastAsia="ru-RU"/>
              </w:rPr>
              <w:t>Утверждено</w:t>
            </w:r>
          </w:p>
          <w:p w:rsidR="00C3242E" w:rsidRPr="00903D9A" w:rsidRDefault="00C3242E" w:rsidP="001B632E">
            <w:pPr>
              <w:pStyle w:val="ae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03D9A">
              <w:rPr>
                <w:rFonts w:ascii="Times New Roman" w:hAnsi="Times New Roman" w:cs="Times New Roman"/>
                <w:lang w:eastAsia="ru-RU"/>
              </w:rPr>
              <w:t>решением совета депутатов</w:t>
            </w:r>
          </w:p>
          <w:p w:rsidR="00C3242E" w:rsidRPr="00903D9A" w:rsidRDefault="00C3242E" w:rsidP="001B632E">
            <w:pPr>
              <w:pStyle w:val="ae"/>
              <w:jc w:val="righ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3D9A">
              <w:rPr>
                <w:rFonts w:ascii="Times New Roman" w:hAnsi="Times New Roman" w:cs="Times New Roman"/>
                <w:lang w:eastAsia="ru-RU"/>
              </w:rPr>
              <w:t>Доможировского</w:t>
            </w:r>
            <w:proofErr w:type="spellEnd"/>
            <w:r w:rsidRPr="00903D9A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3242E" w:rsidRPr="00903D9A" w:rsidRDefault="00C3242E" w:rsidP="001B632E">
            <w:pPr>
              <w:pStyle w:val="ae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03D9A">
              <w:rPr>
                <w:rFonts w:ascii="Times New Roman" w:hAnsi="Times New Roman" w:cs="Times New Roman"/>
                <w:lang w:eastAsia="ru-RU"/>
              </w:rPr>
              <w:t>Лодейнопольского муниципального района</w:t>
            </w:r>
          </w:p>
          <w:p w:rsidR="00C3242E" w:rsidRPr="00903D9A" w:rsidRDefault="00C3242E" w:rsidP="001B632E">
            <w:pPr>
              <w:pStyle w:val="ae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03D9A">
              <w:rPr>
                <w:rFonts w:ascii="Times New Roman" w:hAnsi="Times New Roman" w:cs="Times New Roman"/>
                <w:lang w:eastAsia="ru-RU"/>
              </w:rPr>
              <w:t>Ленинградской области</w:t>
            </w:r>
          </w:p>
          <w:p w:rsidR="00893A21" w:rsidRPr="00903D9A" w:rsidRDefault="00893A21" w:rsidP="00893A2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18.12.2018 г. № 170</w:t>
            </w:r>
          </w:p>
          <w:p w:rsidR="00C3242E" w:rsidRPr="00903D9A" w:rsidRDefault="00C3242E" w:rsidP="001B632E">
            <w:pPr>
              <w:pStyle w:val="ae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03D9A">
              <w:rPr>
                <w:rFonts w:ascii="Times New Roman" w:hAnsi="Times New Roman" w:cs="Times New Roman"/>
                <w:lang w:eastAsia="ru-RU"/>
              </w:rPr>
              <w:t>Приложение 2</w:t>
            </w:r>
          </w:p>
          <w:p w:rsidR="00C3242E" w:rsidRPr="00903D9A" w:rsidRDefault="00C3242E" w:rsidP="001B632E">
            <w:pPr>
              <w:pStyle w:val="ae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03D9A">
              <w:rPr>
                <w:rFonts w:ascii="Times New Roman" w:hAnsi="Times New Roman" w:cs="Times New Roman"/>
                <w:lang w:eastAsia="ru-RU"/>
              </w:rPr>
              <w:t>к решению совета депутатов</w:t>
            </w:r>
          </w:p>
          <w:p w:rsidR="00C3242E" w:rsidRPr="00903D9A" w:rsidRDefault="00C3242E" w:rsidP="001B632E">
            <w:pPr>
              <w:pStyle w:val="ae"/>
              <w:jc w:val="righ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03D9A">
              <w:rPr>
                <w:rFonts w:ascii="Times New Roman" w:hAnsi="Times New Roman" w:cs="Times New Roman"/>
                <w:lang w:eastAsia="ru-RU"/>
              </w:rPr>
              <w:t>Доможировского</w:t>
            </w:r>
            <w:proofErr w:type="spellEnd"/>
            <w:r w:rsidRPr="00903D9A">
              <w:rPr>
                <w:rFonts w:ascii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893A21" w:rsidRPr="00903D9A" w:rsidRDefault="00893A21" w:rsidP="00893A21">
            <w:pPr>
              <w:pStyle w:val="ae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03D9A">
              <w:rPr>
                <w:rFonts w:ascii="Times New Roman" w:hAnsi="Times New Roman" w:cs="Times New Roman"/>
                <w:lang w:eastAsia="ru-RU"/>
              </w:rPr>
              <w:t xml:space="preserve">от 06.11.2019 г.  № </w:t>
            </w:r>
            <w:r w:rsidR="00CE152A">
              <w:rPr>
                <w:rFonts w:ascii="Times New Roman" w:hAnsi="Times New Roman" w:cs="Times New Roman"/>
                <w:lang w:eastAsia="ru-RU"/>
              </w:rPr>
              <w:t>13</w:t>
            </w:r>
          </w:p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 по кодам видов доходов на 2019 год и плановый период 2020 и 2021 годов</w:t>
            </w:r>
          </w:p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6FC5" w:rsidRPr="00903D9A" w:rsidTr="00C3242E">
        <w:trPr>
          <w:gridBefore w:val="1"/>
          <w:wBefore w:w="142" w:type="dxa"/>
          <w:trHeight w:val="300"/>
        </w:trPr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D76FC5" w:rsidRPr="00903D9A" w:rsidTr="00C3242E">
        <w:trPr>
          <w:gridBefore w:val="1"/>
          <w:wBefore w:w="142" w:type="dxa"/>
          <w:trHeight w:val="450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2E" w:rsidRPr="00903D9A" w:rsidRDefault="00C3242E" w:rsidP="001B63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2E" w:rsidRPr="00903D9A" w:rsidRDefault="00C3242E" w:rsidP="001B63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42E" w:rsidRPr="00903D9A" w:rsidRDefault="00C3242E" w:rsidP="001B63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6FC5" w:rsidRPr="00903D9A" w:rsidTr="00C3242E">
        <w:trPr>
          <w:gridBefore w:val="1"/>
          <w:wBefore w:w="142" w:type="dxa"/>
          <w:trHeight w:val="345"/>
        </w:trPr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2E" w:rsidRPr="00903D9A" w:rsidRDefault="00C3242E" w:rsidP="001B63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2E" w:rsidRPr="00903D9A" w:rsidRDefault="00C3242E" w:rsidP="001B632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D76FC5" w:rsidRPr="00903D9A" w:rsidTr="00C3242E">
        <w:trPr>
          <w:gridBefore w:val="1"/>
          <w:wBefore w:w="142" w:type="dxa"/>
          <w:trHeight w:val="512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7 146,7</w:t>
            </w:r>
          </w:p>
        </w:tc>
      </w:tr>
      <w:tr w:rsidR="00D76FC5" w:rsidRPr="00903D9A" w:rsidTr="00C3242E">
        <w:trPr>
          <w:gridBefore w:val="1"/>
          <w:wBefore w:w="142" w:type="dxa"/>
          <w:trHeight w:val="3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3D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3D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3D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7 451,2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3D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6 348,9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3D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6 608,0</w:t>
            </w:r>
          </w:p>
        </w:tc>
      </w:tr>
      <w:tr w:rsidR="00D76FC5" w:rsidRPr="00903D9A" w:rsidTr="00C3242E">
        <w:trPr>
          <w:gridBefore w:val="1"/>
          <w:wBefore w:w="142" w:type="dxa"/>
          <w:trHeight w:val="4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1 379,6</w:t>
            </w:r>
          </w:p>
        </w:tc>
      </w:tr>
      <w:tr w:rsidR="00D76FC5" w:rsidRPr="00903D9A" w:rsidTr="00C3242E">
        <w:trPr>
          <w:gridBefore w:val="1"/>
          <w:wBefore w:w="142" w:type="dxa"/>
          <w:trHeight w:val="4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1 379,6</w:t>
            </w:r>
          </w:p>
        </w:tc>
      </w:tr>
      <w:tr w:rsidR="00D76FC5" w:rsidRPr="00903D9A" w:rsidTr="00C3242E">
        <w:trPr>
          <w:gridBefore w:val="1"/>
          <w:wBefore w:w="142" w:type="dxa"/>
          <w:trHeight w:val="1052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2 042,4</w:t>
            </w:r>
          </w:p>
        </w:tc>
      </w:tr>
      <w:tr w:rsidR="00D76FC5" w:rsidRPr="00903D9A" w:rsidTr="00C3242E">
        <w:trPr>
          <w:gridBefore w:val="1"/>
          <w:wBefore w:w="142" w:type="dxa"/>
          <w:trHeight w:val="784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2 042,4</w:t>
            </w:r>
          </w:p>
        </w:tc>
      </w:tr>
      <w:tr w:rsidR="00D76FC5" w:rsidRPr="00903D9A" w:rsidTr="00C3242E">
        <w:trPr>
          <w:gridBefore w:val="1"/>
          <w:wBefore w:w="142" w:type="dxa"/>
          <w:trHeight w:val="49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D76FC5" w:rsidRPr="00903D9A" w:rsidTr="00C3242E">
        <w:trPr>
          <w:gridBefore w:val="1"/>
          <w:wBefore w:w="142" w:type="dxa"/>
          <w:trHeight w:val="4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D76FC5" w:rsidRPr="00903D9A" w:rsidTr="00C3242E">
        <w:trPr>
          <w:gridBefore w:val="1"/>
          <w:wBefore w:w="142" w:type="dxa"/>
          <w:trHeight w:val="4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2 950,0</w:t>
            </w:r>
          </w:p>
        </w:tc>
      </w:tr>
      <w:tr w:rsidR="00D76FC5" w:rsidRPr="00903D9A" w:rsidTr="00C3242E">
        <w:trPr>
          <w:gridBefore w:val="1"/>
          <w:wBefore w:w="142" w:type="dxa"/>
          <w:trHeight w:val="4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D76FC5" w:rsidRPr="00903D9A" w:rsidTr="00C3242E">
        <w:trPr>
          <w:gridBefore w:val="1"/>
          <w:wBefore w:w="142" w:type="dxa"/>
          <w:trHeight w:val="4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D76FC5" w:rsidRPr="00903D9A" w:rsidTr="00C3242E">
        <w:trPr>
          <w:gridBefore w:val="1"/>
          <w:wBefore w:w="142" w:type="dxa"/>
          <w:trHeight w:val="43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D76FC5" w:rsidRPr="00903D9A" w:rsidTr="00C3242E">
        <w:trPr>
          <w:gridBefore w:val="1"/>
          <w:wBefore w:w="142" w:type="dxa"/>
          <w:trHeight w:val="3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3D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3D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3D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3D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3D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538,7</w:t>
            </w:r>
          </w:p>
        </w:tc>
      </w:tr>
      <w:tr w:rsidR="00D76FC5" w:rsidRPr="00903D9A" w:rsidTr="00C3242E">
        <w:trPr>
          <w:gridBefore w:val="1"/>
          <w:wBefore w:w="142" w:type="dxa"/>
          <w:trHeight w:val="1283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339,7</w:t>
            </w:r>
          </w:p>
        </w:tc>
      </w:tr>
      <w:tr w:rsidR="00D76FC5" w:rsidRPr="00903D9A" w:rsidTr="00C3242E">
        <w:trPr>
          <w:gridBefore w:val="1"/>
          <w:wBefore w:w="142" w:type="dxa"/>
          <w:trHeight w:val="2402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124,7</w:t>
            </w:r>
          </w:p>
        </w:tc>
      </w:tr>
      <w:tr w:rsidR="00D76FC5" w:rsidRPr="00903D9A" w:rsidTr="00C3242E">
        <w:trPr>
          <w:gridBefore w:val="1"/>
          <w:wBefore w:w="142" w:type="dxa"/>
          <w:trHeight w:val="2479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D76FC5" w:rsidRPr="00903D9A" w:rsidTr="00C3242E">
        <w:trPr>
          <w:gridBefore w:val="1"/>
          <w:wBefore w:w="142" w:type="dxa"/>
          <w:trHeight w:val="672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</w:tr>
      <w:tr w:rsidR="00D76FC5" w:rsidRPr="00903D9A" w:rsidTr="00C3242E">
        <w:trPr>
          <w:gridBefore w:val="1"/>
          <w:wBefore w:w="142" w:type="dxa"/>
          <w:trHeight w:val="6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197,0</w:t>
            </w:r>
          </w:p>
        </w:tc>
      </w:tr>
      <w:tr w:rsidR="00D76FC5" w:rsidRPr="00903D9A" w:rsidTr="00C3242E">
        <w:trPr>
          <w:gridBefore w:val="1"/>
          <w:wBefore w:w="142" w:type="dxa"/>
          <w:trHeight w:val="55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76FC5" w:rsidRPr="00903D9A" w:rsidTr="00C3242E">
        <w:trPr>
          <w:gridBefore w:val="1"/>
          <w:wBefore w:w="142" w:type="dxa"/>
          <w:trHeight w:val="51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39 757,2</w:t>
            </w:r>
          </w:p>
        </w:tc>
      </w:tr>
      <w:tr w:rsidR="00D76FC5" w:rsidRPr="00903D9A" w:rsidTr="00C3242E">
        <w:trPr>
          <w:gridBefore w:val="1"/>
          <w:wBefore w:w="142" w:type="dxa"/>
          <w:trHeight w:val="9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39 757,2</w:t>
            </w:r>
          </w:p>
        </w:tc>
      </w:tr>
      <w:tr w:rsidR="00D76FC5" w:rsidRPr="00903D9A" w:rsidTr="00C3242E">
        <w:trPr>
          <w:gridBefore w:val="1"/>
          <w:wBefore w:w="142" w:type="dxa"/>
          <w:trHeight w:val="66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2 02 10000 00 0000 150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7 948,3</w:t>
            </w:r>
          </w:p>
        </w:tc>
      </w:tr>
      <w:tr w:rsidR="00D76FC5" w:rsidRPr="00903D9A" w:rsidTr="00C3242E">
        <w:trPr>
          <w:gridBefore w:val="1"/>
          <w:wBefore w:w="142" w:type="dxa"/>
          <w:trHeight w:val="796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2 02 15001 10 0000 150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7 948,3</w:t>
            </w:r>
          </w:p>
        </w:tc>
      </w:tr>
      <w:tr w:rsidR="00D76FC5" w:rsidRPr="00903D9A" w:rsidTr="00C3242E">
        <w:trPr>
          <w:gridBefore w:val="1"/>
          <w:wBefore w:w="142" w:type="dxa"/>
          <w:trHeight w:val="681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52 899,3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31 513,9</w:t>
            </w:r>
          </w:p>
        </w:tc>
      </w:tr>
      <w:tr w:rsidR="00D76FC5" w:rsidRPr="00903D9A" w:rsidTr="00C3242E">
        <w:trPr>
          <w:gridBefore w:val="1"/>
          <w:wBefore w:w="142" w:type="dxa"/>
          <w:trHeight w:val="100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28 324,5</w:t>
            </w:r>
          </w:p>
        </w:tc>
      </w:tr>
      <w:tr w:rsidR="00D76FC5" w:rsidRPr="00903D9A" w:rsidTr="00C3242E">
        <w:trPr>
          <w:gridBefore w:val="1"/>
          <w:wBefore w:w="142" w:type="dxa"/>
          <w:trHeight w:val="2686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2 02 20216 10 0000 150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826,9</w:t>
            </w:r>
          </w:p>
        </w:tc>
      </w:tr>
      <w:tr w:rsidR="00D76FC5" w:rsidRPr="00903D9A" w:rsidTr="00C3242E">
        <w:trPr>
          <w:gridBefore w:val="1"/>
          <w:wBefore w:w="142" w:type="dxa"/>
          <w:trHeight w:val="332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FC5" w:rsidRPr="00903D9A" w:rsidTr="00C3242E">
        <w:trPr>
          <w:gridBefore w:val="1"/>
          <w:wBefore w:w="142" w:type="dxa"/>
          <w:trHeight w:val="254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2 02 20302 10 0000 150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FC5" w:rsidRPr="00903D9A" w:rsidTr="00C3242E">
        <w:trPr>
          <w:gridBefore w:val="1"/>
          <w:wBefore w:w="142" w:type="dxa"/>
          <w:trHeight w:val="554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2 02 29999 10 0000 150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2 362,5</w:t>
            </w:r>
          </w:p>
        </w:tc>
      </w:tr>
      <w:tr w:rsidR="00D76FC5" w:rsidRPr="00903D9A" w:rsidTr="00C3242E">
        <w:trPr>
          <w:gridBefore w:val="1"/>
          <w:wBefore w:w="142" w:type="dxa"/>
          <w:trHeight w:val="67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295,0</w:t>
            </w:r>
          </w:p>
        </w:tc>
      </w:tr>
      <w:tr w:rsidR="00D76FC5" w:rsidRPr="00903D9A" w:rsidTr="00C3242E">
        <w:trPr>
          <w:gridBefore w:val="1"/>
          <w:wBefore w:w="142" w:type="dxa"/>
          <w:trHeight w:val="1056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76FC5" w:rsidRPr="00903D9A" w:rsidTr="00C3242E">
        <w:trPr>
          <w:gridBefore w:val="1"/>
          <w:wBefore w:w="142" w:type="dxa"/>
          <w:trHeight w:val="1341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291,5</w:t>
            </w:r>
          </w:p>
        </w:tc>
      </w:tr>
      <w:tr w:rsidR="00D76FC5" w:rsidRPr="00903D9A" w:rsidTr="00C3242E">
        <w:trPr>
          <w:gridBefore w:val="1"/>
          <w:wBefore w:w="142" w:type="dxa"/>
          <w:trHeight w:val="525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76FC5" w:rsidRPr="00903D9A" w:rsidTr="00C3242E">
        <w:trPr>
          <w:gridBefore w:val="1"/>
          <w:wBefore w:w="142" w:type="dxa"/>
          <w:trHeight w:val="1552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2 02 45160 10 0000 150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76FC5" w:rsidRPr="00903D9A" w:rsidTr="00C3242E">
        <w:trPr>
          <w:gridBefore w:val="1"/>
          <w:wBefore w:w="142" w:type="dxa"/>
          <w:trHeight w:val="843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2 02 49999 10 0000 151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76FC5" w:rsidRPr="00903D9A" w:rsidTr="00C3242E">
        <w:trPr>
          <w:gridBefore w:val="1"/>
          <w:wBefore w:w="142" w:type="dxa"/>
          <w:trHeight w:val="390"/>
        </w:trPr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903D9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42E" w:rsidRPr="00903D9A" w:rsidRDefault="00C3242E" w:rsidP="001B632E">
            <w:pPr>
              <w:spacing w:after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69 707,3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18 095,1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242E" w:rsidRPr="00903D9A" w:rsidRDefault="00C3242E" w:rsidP="001B632E">
            <w:pPr>
              <w:spacing w:after="0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46 903,9</w:t>
            </w:r>
          </w:p>
        </w:tc>
      </w:tr>
    </w:tbl>
    <w:p w:rsidR="00C3242E" w:rsidRPr="00903D9A" w:rsidRDefault="00C3242E" w:rsidP="00C3242E"/>
    <w:p w:rsidR="004F0281" w:rsidRPr="00903D9A" w:rsidRDefault="004F0281" w:rsidP="004F028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81" w:rsidRPr="00903D9A" w:rsidRDefault="004F0281" w:rsidP="004F028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16" w:type="dxa"/>
        <w:tblInd w:w="108" w:type="dxa"/>
        <w:tblLook w:val="00A0"/>
      </w:tblPr>
      <w:tblGrid>
        <w:gridCol w:w="10016"/>
      </w:tblGrid>
      <w:tr w:rsidR="00903D9A" w:rsidRPr="00903D9A" w:rsidTr="001B632E">
        <w:trPr>
          <w:trHeight w:val="310"/>
        </w:trPr>
        <w:tc>
          <w:tcPr>
            <w:tcW w:w="10016" w:type="dxa"/>
            <w:noWrap/>
            <w:vAlign w:val="bottom"/>
          </w:tcPr>
          <w:p w:rsidR="004F0281" w:rsidRPr="00903D9A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03D9A" w:rsidRPr="00903D9A" w:rsidTr="001B632E">
        <w:trPr>
          <w:trHeight w:val="326"/>
        </w:trPr>
        <w:tc>
          <w:tcPr>
            <w:tcW w:w="10016" w:type="dxa"/>
            <w:noWrap/>
            <w:vAlign w:val="bottom"/>
          </w:tcPr>
          <w:p w:rsidR="004F0281" w:rsidRPr="00903D9A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03D9A">
              <w:rPr>
                <w:rFonts w:ascii="Times New Roman" w:eastAsia="Calibri" w:hAnsi="Times New Roman" w:cs="Times New Roman"/>
                <w:lang w:eastAsia="ru-RU"/>
              </w:rPr>
              <w:t>Утверждено</w:t>
            </w:r>
          </w:p>
          <w:p w:rsidR="004F0281" w:rsidRPr="00903D9A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03D9A">
              <w:rPr>
                <w:rFonts w:ascii="Times New Roman" w:eastAsia="Calibri" w:hAnsi="Times New Roman" w:cs="Times New Roman"/>
                <w:lang w:eastAsia="ru-RU"/>
              </w:rPr>
              <w:t>решением совета депутатов</w:t>
            </w:r>
          </w:p>
          <w:p w:rsidR="004F0281" w:rsidRPr="00903D9A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03D9A">
              <w:rPr>
                <w:rFonts w:ascii="Times New Roman" w:eastAsia="Calibri" w:hAnsi="Times New Roman" w:cs="Times New Roman"/>
                <w:lang w:eastAsia="ru-RU"/>
              </w:rPr>
              <w:t>Доможировского</w:t>
            </w:r>
            <w:proofErr w:type="spellEnd"/>
            <w:r w:rsidRPr="00903D9A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</w:t>
            </w:r>
          </w:p>
          <w:p w:rsidR="004F0281" w:rsidRPr="00903D9A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03D9A">
              <w:rPr>
                <w:rFonts w:ascii="Times New Roman" w:eastAsia="Calibri" w:hAnsi="Times New Roman" w:cs="Times New Roman"/>
                <w:lang w:eastAsia="ru-RU"/>
              </w:rPr>
              <w:t>Лодейнопольского муниципального района</w:t>
            </w:r>
          </w:p>
          <w:p w:rsidR="004F0281" w:rsidRPr="00903D9A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03D9A">
              <w:rPr>
                <w:rFonts w:ascii="Times New Roman" w:eastAsia="Calibri" w:hAnsi="Times New Roman" w:cs="Times New Roman"/>
                <w:lang w:eastAsia="ru-RU"/>
              </w:rPr>
              <w:t>Ленинградской области</w:t>
            </w:r>
          </w:p>
          <w:p w:rsidR="004F0281" w:rsidRPr="00903D9A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03D9A">
              <w:rPr>
                <w:rFonts w:ascii="Times New Roman" w:eastAsia="Calibri" w:hAnsi="Times New Roman" w:cs="Times New Roman"/>
                <w:lang w:eastAsia="ru-RU"/>
              </w:rPr>
              <w:t xml:space="preserve">от 18.12.2018 г.  №170 </w:t>
            </w:r>
          </w:p>
          <w:p w:rsidR="004F0281" w:rsidRPr="00903D9A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03D9A">
              <w:rPr>
                <w:rFonts w:ascii="Times New Roman" w:eastAsia="Calibri" w:hAnsi="Times New Roman" w:cs="Times New Roman"/>
                <w:lang w:eastAsia="ru-RU"/>
              </w:rPr>
              <w:t>Приложение 5</w:t>
            </w:r>
          </w:p>
          <w:p w:rsidR="004F0281" w:rsidRPr="00903D9A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903D9A">
              <w:rPr>
                <w:rFonts w:ascii="Times New Roman" w:eastAsia="Calibri" w:hAnsi="Times New Roman" w:cs="Times New Roman"/>
                <w:lang w:eastAsia="ru-RU"/>
              </w:rPr>
              <w:t>к решению совета депутатов</w:t>
            </w:r>
          </w:p>
          <w:p w:rsidR="004F0281" w:rsidRPr="00903D9A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903D9A">
              <w:rPr>
                <w:rFonts w:ascii="Times New Roman" w:eastAsia="Calibri" w:hAnsi="Times New Roman" w:cs="Times New Roman"/>
                <w:lang w:eastAsia="ru-RU"/>
              </w:rPr>
              <w:t>Доможировского</w:t>
            </w:r>
            <w:proofErr w:type="spellEnd"/>
            <w:r w:rsidRPr="00903D9A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</w:t>
            </w:r>
          </w:p>
          <w:p w:rsidR="004F0281" w:rsidRPr="00903D9A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lang w:eastAsia="ru-RU"/>
              </w:rPr>
              <w:t>Лодейнопольского муниципального района</w:t>
            </w:r>
          </w:p>
          <w:p w:rsidR="004F0281" w:rsidRPr="00903D9A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  <w:p w:rsidR="004F0281" w:rsidRPr="00903D9A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DA7FE4" w:rsidRPr="00903D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Pr="00903D9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A7FE4" w:rsidRPr="00903D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903D9A">
              <w:rPr>
                <w:rFonts w:ascii="Times New Roman" w:eastAsia="Times New Roman" w:hAnsi="Times New Roman" w:cs="Times New Roman"/>
                <w:lang w:eastAsia="ru-RU"/>
              </w:rPr>
              <w:t xml:space="preserve">.2019 г. № </w:t>
            </w:r>
            <w:r w:rsidR="00CE152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  <w:p w:rsidR="004F0281" w:rsidRPr="00903D9A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03D9A" w:rsidRPr="00903D9A" w:rsidTr="001B632E">
        <w:trPr>
          <w:trHeight w:val="326"/>
        </w:trPr>
        <w:tc>
          <w:tcPr>
            <w:tcW w:w="10016" w:type="dxa"/>
            <w:noWrap/>
            <w:vAlign w:val="bottom"/>
          </w:tcPr>
          <w:p w:rsidR="004F0281" w:rsidRPr="00903D9A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03D9A" w:rsidRPr="00903D9A" w:rsidTr="001B632E">
        <w:trPr>
          <w:trHeight w:val="326"/>
        </w:trPr>
        <w:tc>
          <w:tcPr>
            <w:tcW w:w="10016" w:type="dxa"/>
            <w:noWrap/>
            <w:vAlign w:val="bottom"/>
          </w:tcPr>
          <w:p w:rsidR="004F0281" w:rsidRPr="00903D9A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3D9A">
        <w:rPr>
          <w:rFonts w:ascii="Times New Roman" w:eastAsia="Times New Roman" w:hAnsi="Times New Roman" w:cs="Times New Roman"/>
          <w:b/>
          <w:lang w:eastAsia="ru-RU"/>
        </w:rPr>
        <w:t>Распределение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3D9A">
        <w:rPr>
          <w:rFonts w:ascii="Times New Roman" w:eastAsia="Times New Roman" w:hAnsi="Times New Roman" w:cs="Times New Roman"/>
          <w:b/>
          <w:lang w:eastAsia="ru-RU"/>
        </w:rPr>
        <w:t xml:space="preserve">бюджетных ассигнований по целевым статьям (муниципальным программам и </w:t>
      </w:r>
      <w:proofErr w:type="spellStart"/>
      <w:r w:rsidRPr="00903D9A">
        <w:rPr>
          <w:rFonts w:ascii="Times New Roman" w:eastAsia="Times New Roman" w:hAnsi="Times New Roman" w:cs="Times New Roman"/>
          <w:b/>
          <w:lang w:eastAsia="ru-RU"/>
        </w:rPr>
        <w:t>непрограммным</w:t>
      </w:r>
      <w:proofErr w:type="spellEnd"/>
      <w:r w:rsidRPr="00903D9A">
        <w:rPr>
          <w:rFonts w:ascii="Times New Roman" w:eastAsia="Times New Roman" w:hAnsi="Times New Roman" w:cs="Times New Roman"/>
          <w:b/>
          <w:lang w:eastAsia="ru-RU"/>
        </w:rPr>
        <w:t xml:space="preserve"> направлениям деятельности), группам видов расходов,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3D9A">
        <w:rPr>
          <w:rFonts w:ascii="Times New Roman" w:eastAsia="Times New Roman" w:hAnsi="Times New Roman" w:cs="Times New Roman"/>
          <w:b/>
          <w:lang w:eastAsia="ru-RU"/>
        </w:rPr>
        <w:t xml:space="preserve"> разделам и подразделам классификации расходов бюджетов </w:t>
      </w:r>
    </w:p>
    <w:p w:rsidR="004F0281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3D9A">
        <w:rPr>
          <w:rFonts w:ascii="Times New Roman" w:eastAsia="Times New Roman" w:hAnsi="Times New Roman" w:cs="Times New Roman"/>
          <w:b/>
          <w:lang w:eastAsia="ru-RU"/>
        </w:rPr>
        <w:t>на 2019 год и плановый период 2020-2021 годов</w:t>
      </w:r>
    </w:p>
    <w:p w:rsidR="00522397" w:rsidRPr="00903D9A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3D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тыс. руб.</w:t>
      </w:r>
    </w:p>
    <w:p w:rsidR="00522397" w:rsidRPr="00903D9A" w:rsidRDefault="00522397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A77" w:rsidRPr="00903D9A" w:rsidRDefault="00710873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</w:pPr>
      <w:r w:rsidRPr="00710873">
        <w:rPr>
          <w:lang w:eastAsia="ru-RU"/>
        </w:rPr>
        <w:fldChar w:fldCharType="begin"/>
      </w:r>
      <w:r w:rsidR="004F3A77" w:rsidRPr="00903D9A">
        <w:rPr>
          <w:lang w:eastAsia="ru-RU"/>
        </w:rPr>
        <w:instrText xml:space="preserve"> LINK </w:instrText>
      </w:r>
      <w:r w:rsidR="00A93CD7">
        <w:rPr>
          <w:lang w:eastAsia="ru-RU"/>
        </w:rPr>
        <w:instrText xml:space="preserve">Excel.Sheet.12 C:\\Users\\usr3501\\AppData\\Roaming\\AZK2\\temp\\ExpStr_Distribution_PNP.xlsx "Все года!R14C1:R206C40" </w:instrText>
      </w:r>
      <w:r w:rsidR="004F3A77" w:rsidRPr="00903D9A">
        <w:rPr>
          <w:lang w:eastAsia="ru-RU"/>
        </w:rPr>
        <w:instrText xml:space="preserve">\a \f 4 \h </w:instrText>
      </w:r>
      <w:r w:rsidR="002D0109" w:rsidRPr="00903D9A">
        <w:rPr>
          <w:lang w:eastAsia="ru-RU"/>
        </w:rPr>
        <w:instrText xml:space="preserve"> \* MERGEFORMAT </w:instrText>
      </w:r>
      <w:r w:rsidRPr="00710873">
        <w:rPr>
          <w:lang w:eastAsia="ru-RU"/>
        </w:rPr>
        <w:fldChar w:fldCharType="separate"/>
      </w:r>
    </w:p>
    <w:tbl>
      <w:tblPr>
        <w:tblW w:w="11113" w:type="dxa"/>
        <w:tblInd w:w="-1139" w:type="dxa"/>
        <w:tblLayout w:type="fixed"/>
        <w:tblLook w:val="04A0"/>
      </w:tblPr>
      <w:tblGrid>
        <w:gridCol w:w="4050"/>
        <w:gridCol w:w="1762"/>
        <w:gridCol w:w="709"/>
        <w:gridCol w:w="456"/>
        <w:gridCol w:w="542"/>
        <w:gridCol w:w="1230"/>
        <w:gridCol w:w="1267"/>
        <w:gridCol w:w="1097"/>
      </w:tblGrid>
      <w:tr w:rsidR="00903D9A" w:rsidRPr="00903D9A" w:rsidTr="008840E2">
        <w:trPr>
          <w:trHeight w:val="315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77" w:rsidRPr="00903D9A" w:rsidRDefault="008840E2" w:rsidP="004F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77" w:rsidRPr="00903D9A" w:rsidRDefault="008840E2" w:rsidP="004F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  <w:r w:rsidR="004F3A77"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77" w:rsidRPr="00903D9A" w:rsidRDefault="008840E2" w:rsidP="004F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  <w:r w:rsidR="004F3A77"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77" w:rsidRPr="00903D9A" w:rsidRDefault="008840E2" w:rsidP="004F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  <w:r w:rsidR="004F3A77"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A77" w:rsidRPr="00903D9A" w:rsidRDefault="008840E2" w:rsidP="004F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  <w:r w:rsidR="004F3A77"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A77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2019г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A77" w:rsidRPr="00903D9A" w:rsidRDefault="008840E2" w:rsidP="00234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2020г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A77" w:rsidRPr="00903D9A" w:rsidRDefault="008840E2" w:rsidP="002348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2021г</w:t>
            </w:r>
          </w:p>
        </w:tc>
      </w:tr>
      <w:tr w:rsidR="00903D9A" w:rsidRPr="00903D9A" w:rsidTr="004F3A77">
        <w:trPr>
          <w:trHeight w:val="126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71 118,4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18 324,1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46 670,0</w:t>
            </w:r>
          </w:p>
        </w:tc>
      </w:tr>
      <w:tr w:rsidR="00903D9A" w:rsidRPr="00903D9A" w:rsidTr="004F3A77">
        <w:trPr>
          <w:trHeight w:val="126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Лодейнопольского </w:t>
            </w:r>
            <w:proofErr w:type="gram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Ленинградской области 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8840E2" w:rsidRPr="00903D9A" w:rsidTr="004F3A77">
        <w:trPr>
          <w:trHeight w:val="1583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</w:t>
            </w: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частях территорий муниципальных образований Ленинградской области"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2 631,6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1 334,4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63,2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1 297,2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61,8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3 041,5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2 710,5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2 822,5</w:t>
            </w:r>
          </w:p>
        </w:tc>
      </w:tr>
      <w:tr w:rsidR="008840E2" w:rsidRPr="00903D9A" w:rsidTr="004F3A77">
        <w:trPr>
          <w:trHeight w:val="1583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"Капитальный ремонт и ремонт автомобильных дорог общего пользования местного значения"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1 026,9</w:t>
            </w:r>
          </w:p>
        </w:tc>
      </w:tr>
      <w:tr w:rsidR="008840E2" w:rsidRPr="00903D9A" w:rsidTr="004F3A77">
        <w:trPr>
          <w:trHeight w:val="126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1 795,6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"Содержание автомобильных дорог общего пользования </w:t>
            </w: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местного значения"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41.3.01.00000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1 795,6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1 795,6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1 795,6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1 683,6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1 795,6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126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28 329,5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"Газификация на территории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28 324,5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28 324,5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28 324,5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28 324,5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28 324,5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"Мероприятия, направленные на предупреждение аварийных ситуаций в системе теплоснабжения"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мероприятий по подготовке объектов </w:t>
            </w: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теплоснабжения к отопительному сезону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42.3.02.10160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42.3.02.S0160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 Лодейнопольского </w:t>
            </w:r>
            <w:proofErr w:type="gram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8 957,0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"Обеспечение доступа жителей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к культурным ценностям"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8 957,0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учреждений культуры"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8 946,9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8 957,0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4 574,6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4 197,9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4 208,0</w:t>
            </w:r>
          </w:p>
        </w:tc>
      </w:tr>
      <w:tr w:rsidR="008840E2" w:rsidRPr="00903D9A" w:rsidTr="004F3A77">
        <w:trPr>
          <w:trHeight w:val="126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2 238,1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2 066,1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2 238,1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1 899,6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2 066,1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2 140,9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2 323,5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2 297,3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2 140,9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8840E2" w:rsidRPr="00903D9A" w:rsidTr="004F3A77">
        <w:trPr>
          <w:trHeight w:val="1898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3 725,2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4 725,0</w:t>
            </w:r>
          </w:p>
        </w:tc>
      </w:tr>
      <w:tr w:rsidR="008840E2" w:rsidRPr="00903D9A" w:rsidTr="004F3A77">
        <w:trPr>
          <w:trHeight w:val="126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3 725,2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4 725,0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3 725,2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4 725,0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</w:t>
            </w: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поселения"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40 654,0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40 523,4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1 930,9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"Переселение граждан из аварийного жилищного фонда"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1583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  <w:proofErr w:type="gram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квадратные метры)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44.1.01.04030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44.1.01.04030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44.1.01.04030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1 069,8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39 947,8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26 556,3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26 556,3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26 556,3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12 815,9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12 815,9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12 815,9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44.1.F3.6748S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"Капитальный ремонт многоквартирных домов"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"Борьба с борщевиком Сосновского на территории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:"</w:t>
            </w:r>
            <w:proofErr w:type="gram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борьбе с борщевиком Сосновского"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</w:t>
            </w:r>
            <w:proofErr w:type="gram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(и (или) ликвидации последствий терроризма и экстремизма в границах поселения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47.0.01.10080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47.0.01.10080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47.0.01.10080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«Правовое просвещение населения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в жилищно-коммунальной сфере»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840E2" w:rsidRPr="00903D9A" w:rsidTr="004F3A77">
        <w:trPr>
          <w:trHeight w:val="126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создание условий, обеспечивающих формирование правового сознания и правовой культуры населения сельского поселения в жилищно-коммунальной сфере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48.0.01.00590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</w:t>
            </w:r>
            <w:proofErr w:type="gram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части территории</w:t>
            </w:r>
            <w:proofErr w:type="gram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 Доможирово"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</w:t>
            </w:r>
            <w:proofErr w:type="gram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части территории</w:t>
            </w:r>
            <w:proofErr w:type="gram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 Доможирово"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8840E2" w:rsidRPr="00903D9A" w:rsidTr="004F3A77">
        <w:trPr>
          <w:trHeight w:val="1583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54,1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2 997,2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1 644,3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2 997,2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1 644,3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2 997,2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1 210,1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1 644,3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359,5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359,5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359,5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73,1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73,1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16,7</w:t>
            </w:r>
          </w:p>
        </w:tc>
      </w:tr>
      <w:tr w:rsidR="008840E2" w:rsidRPr="00903D9A" w:rsidTr="004F3A77">
        <w:trPr>
          <w:trHeight w:val="126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289,9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289,9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289,9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63,8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63,8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63,8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в совет депутатов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291,5</w:t>
            </w:r>
          </w:p>
        </w:tc>
      </w:tr>
      <w:tr w:rsidR="008840E2" w:rsidRPr="00903D9A" w:rsidTr="004F3A77">
        <w:trPr>
          <w:trHeight w:val="126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276,5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276,5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 Благоустройство территории </w:t>
            </w: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"Обращение с отходами"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созданию мест </w:t>
            </w:r>
            <w:proofErr w:type="gram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площадок) накопления твёрдых коммунальных отходов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75.1.01.S4790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4 679,8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4 655,5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857,1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857,1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857,1</w:t>
            </w:r>
          </w:p>
        </w:tc>
      </w:tr>
      <w:tr w:rsidR="008840E2" w:rsidRPr="00903D9A" w:rsidTr="004F3A77">
        <w:trPr>
          <w:trHeight w:val="126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857,1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857,1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3 868,3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3 798,4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3 868,3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2 897,8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3 798,4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Исполнение функций органов местного самоуправления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1 882,7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912,2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1 812,8</w:t>
            </w:r>
          </w:p>
        </w:tc>
      </w:tr>
      <w:tr w:rsidR="008840E2" w:rsidRPr="00903D9A" w:rsidTr="004F3A77">
        <w:trPr>
          <w:trHeight w:val="126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1 345,8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1 345,8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465,5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516,6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465,5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8840E2" w:rsidRPr="00903D9A" w:rsidTr="004F3A77">
        <w:trPr>
          <w:trHeight w:val="1898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1 704,1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1 704,1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1 704,1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1 288,0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272,0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отдельного государственного полномочия Ленинградской области в сфере </w:t>
            </w: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административных правоотношений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8840E2" w:rsidRPr="00903D9A" w:rsidTr="004F3A77">
        <w:trPr>
          <w:trHeight w:val="634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8840E2" w:rsidRPr="00903D9A" w:rsidTr="004F3A77">
        <w:trPr>
          <w:trHeight w:val="949"/>
        </w:trPr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0E2" w:rsidRPr="00903D9A" w:rsidRDefault="008840E2" w:rsidP="00884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4F0281" w:rsidRPr="004F0281" w:rsidRDefault="00710873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03D9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end"/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>Утверждено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>решением совета депутатов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proofErr w:type="spellStart"/>
      <w:r w:rsidRPr="004F0281">
        <w:rPr>
          <w:rFonts w:ascii="Times New Roman" w:eastAsia="Calibri" w:hAnsi="Times New Roman" w:cs="Times New Roman"/>
          <w:lang w:eastAsia="ru-RU"/>
        </w:rPr>
        <w:t>Доможировского</w:t>
      </w:r>
      <w:proofErr w:type="spellEnd"/>
      <w:r w:rsidRPr="004F0281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>Лодейнопольского муниципального района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>Ленинградской области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>от 18.12.2018 г.  № 170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>Приложение 6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>к решению совета депутатов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proofErr w:type="spellStart"/>
      <w:r w:rsidRPr="004F0281">
        <w:rPr>
          <w:rFonts w:ascii="Times New Roman" w:eastAsia="Calibri" w:hAnsi="Times New Roman" w:cs="Times New Roman"/>
          <w:lang w:eastAsia="ru-RU"/>
        </w:rPr>
        <w:t>Доможировского</w:t>
      </w:r>
      <w:proofErr w:type="spellEnd"/>
      <w:r w:rsidRPr="004F0281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F0281">
        <w:rPr>
          <w:rFonts w:ascii="Times New Roman" w:eastAsia="Times New Roman" w:hAnsi="Times New Roman" w:cs="Times New Roman"/>
          <w:lang w:eastAsia="ru-RU"/>
        </w:rPr>
        <w:t>Лодейнопольского муниципального района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F0281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F028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DA7FE4">
        <w:rPr>
          <w:rFonts w:ascii="Times New Roman" w:eastAsia="Times New Roman" w:hAnsi="Times New Roman" w:cs="Times New Roman"/>
          <w:lang w:eastAsia="ru-RU"/>
        </w:rPr>
        <w:t>06</w:t>
      </w:r>
      <w:r w:rsidRPr="004F0281">
        <w:rPr>
          <w:rFonts w:ascii="Times New Roman" w:eastAsia="Times New Roman" w:hAnsi="Times New Roman" w:cs="Times New Roman"/>
          <w:lang w:eastAsia="ru-RU"/>
        </w:rPr>
        <w:t>.</w:t>
      </w:r>
      <w:r w:rsidR="00DA7FE4">
        <w:rPr>
          <w:rFonts w:ascii="Times New Roman" w:eastAsia="Times New Roman" w:hAnsi="Times New Roman" w:cs="Times New Roman"/>
          <w:lang w:eastAsia="ru-RU"/>
        </w:rPr>
        <w:t>11</w:t>
      </w:r>
      <w:r w:rsidRPr="004F0281">
        <w:rPr>
          <w:rFonts w:ascii="Times New Roman" w:eastAsia="Times New Roman" w:hAnsi="Times New Roman" w:cs="Times New Roman"/>
          <w:lang w:eastAsia="ru-RU"/>
        </w:rPr>
        <w:t xml:space="preserve">.2019 г. № </w:t>
      </w:r>
      <w:r w:rsidR="00CE152A">
        <w:rPr>
          <w:rFonts w:ascii="Times New Roman" w:eastAsia="Times New Roman" w:hAnsi="Times New Roman" w:cs="Times New Roman"/>
          <w:lang w:eastAsia="ru-RU"/>
        </w:rPr>
        <w:t>13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3859" w:type="dxa"/>
        <w:tblInd w:w="108" w:type="dxa"/>
        <w:tblLook w:val="00A0"/>
      </w:tblPr>
      <w:tblGrid>
        <w:gridCol w:w="1284"/>
        <w:gridCol w:w="9599"/>
        <w:gridCol w:w="1945"/>
        <w:gridCol w:w="1031"/>
      </w:tblGrid>
      <w:tr w:rsidR="004F0281" w:rsidRPr="004F0281" w:rsidTr="001B632E">
        <w:trPr>
          <w:trHeight w:val="255"/>
        </w:trPr>
        <w:tc>
          <w:tcPr>
            <w:tcW w:w="10883" w:type="dxa"/>
            <w:gridSpan w:val="2"/>
            <w:noWrap/>
            <w:vAlign w:val="bottom"/>
            <w:hideMark/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02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31" w:type="dxa"/>
            <w:noWrap/>
            <w:vAlign w:val="bottom"/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0281" w:rsidRPr="004F0281" w:rsidTr="001B632E">
        <w:trPr>
          <w:trHeight w:val="255"/>
        </w:trPr>
        <w:tc>
          <w:tcPr>
            <w:tcW w:w="1284" w:type="dxa"/>
            <w:noWrap/>
            <w:vAlign w:val="bottom"/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44" w:type="dxa"/>
            <w:gridSpan w:val="2"/>
            <w:noWrap/>
            <w:vAlign w:val="bottom"/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F02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По разделам и подразделам классификации </w:t>
            </w:r>
          </w:p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F02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 на 2019 год</w:t>
            </w:r>
            <w:r w:rsidRPr="004F028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плановый период 2020-2021 годов</w:t>
            </w:r>
          </w:p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31" w:type="dxa"/>
            <w:noWrap/>
            <w:vAlign w:val="bottom"/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B628E2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</w:pPr>
      <w:r w:rsidRPr="004F0281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</w:t>
      </w:r>
      <w:r w:rsidRPr="004F028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710873" w:rsidRPr="00710873">
        <w:rPr>
          <w:rFonts w:ascii="Arial" w:eastAsia="Times New Roman" w:hAnsi="Arial" w:cs="Arial"/>
          <w:sz w:val="20"/>
          <w:szCs w:val="20"/>
          <w:lang w:eastAsia="ru-RU"/>
        </w:rPr>
        <w:fldChar w:fldCharType="begin"/>
      </w:r>
      <w:r w:rsidRPr="004F0281">
        <w:rPr>
          <w:rFonts w:ascii="Arial" w:eastAsia="Times New Roman" w:hAnsi="Arial" w:cs="Arial"/>
          <w:sz w:val="20"/>
          <w:szCs w:val="20"/>
          <w:lang w:eastAsia="ru-RU"/>
        </w:rPr>
        <w:instrText xml:space="preserve"> LINK </w:instrText>
      </w:r>
      <w:r w:rsidR="00A93CD7">
        <w:rPr>
          <w:rFonts w:ascii="Arial" w:eastAsia="Times New Roman" w:hAnsi="Arial" w:cs="Arial"/>
          <w:sz w:val="20"/>
          <w:szCs w:val="20"/>
          <w:lang w:eastAsia="ru-RU"/>
        </w:rPr>
        <w:instrText xml:space="preserve">Excel.Sheet.12 "C:\\Users\\usr3501\\Desktop\\доможирово рсд июнь\\подразделы.xlsx" "Все года!R12C1:R39C44" </w:instrText>
      </w:r>
      <w:r w:rsidRPr="004F0281">
        <w:rPr>
          <w:rFonts w:ascii="Arial" w:eastAsia="Times New Roman" w:hAnsi="Arial" w:cs="Arial"/>
          <w:sz w:val="20"/>
          <w:szCs w:val="20"/>
          <w:lang w:eastAsia="ru-RU"/>
        </w:rPr>
        <w:instrText xml:space="preserve">\a \f 4 \h  \* MERGEFORMAT </w:instrText>
      </w:r>
      <w:r w:rsidR="00710873" w:rsidRPr="00710873">
        <w:rPr>
          <w:rFonts w:ascii="Arial" w:eastAsia="Times New Roman" w:hAnsi="Arial" w:cs="Arial"/>
          <w:sz w:val="20"/>
          <w:szCs w:val="20"/>
          <w:lang w:eastAsia="ru-RU"/>
        </w:rPr>
        <w:fldChar w:fldCharType="separate"/>
      </w:r>
    </w:p>
    <w:p w:rsidR="004F0281" w:rsidRPr="004F0281" w:rsidRDefault="00710873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281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565A8" w:rsidRDefault="00710873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</w:pPr>
      <w:r w:rsidRPr="00710873">
        <w:rPr>
          <w:lang w:eastAsia="ru-RU"/>
        </w:rPr>
        <w:fldChar w:fldCharType="begin"/>
      </w:r>
      <w:r w:rsidR="0097105D">
        <w:rPr>
          <w:lang w:eastAsia="ru-RU"/>
        </w:rPr>
        <w:instrText xml:space="preserve"> LINK </w:instrText>
      </w:r>
      <w:r w:rsidR="00A93CD7">
        <w:rPr>
          <w:lang w:eastAsia="ru-RU"/>
        </w:rPr>
        <w:instrText xml:space="preserve">Excel.Sheet.12 C:\\Users\\usr3501\\AppData\\Roaming\\AZK2\\temp\\ExpStr_Distribution2.xlsx "Все года!R12C1:R39C44" </w:instrText>
      </w:r>
      <w:r w:rsidR="0097105D">
        <w:rPr>
          <w:lang w:eastAsia="ru-RU"/>
        </w:rPr>
        <w:instrText xml:space="preserve">\a \f 4 \h </w:instrText>
      </w:r>
      <w:r w:rsidRPr="00710873">
        <w:rPr>
          <w:lang w:eastAsia="ru-RU"/>
        </w:rPr>
        <w:fldChar w:fldCharType="separate"/>
      </w:r>
    </w:p>
    <w:tbl>
      <w:tblPr>
        <w:tblW w:w="11000" w:type="dxa"/>
        <w:tblInd w:w="-998" w:type="dxa"/>
        <w:tblLook w:val="04A0"/>
      </w:tblPr>
      <w:tblGrid>
        <w:gridCol w:w="4540"/>
        <w:gridCol w:w="620"/>
        <w:gridCol w:w="720"/>
        <w:gridCol w:w="1680"/>
        <w:gridCol w:w="1960"/>
        <w:gridCol w:w="1480"/>
      </w:tblGrid>
      <w:tr w:rsidR="003565A8" w:rsidRPr="003565A8" w:rsidTr="003565A8">
        <w:trPr>
          <w:divId w:val="1288509878"/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2C08C3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2C08C3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3565A8" w:rsidRPr="003565A8" w:rsidTr="003565A8">
        <w:trPr>
          <w:divId w:val="1288509878"/>
          <w:trHeight w:val="45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8" w:rsidRPr="002C08C3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8" w:rsidRPr="002C08C3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65A8" w:rsidRPr="003565A8" w:rsidTr="003565A8">
        <w:trPr>
          <w:divId w:val="1288509878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71 118,4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18 324,1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2E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46 6</w:t>
            </w:r>
            <w:r w:rsidR="002E264D" w:rsidRPr="002C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70,0</w:t>
            </w:r>
          </w:p>
        </w:tc>
      </w:tr>
      <w:tr w:rsidR="003565A8" w:rsidRPr="003565A8" w:rsidTr="003565A8">
        <w:trPr>
          <w:divId w:val="1288509878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5 074,5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59AC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4 759,1</w:t>
            </w:r>
          </w:p>
        </w:tc>
      </w:tr>
      <w:tr w:rsidR="003565A8" w:rsidRPr="003565A8" w:rsidTr="003565A8">
        <w:trPr>
          <w:divId w:val="1288509878"/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565A8" w:rsidRPr="003565A8" w:rsidTr="003565A8">
        <w:trPr>
          <w:divId w:val="1288509878"/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4 257,7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59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</w:t>
            </w:r>
            <w:r w:rsidR="003559AC"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59AC"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4 233,4</w:t>
            </w:r>
          </w:p>
        </w:tc>
      </w:tr>
      <w:tr w:rsidR="003565A8" w:rsidRPr="003565A8" w:rsidTr="003565A8">
        <w:trPr>
          <w:divId w:val="1288509878"/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</w:tr>
      <w:tr w:rsidR="003565A8" w:rsidRPr="003565A8" w:rsidTr="003565A8">
        <w:trPr>
          <w:divId w:val="1288509878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65A8" w:rsidRPr="003565A8" w:rsidTr="003565A8">
        <w:trPr>
          <w:divId w:val="1288509878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565A8" w:rsidRPr="003565A8" w:rsidTr="003565A8">
        <w:trPr>
          <w:divId w:val="1288509878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3565A8" w:rsidRPr="003565A8" w:rsidTr="003565A8">
        <w:trPr>
          <w:divId w:val="1288509878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291,5</w:t>
            </w:r>
          </w:p>
        </w:tc>
      </w:tr>
      <w:tr w:rsidR="003565A8" w:rsidRPr="003565A8" w:rsidTr="003565A8">
        <w:trPr>
          <w:divId w:val="1288509878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291,5</w:t>
            </w:r>
          </w:p>
        </w:tc>
      </w:tr>
      <w:tr w:rsidR="003565A8" w:rsidRPr="003565A8" w:rsidTr="003565A8">
        <w:trPr>
          <w:divId w:val="1288509878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565A8" w:rsidRPr="003565A8" w:rsidTr="003565A8">
        <w:trPr>
          <w:divId w:val="1288509878"/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565A8" w:rsidRPr="003565A8" w:rsidTr="003565A8">
        <w:trPr>
          <w:divId w:val="1288509878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4 393,4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2 783,7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2 885,7</w:t>
            </w:r>
          </w:p>
        </w:tc>
      </w:tr>
      <w:tr w:rsidR="003565A8" w:rsidRPr="003565A8" w:rsidTr="003565A8">
        <w:trPr>
          <w:divId w:val="1288509878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2 773,7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2 885,7</w:t>
            </w:r>
          </w:p>
        </w:tc>
      </w:tr>
      <w:tr w:rsidR="003565A8" w:rsidRPr="003565A8" w:rsidTr="003565A8">
        <w:trPr>
          <w:divId w:val="1288509878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65A8" w:rsidRPr="003565A8" w:rsidTr="003565A8">
        <w:trPr>
          <w:divId w:val="1288509878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52 728,3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2E264D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2 598,8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2E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29 413,</w:t>
            </w:r>
            <w:r w:rsidR="002E264D" w:rsidRPr="002C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565A8" w:rsidRPr="003565A8" w:rsidTr="003565A8">
        <w:trPr>
          <w:divId w:val="1288509878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40 793,0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</w:tr>
      <w:tr w:rsidR="003565A8" w:rsidRPr="003565A8" w:rsidTr="003565A8">
        <w:trPr>
          <w:divId w:val="1288509878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28 769,5</w:t>
            </w:r>
          </w:p>
        </w:tc>
      </w:tr>
      <w:tr w:rsidR="003565A8" w:rsidRPr="003565A8" w:rsidTr="003565A8">
        <w:trPr>
          <w:divId w:val="1288509878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3 775,3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2E2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</w:t>
            </w:r>
            <w:r w:rsidR="002E264D"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2E264D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490,6</w:t>
            </w:r>
          </w:p>
        </w:tc>
      </w:tr>
      <w:tr w:rsidR="003565A8" w:rsidRPr="003565A8" w:rsidTr="003565A8">
        <w:trPr>
          <w:divId w:val="1288509878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8 946,9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8 957,0</w:t>
            </w:r>
          </w:p>
        </w:tc>
      </w:tr>
      <w:tr w:rsidR="003565A8" w:rsidRPr="003565A8" w:rsidTr="003565A8">
        <w:trPr>
          <w:divId w:val="1288509878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8 323,8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8 946,9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2C08C3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8 957,0</w:t>
            </w:r>
          </w:p>
        </w:tc>
      </w:tr>
      <w:tr w:rsidR="003565A8" w:rsidRPr="003565A8" w:rsidTr="003565A8">
        <w:trPr>
          <w:divId w:val="1288509878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359,5</w:t>
            </w:r>
          </w:p>
        </w:tc>
      </w:tr>
      <w:tr w:rsidR="003565A8" w:rsidRPr="003565A8" w:rsidTr="003565A8">
        <w:trPr>
          <w:divId w:val="1288509878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359,5</w:t>
            </w:r>
          </w:p>
        </w:tc>
      </w:tr>
      <w:tr w:rsidR="003565A8" w:rsidRPr="003565A8" w:rsidTr="003565A8">
        <w:trPr>
          <w:divId w:val="1288509878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565A8" w:rsidRPr="003565A8" w:rsidTr="003565A8">
        <w:trPr>
          <w:divId w:val="1288509878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5A8" w:rsidRPr="003565A8" w:rsidRDefault="003565A8" w:rsidP="00356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5A8" w:rsidRPr="003565A8" w:rsidRDefault="003565A8" w:rsidP="00356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</w:tbl>
    <w:p w:rsidR="004F0281" w:rsidRPr="004F0281" w:rsidRDefault="00710873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fldChar w:fldCharType="end"/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B48DB" w:rsidRPr="004F0281" w:rsidRDefault="00CB48DB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>Утверждено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>решением совета депутатов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proofErr w:type="spellStart"/>
      <w:r w:rsidRPr="004F0281">
        <w:rPr>
          <w:rFonts w:ascii="Times New Roman" w:eastAsia="Calibri" w:hAnsi="Times New Roman" w:cs="Times New Roman"/>
          <w:lang w:eastAsia="ru-RU"/>
        </w:rPr>
        <w:t>Доможировского</w:t>
      </w:r>
      <w:proofErr w:type="spellEnd"/>
      <w:r w:rsidRPr="004F0281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>Лодейнопольского муниципального района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>Ленинградской области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>от 18.12.2018 г.  № 170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>Приложение №7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>к решению совета депутатов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proofErr w:type="spellStart"/>
      <w:r w:rsidRPr="004F0281">
        <w:rPr>
          <w:rFonts w:ascii="Times New Roman" w:eastAsia="Calibri" w:hAnsi="Times New Roman" w:cs="Times New Roman"/>
          <w:lang w:eastAsia="ru-RU"/>
        </w:rPr>
        <w:t>Доможировского</w:t>
      </w:r>
      <w:proofErr w:type="spellEnd"/>
      <w:r w:rsidRPr="004F0281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F0281">
        <w:rPr>
          <w:rFonts w:ascii="Times New Roman" w:eastAsia="Times New Roman" w:hAnsi="Times New Roman" w:cs="Times New Roman"/>
          <w:lang w:eastAsia="ru-RU"/>
        </w:rPr>
        <w:t>Лодейнопольского муниципального района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F0281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F028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DA7FE4">
        <w:rPr>
          <w:rFonts w:ascii="Times New Roman" w:eastAsia="Times New Roman" w:hAnsi="Times New Roman" w:cs="Times New Roman"/>
          <w:lang w:eastAsia="ru-RU"/>
        </w:rPr>
        <w:t>06</w:t>
      </w:r>
      <w:r w:rsidRPr="004F0281">
        <w:rPr>
          <w:rFonts w:ascii="Times New Roman" w:eastAsia="Times New Roman" w:hAnsi="Times New Roman" w:cs="Times New Roman"/>
          <w:lang w:eastAsia="ru-RU"/>
        </w:rPr>
        <w:t>.</w:t>
      </w:r>
      <w:r w:rsidR="00DA7FE4">
        <w:rPr>
          <w:rFonts w:ascii="Times New Roman" w:eastAsia="Times New Roman" w:hAnsi="Times New Roman" w:cs="Times New Roman"/>
          <w:lang w:eastAsia="ru-RU"/>
        </w:rPr>
        <w:t>11</w:t>
      </w:r>
      <w:r w:rsidRPr="004F0281">
        <w:rPr>
          <w:rFonts w:ascii="Times New Roman" w:eastAsia="Times New Roman" w:hAnsi="Times New Roman" w:cs="Times New Roman"/>
          <w:lang w:eastAsia="ru-RU"/>
        </w:rPr>
        <w:t xml:space="preserve">.2019 г. № </w:t>
      </w:r>
      <w:r w:rsidR="00CE152A">
        <w:rPr>
          <w:rFonts w:ascii="Times New Roman" w:eastAsia="Times New Roman" w:hAnsi="Times New Roman" w:cs="Times New Roman"/>
          <w:lang w:eastAsia="ru-RU"/>
        </w:rPr>
        <w:t>13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right="7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02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Ведомственная структура расходов бюджета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right="7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4F02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Доможировского</w:t>
      </w:r>
      <w:proofErr w:type="spellEnd"/>
      <w:r w:rsidRPr="004F02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Лодейнопольского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right="7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02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gramStart"/>
      <w:r w:rsidRPr="004F02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</w:t>
      </w:r>
      <w:proofErr w:type="gramEnd"/>
      <w:r w:rsidRPr="004F02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Ленинградской области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right="7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02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2019 год и на плановый период 2020 и 2021 годов</w:t>
      </w:r>
    </w:p>
    <w:p w:rsidR="00B628E2" w:rsidRPr="00B628E2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right="72" w:firstLine="720"/>
        <w:jc w:val="center"/>
        <w:rPr>
          <w:rFonts w:ascii="Times New Roman" w:hAnsi="Times New Roman" w:cs="Times New Roman"/>
        </w:rPr>
      </w:pPr>
      <w:r w:rsidRPr="004F02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тыс</w:t>
      </w:r>
      <w:proofErr w:type="gramStart"/>
      <w:r w:rsidRPr="004F0281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Pr="004F0281">
        <w:rPr>
          <w:rFonts w:ascii="Times New Roman" w:eastAsia="Times New Roman" w:hAnsi="Times New Roman" w:cs="Times New Roman"/>
          <w:sz w:val="20"/>
          <w:szCs w:val="20"/>
          <w:lang w:eastAsia="ru-RU"/>
        </w:rPr>
        <w:t>уб.</w:t>
      </w:r>
      <w:r w:rsidR="00710873" w:rsidRPr="0071087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4F028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LINK </w:instrText>
      </w:r>
      <w:r w:rsidR="00A93CD7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Excel.Sheet.12 "C:\\Users\\usr3501\\Desktop\\доможирово рсд июнь\\ведомственная верная.xlsx" "Все года!R12C1:R205C47" </w:instrText>
      </w:r>
      <w:r w:rsidRPr="004F0281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\a \f 4 \h  \* MERGEFORMAT </w:instrText>
      </w:r>
      <w:r w:rsidR="00710873" w:rsidRPr="0071087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312BB8" w:rsidRDefault="00710873" w:rsidP="00CB48DB">
      <w:pPr>
        <w:widowControl w:val="0"/>
        <w:autoSpaceDE w:val="0"/>
        <w:autoSpaceDN w:val="0"/>
        <w:adjustRightInd w:val="0"/>
        <w:spacing w:after="0" w:line="240" w:lineRule="auto"/>
        <w:ind w:right="72" w:firstLine="720"/>
        <w:jc w:val="center"/>
      </w:pPr>
      <w:r w:rsidRPr="004F02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  <w:r w:rsidRPr="00710873">
        <w:rPr>
          <w:lang w:eastAsia="ru-RU"/>
        </w:rPr>
        <w:fldChar w:fldCharType="begin"/>
      </w:r>
      <w:r w:rsidR="00312BB8">
        <w:rPr>
          <w:lang w:eastAsia="ru-RU"/>
        </w:rPr>
        <w:instrText xml:space="preserve"> LINK </w:instrText>
      </w:r>
      <w:r w:rsidR="00A93CD7">
        <w:rPr>
          <w:lang w:eastAsia="ru-RU"/>
        </w:rPr>
        <w:instrText xml:space="preserve">Excel.Sheet.12 C:\\Users\\usr3501\\AppData\\Roaming\\AZK2\\temp\\ExpStr_Department.xlsx "Все года!R12C1:R215C47" </w:instrText>
      </w:r>
      <w:r w:rsidR="00312BB8">
        <w:rPr>
          <w:lang w:eastAsia="ru-RU"/>
        </w:rPr>
        <w:instrText xml:space="preserve">\a \f 4 \h </w:instrText>
      </w:r>
      <w:r w:rsidRPr="00710873">
        <w:rPr>
          <w:lang w:eastAsia="ru-RU"/>
        </w:rPr>
        <w:fldChar w:fldCharType="separate"/>
      </w:r>
    </w:p>
    <w:tbl>
      <w:tblPr>
        <w:tblW w:w="11210" w:type="dxa"/>
        <w:tblInd w:w="-1139" w:type="dxa"/>
        <w:tblLayout w:type="fixed"/>
        <w:tblLook w:val="04A0"/>
      </w:tblPr>
      <w:tblGrid>
        <w:gridCol w:w="3261"/>
        <w:gridCol w:w="850"/>
        <w:gridCol w:w="556"/>
        <w:gridCol w:w="598"/>
        <w:gridCol w:w="1670"/>
        <w:gridCol w:w="720"/>
        <w:gridCol w:w="1134"/>
        <w:gridCol w:w="1275"/>
        <w:gridCol w:w="1146"/>
      </w:tblGrid>
      <w:tr w:rsidR="00312BB8" w:rsidRPr="00312BB8" w:rsidTr="00BB0068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312BB8" w:rsidRPr="00312BB8" w:rsidTr="00BB0068">
        <w:trPr>
          <w:trHeight w:val="408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2BB8" w:rsidRPr="00312BB8" w:rsidTr="00BB0068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71 118,4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18 324,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3 363,6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4 759,1</w:t>
            </w:r>
          </w:p>
        </w:tc>
      </w:tr>
      <w:tr w:rsidR="00312BB8" w:rsidRPr="00312BB8" w:rsidTr="00BB0068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12BB8" w:rsidRPr="00312BB8" w:rsidTr="00BB0068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12BB8" w:rsidRPr="00312BB8" w:rsidTr="00BB0068">
        <w:trPr>
          <w:trHeight w:val="22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2 837,9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4 233,4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2 837,9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4 233,4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857,1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857,1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857,1</w:t>
            </w:r>
          </w:p>
        </w:tc>
      </w:tr>
      <w:tr w:rsidR="00312BB8" w:rsidRPr="00312BB8" w:rsidTr="00BB0068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857,1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3 376,3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3 376,3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1 812,8</w:t>
            </w:r>
          </w:p>
        </w:tc>
      </w:tr>
      <w:tr w:rsidR="00312BB8" w:rsidRPr="00312BB8" w:rsidTr="00BB0068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1 345,8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516,6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465,5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312BB8" w:rsidRPr="00312BB8" w:rsidTr="00BB0068">
        <w:trPr>
          <w:trHeight w:val="3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1 288,0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1 288,0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1 288,0</w:t>
            </w:r>
          </w:p>
        </w:tc>
      </w:tr>
      <w:tr w:rsidR="00312BB8" w:rsidRPr="00312BB8" w:rsidTr="00BB0068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272,0</w:t>
            </w:r>
          </w:p>
        </w:tc>
      </w:tr>
      <w:tr w:rsidR="00312BB8" w:rsidRPr="00312BB8" w:rsidTr="00BB0068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312BB8" w:rsidRPr="00312BB8" w:rsidTr="00BB0068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416,1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</w:tr>
      <w:tr w:rsidR="00312BB8" w:rsidRPr="00312BB8" w:rsidTr="00BB0068">
        <w:trPr>
          <w:trHeight w:val="3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416,1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депутатов в совет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312BB8" w:rsidRPr="00312BB8" w:rsidTr="00BB0068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312BB8" w:rsidRPr="00312BB8" w:rsidTr="00BB0068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  <w:tr w:rsidR="00312BB8" w:rsidRPr="00312BB8" w:rsidTr="00BB006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291,5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291,5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291,5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291,5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291,5</w:t>
            </w:r>
          </w:p>
        </w:tc>
      </w:tr>
      <w:tr w:rsidR="00312BB8" w:rsidRPr="00312BB8" w:rsidTr="00BB0068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291,5</w:t>
            </w:r>
          </w:p>
        </w:tc>
      </w:tr>
      <w:tr w:rsidR="00312BB8" w:rsidRPr="00312BB8" w:rsidTr="00BB0068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264,8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276,5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12BB8" w:rsidRPr="00312BB8" w:rsidTr="00BB0068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12BB8" w:rsidRPr="00312BB8" w:rsidTr="00BB0068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12BB8" w:rsidRPr="00312BB8" w:rsidTr="00BB0068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  <w:proofErr w:type="gram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экстремизма, а также в минимизации (и (или) ликвидации последствий терроризма и экстремизма в границах поселения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47.0.01.10080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47.0.01.10080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12BB8" w:rsidRPr="00312BB8" w:rsidTr="00BB006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2 783,7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2 885,7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2 773,7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2 885,7</w:t>
            </w:r>
          </w:p>
        </w:tc>
      </w:tr>
      <w:tr w:rsidR="00312BB8" w:rsidRPr="00312BB8" w:rsidTr="00BB0068">
        <w:trPr>
          <w:trHeight w:val="22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Лодейнопольского </w:t>
            </w:r>
            <w:proofErr w:type="gram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312BB8" w:rsidRPr="00312BB8" w:rsidTr="00BB0068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312BB8" w:rsidRPr="00312BB8" w:rsidTr="00BB0068">
        <w:trPr>
          <w:trHeight w:val="31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63,2</w:t>
            </w:r>
          </w:p>
        </w:tc>
      </w:tr>
      <w:tr w:rsidR="00312BB8" w:rsidRPr="00312BB8" w:rsidTr="00BB0068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2 710,5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2 822,5</w:t>
            </w:r>
          </w:p>
        </w:tc>
      </w:tr>
      <w:tr w:rsidR="00312BB8" w:rsidRPr="00312BB8" w:rsidTr="00BB0068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1 026,9</w:t>
            </w:r>
          </w:p>
        </w:tc>
      </w:tr>
      <w:tr w:rsidR="00312BB8" w:rsidRPr="00312BB8" w:rsidTr="00BB0068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"Капитальный ремонт и ремонт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41.1.01.00000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1 026,9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1 026,9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41.1.01.S0140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1 026,9</w:t>
            </w:r>
          </w:p>
        </w:tc>
      </w:tr>
      <w:tr w:rsidR="00312BB8" w:rsidRPr="00312BB8" w:rsidTr="00BB0068">
        <w:trPr>
          <w:trHeight w:val="22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Лодейнопольского муниципального района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1 795,6</w:t>
            </w:r>
          </w:p>
        </w:tc>
      </w:tr>
      <w:tr w:rsidR="00312BB8" w:rsidRPr="00312BB8" w:rsidTr="00BB0068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"Содержание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41.3.01.00000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1 795,6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1 683,6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1 795,6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1 683,6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1 795,6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41.3.01.10100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52 728,3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4F0E9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2 598,8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4F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29 413,</w:t>
            </w:r>
            <w:r w:rsidR="004F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12BB8" w:rsidRPr="00312BB8" w:rsidTr="00BB006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40 793,0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153,1</w:t>
            </w:r>
          </w:p>
        </w:tc>
      </w:tr>
      <w:tr w:rsidR="00312BB8" w:rsidRPr="00312BB8" w:rsidTr="00BB0068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40 654,0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12BB8" w:rsidRPr="00312BB8" w:rsidTr="00BB0068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"Переселение граждан из аварийного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44.1.01.00000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28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  <w:proofErr w:type="gram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квадратные метры)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44.1.01.04030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44.1.01.04030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1 069,8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44.1.F3.00000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44.1.F3.67483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44.1.F3.67483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26 556,3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44.1.F3.67484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44.1.F3.67484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12 815,9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44.1.F3.6748S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44.1.F3.6748S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861,1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мероприятий по капитальному ремонту многоквартирных домов на территории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"Капитальный ремонт многоквартирных домов"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44.2.01.00000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44.2.01.10400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12BB8" w:rsidRPr="00312BB8" w:rsidTr="00BB0068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«Правовое просвещение населения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жилищно-коммунальной сфере»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12BB8" w:rsidRPr="00312BB8" w:rsidTr="00BB0068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создание условий, обеспечивающих формирование правового сознания и правовой культуры населения сельского поселения в жилищно-коммунальной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12BB8" w:rsidRPr="00312BB8" w:rsidTr="00BB0068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информированности жителей о действующем законодательстве в жилищно-коммунальной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48.0.01.00590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48.0.01.00590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73,1</w:t>
            </w:r>
          </w:p>
        </w:tc>
      </w:tr>
      <w:tr w:rsidR="00312BB8" w:rsidRPr="00312BB8" w:rsidTr="00BB006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28 769,5</w:t>
            </w:r>
          </w:p>
        </w:tc>
      </w:tr>
      <w:tr w:rsidR="00312BB8" w:rsidRPr="00312BB8" w:rsidTr="00BB0068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28 329,5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"Газификация на территории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28 324,5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28 324,5</w:t>
            </w:r>
          </w:p>
        </w:tc>
      </w:tr>
      <w:tr w:rsidR="00312BB8" w:rsidRPr="00312BB8" w:rsidTr="00BB0068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28 324,5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42.2.01.S0200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28 324,5</w:t>
            </w:r>
          </w:p>
        </w:tc>
      </w:tr>
      <w:tr w:rsidR="00312BB8" w:rsidRPr="00312BB8" w:rsidTr="00BB0068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12BB8" w:rsidRPr="00312BB8" w:rsidTr="00BB0068">
        <w:trPr>
          <w:trHeight w:val="15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"Мероприятия, направленные на предупреждение аварийных ситуаций в системе теплоснабжения"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42.3.02.00000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12BB8" w:rsidRPr="00312BB8" w:rsidTr="00BB0068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42.3.02.10160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42.3.02.10160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42.3.02.10180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42.3.02.10180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312BB8" w:rsidRPr="00312BB8" w:rsidTr="00BB0068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подготовке объектов теплоснабжения к отопительному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42.3.02.S0160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42.3.02.S0160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312BB8" w:rsidRPr="00312BB8" w:rsidTr="00BB0068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312BB8" w:rsidRPr="00312BB8" w:rsidTr="00BB0068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 Благоустройство территории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"Обращение с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созданию мест </w:t>
            </w:r>
            <w:proofErr w:type="gram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площадок) накопления твёрдых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75.1.01.S4790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75.1.01.S4790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6 275,5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4F0E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572,</w:t>
            </w:r>
            <w:r w:rsidR="004F0E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4F0E9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490,6</w:t>
            </w:r>
          </w:p>
        </w:tc>
      </w:tr>
      <w:tr w:rsidR="00312BB8" w:rsidRPr="00312BB8" w:rsidTr="00BB0068">
        <w:trPr>
          <w:trHeight w:val="22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Лодейнопольского </w:t>
            </w:r>
            <w:proofErr w:type="gram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312BB8" w:rsidRPr="00312BB8" w:rsidTr="00BB0068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"Реализация проектов местных инициатив граждан, представленных старостами, общественными советами сельских населенных пунктов"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312BB8" w:rsidRPr="00312BB8" w:rsidTr="00BB0068">
        <w:trPr>
          <w:trHeight w:val="31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40.0.01.S4770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61,8</w:t>
            </w:r>
          </w:p>
        </w:tc>
      </w:tr>
      <w:tr w:rsidR="00312BB8" w:rsidRPr="00312BB8" w:rsidTr="00BB0068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"Борьба с борщевиком Сосновского на территории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</w:t>
            </w:r>
            <w:proofErr w:type="gram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:"</w:t>
            </w:r>
            <w:proofErr w:type="gram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борьбе с борщевиком Сосновского"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46.0.01.S4310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</w:t>
            </w:r>
            <w:proofErr w:type="gram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части территории</w:t>
            </w:r>
            <w:proofErr w:type="gram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Доможирово"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312BB8" w:rsidRPr="00312BB8" w:rsidTr="00BB0068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</w:t>
            </w:r>
            <w:proofErr w:type="gram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части территории</w:t>
            </w:r>
            <w:proofErr w:type="gram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Доможирово"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312BB8" w:rsidRPr="00312BB8" w:rsidTr="00BB0068">
        <w:trPr>
          <w:trHeight w:val="28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49.0.01.S4660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54,1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374,6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374,6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374,6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72,7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благоустройства и озеленения территории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286,1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289,9</w:t>
            </w:r>
          </w:p>
        </w:tc>
      </w:tr>
      <w:tr w:rsidR="00312BB8" w:rsidRPr="00312BB8" w:rsidTr="00BB006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8 946,9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8 957,0</w:t>
            </w:r>
          </w:p>
        </w:tc>
      </w:tr>
      <w:tr w:rsidR="00312BB8" w:rsidRPr="00312BB8" w:rsidTr="00BB006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8 946,9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8 957,0</w:t>
            </w:r>
          </w:p>
        </w:tc>
      </w:tr>
      <w:tr w:rsidR="00312BB8" w:rsidRPr="00312BB8" w:rsidTr="00BB0068">
        <w:trPr>
          <w:trHeight w:val="18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Доможировском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Лодейнопольского </w:t>
            </w:r>
            <w:proofErr w:type="gram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8 946,9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8 957,0</w:t>
            </w:r>
          </w:p>
        </w:tc>
      </w:tr>
      <w:tr w:rsidR="00312BB8" w:rsidRPr="00312BB8" w:rsidTr="00BB0068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"Обеспечение доступа жителей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Доможировского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 культурным ценностям"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8 946,9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8 957,0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8 946,9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8 957,0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4 197,9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4 208,0</w:t>
            </w:r>
          </w:p>
        </w:tc>
      </w:tr>
      <w:tr w:rsidR="00312BB8" w:rsidRPr="00312BB8" w:rsidTr="00BB0068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1 899,6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2 066,1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2 297,3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2 140,9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43.1.01.00160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312BB8" w:rsidRPr="00312BB8" w:rsidTr="00BB0068">
        <w:trPr>
          <w:trHeight w:val="347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43.1.01.41090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312BB8" w:rsidRPr="00312BB8" w:rsidTr="00BB0068">
        <w:trPr>
          <w:trHeight w:val="12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4 725,0</w:t>
            </w:r>
          </w:p>
        </w:tc>
      </w:tr>
      <w:tr w:rsidR="00312BB8" w:rsidRPr="00312BB8" w:rsidTr="00BB0068">
        <w:trPr>
          <w:trHeight w:val="253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43.1.01.S0360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4 725,0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4 725,0</w:t>
            </w:r>
          </w:p>
        </w:tc>
      </w:tr>
      <w:tr w:rsidR="00312BB8" w:rsidRPr="00312BB8" w:rsidTr="00BB006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359,5</w:t>
            </w:r>
          </w:p>
        </w:tc>
      </w:tr>
      <w:tr w:rsidR="00312BB8" w:rsidRPr="00312BB8" w:rsidTr="00BB006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359,5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359,5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359,5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359,5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359,5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359,5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12BB8" w:rsidRPr="00312BB8" w:rsidTr="00BB0068">
        <w:trPr>
          <w:trHeight w:val="94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12BB8" w:rsidRPr="00312BB8" w:rsidTr="00BB0068">
        <w:trPr>
          <w:trHeight w:val="63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12BB8" w:rsidRPr="00312BB8" w:rsidTr="00BB0068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BB8" w:rsidRPr="00312BB8" w:rsidRDefault="00312BB8" w:rsidP="0031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312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71 118,4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CB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18 324,</w:t>
            </w:r>
            <w:r w:rsidR="00CB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BB8" w:rsidRPr="00312BB8" w:rsidRDefault="00312BB8" w:rsidP="00CB4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2B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46 6</w:t>
            </w:r>
            <w:r w:rsidR="00CB48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</w:tbl>
    <w:p w:rsidR="004F0281" w:rsidRPr="004F0281" w:rsidRDefault="00710873" w:rsidP="004F02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fldChar w:fldCharType="end"/>
      </w:r>
    </w:p>
    <w:p w:rsidR="004F0281" w:rsidRPr="004F0281" w:rsidRDefault="004F0281" w:rsidP="004F02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F0281" w:rsidRPr="004F0281" w:rsidRDefault="004F0281" w:rsidP="004F02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F0281" w:rsidRDefault="004F0281" w:rsidP="004F02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8DB" w:rsidRDefault="00CB48DB" w:rsidP="004F02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8DB" w:rsidRDefault="00CB48DB" w:rsidP="004F02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8DB" w:rsidRDefault="00CB48DB" w:rsidP="004F02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8DB" w:rsidRDefault="00CB48DB" w:rsidP="004F02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8DB" w:rsidRDefault="00CB48DB" w:rsidP="004F02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8DB" w:rsidRDefault="00CB48DB" w:rsidP="004F02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8DB" w:rsidRDefault="00CB48DB" w:rsidP="004F02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8DB" w:rsidRDefault="00CB48DB" w:rsidP="004F02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8DB" w:rsidRDefault="00CB48DB" w:rsidP="004F02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8DB" w:rsidRDefault="00CB48DB" w:rsidP="004F02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8DB" w:rsidRDefault="00CB48DB" w:rsidP="004F02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8DB" w:rsidRDefault="00CB48DB" w:rsidP="004F02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8DB" w:rsidRDefault="00CB48DB" w:rsidP="004F02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8DB" w:rsidRDefault="00CB48DB" w:rsidP="004F02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B48DB" w:rsidRPr="004F0281" w:rsidRDefault="00CB48DB" w:rsidP="004F02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F0281" w:rsidRPr="004F0281" w:rsidRDefault="004F0281" w:rsidP="004F028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F0281" w:rsidRPr="004F0281" w:rsidRDefault="004F0281" w:rsidP="004F0281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4F0281" w:rsidRPr="004F0281" w:rsidRDefault="004F0281" w:rsidP="004F0281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>Утверждено</w:t>
      </w:r>
    </w:p>
    <w:p w:rsidR="004F0281" w:rsidRPr="004F0281" w:rsidRDefault="004F0281" w:rsidP="004F0281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>решением совета депутатов</w:t>
      </w:r>
    </w:p>
    <w:p w:rsidR="004F0281" w:rsidRPr="004F0281" w:rsidRDefault="004F0281" w:rsidP="004F0281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proofErr w:type="spellStart"/>
      <w:r w:rsidRPr="004F0281">
        <w:rPr>
          <w:rFonts w:ascii="Times New Roman" w:eastAsia="Calibri" w:hAnsi="Times New Roman" w:cs="Times New Roman"/>
          <w:lang w:eastAsia="ru-RU"/>
        </w:rPr>
        <w:t>Доможировского</w:t>
      </w:r>
      <w:proofErr w:type="spellEnd"/>
      <w:r w:rsidRPr="004F0281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</w:p>
    <w:p w:rsidR="004F0281" w:rsidRPr="004F0281" w:rsidRDefault="004F0281" w:rsidP="004F0281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>Лодейнопольского муниципального района</w:t>
      </w:r>
    </w:p>
    <w:p w:rsidR="004F0281" w:rsidRPr="004F0281" w:rsidRDefault="004F0281" w:rsidP="004F0281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>Ленинградской области</w:t>
      </w:r>
    </w:p>
    <w:p w:rsidR="004F0281" w:rsidRPr="004F0281" w:rsidRDefault="004F0281" w:rsidP="004F0281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 xml:space="preserve">от 26.03.2019 г.  № 199 </w:t>
      </w:r>
    </w:p>
    <w:p w:rsidR="004F0281" w:rsidRPr="004F0281" w:rsidRDefault="004F0281" w:rsidP="004F0281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>Приложение №15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F0281">
        <w:rPr>
          <w:rFonts w:ascii="Times New Roman" w:eastAsia="Calibri" w:hAnsi="Times New Roman" w:cs="Times New Roman"/>
          <w:lang w:eastAsia="ru-RU"/>
        </w:rPr>
        <w:t>к решению совета депутатов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proofErr w:type="spellStart"/>
      <w:r w:rsidRPr="004F0281">
        <w:rPr>
          <w:rFonts w:ascii="Times New Roman" w:eastAsia="Calibri" w:hAnsi="Times New Roman" w:cs="Times New Roman"/>
          <w:lang w:eastAsia="ru-RU"/>
        </w:rPr>
        <w:t>Доможировского</w:t>
      </w:r>
      <w:proofErr w:type="spellEnd"/>
      <w:r w:rsidRPr="004F0281">
        <w:rPr>
          <w:rFonts w:ascii="Times New Roman" w:eastAsia="Calibri" w:hAnsi="Times New Roman" w:cs="Times New Roman"/>
          <w:lang w:eastAsia="ru-RU"/>
        </w:rPr>
        <w:t xml:space="preserve"> сельского поселения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F0281">
        <w:rPr>
          <w:rFonts w:ascii="Times New Roman" w:eastAsia="Times New Roman" w:hAnsi="Times New Roman" w:cs="Times New Roman"/>
          <w:lang w:eastAsia="ru-RU"/>
        </w:rPr>
        <w:t>Лодейнопольского муниципального района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4F0281">
        <w:rPr>
          <w:rFonts w:ascii="Times New Roman" w:eastAsia="Times New Roman" w:hAnsi="Times New Roman" w:cs="Times New Roman"/>
          <w:lang w:eastAsia="ru-RU"/>
        </w:rPr>
        <w:t>Ленинградской области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4F028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DA7FE4">
        <w:rPr>
          <w:rFonts w:ascii="Times New Roman" w:eastAsia="Times New Roman" w:hAnsi="Times New Roman" w:cs="Times New Roman"/>
          <w:lang w:eastAsia="ru-RU"/>
        </w:rPr>
        <w:t>06</w:t>
      </w:r>
      <w:r w:rsidRPr="004F0281">
        <w:rPr>
          <w:rFonts w:ascii="Times New Roman" w:eastAsia="Times New Roman" w:hAnsi="Times New Roman" w:cs="Times New Roman"/>
          <w:lang w:eastAsia="ru-RU"/>
        </w:rPr>
        <w:t>.</w:t>
      </w:r>
      <w:r w:rsidR="00DA7FE4">
        <w:rPr>
          <w:rFonts w:ascii="Times New Roman" w:eastAsia="Times New Roman" w:hAnsi="Times New Roman" w:cs="Times New Roman"/>
          <w:lang w:eastAsia="ru-RU"/>
        </w:rPr>
        <w:t>11</w:t>
      </w:r>
      <w:r w:rsidRPr="004F0281">
        <w:rPr>
          <w:rFonts w:ascii="Times New Roman" w:eastAsia="Times New Roman" w:hAnsi="Times New Roman" w:cs="Times New Roman"/>
          <w:lang w:eastAsia="ru-RU"/>
        </w:rPr>
        <w:t xml:space="preserve">.2019 г. № </w:t>
      </w:r>
      <w:r w:rsidR="00CE152A">
        <w:rPr>
          <w:rFonts w:ascii="Times New Roman" w:eastAsia="Times New Roman" w:hAnsi="Times New Roman" w:cs="Times New Roman"/>
          <w:lang w:eastAsia="ru-RU"/>
        </w:rPr>
        <w:t>13</w:t>
      </w:r>
    </w:p>
    <w:p w:rsidR="00351F82" w:rsidRDefault="00351F82" w:rsidP="004F0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1F82" w:rsidRDefault="00351F82" w:rsidP="004F0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02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Адресная инвестиционная программа на 2019 год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02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финансовое </w:t>
      </w:r>
      <w:proofErr w:type="gramStart"/>
      <w:r w:rsidRPr="004F02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обеспечение</w:t>
      </w:r>
      <w:proofErr w:type="gramEnd"/>
      <w:r w:rsidRPr="004F02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которой осуществляется за счет средств местного бюджета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02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F02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Доможировского</w:t>
      </w:r>
      <w:proofErr w:type="spellEnd"/>
      <w:r w:rsidRPr="004F02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Лодейнопольского муниципального района и на плановый период 2020 - 2021 годов</w:t>
      </w: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F028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W w:w="10808" w:type="dxa"/>
        <w:tblInd w:w="-856" w:type="dxa"/>
        <w:tblLayout w:type="fixed"/>
        <w:tblLook w:val="01E0"/>
      </w:tblPr>
      <w:tblGrid>
        <w:gridCol w:w="3261"/>
        <w:gridCol w:w="1189"/>
        <w:gridCol w:w="1189"/>
        <w:gridCol w:w="1037"/>
        <w:gridCol w:w="1858"/>
        <w:gridCol w:w="2274"/>
      </w:tblGrid>
      <w:tr w:rsidR="004F0281" w:rsidRPr="004F0281" w:rsidTr="001B632E">
        <w:trPr>
          <w:trHeight w:val="7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2019 год</w:t>
            </w:r>
            <w:r w:rsidRPr="004F0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2020 год</w:t>
            </w:r>
            <w:r w:rsidRPr="004F0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2021год</w:t>
            </w:r>
            <w:r w:rsidRPr="004F0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Бюджетополучатель </w:t>
            </w:r>
          </w:p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 распорядитель бюджетных средств</w:t>
            </w:r>
          </w:p>
        </w:tc>
      </w:tr>
      <w:tr w:rsidR="004F0281" w:rsidRPr="004F0281" w:rsidTr="001B632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02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0C1453" w:rsidRDefault="00B46CE9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14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1211,5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B1029A" w:rsidRDefault="000C434A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1930,8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B1029A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0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281" w:rsidRPr="004F0281" w:rsidTr="001B632E">
        <w:trPr>
          <w:trHeight w:val="22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4F0281" w:rsidRDefault="004F0281" w:rsidP="004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 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4F0281">
              <w:rPr>
                <w:rFonts w:ascii="Times New Roman" w:eastAsia="Calibri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4F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F0281">
              <w:rPr>
                <w:rFonts w:ascii="Times New Roman" w:eastAsia="Calibri" w:hAnsi="Times New Roman" w:cs="Times New Roman"/>
                <w:sz w:val="20"/>
                <w:szCs w:val="20"/>
              </w:rPr>
              <w:t>Доможировском</w:t>
            </w:r>
            <w:proofErr w:type="spellEnd"/>
            <w:r w:rsidRPr="004F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0C1453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0C1453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0C1453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Доможировского</w:t>
            </w:r>
            <w:proofErr w:type="spellEnd"/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Лодейнопольского муниципального района</w:t>
            </w:r>
          </w:p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Доможировского</w:t>
            </w:r>
            <w:proofErr w:type="spellEnd"/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Лодейнопольского муниципального района</w:t>
            </w:r>
          </w:p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281" w:rsidRPr="004F0281" w:rsidTr="001B632E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4F0281" w:rsidRDefault="004F0281" w:rsidP="004F02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28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"Предупреждение аварийных ситуаций на объектах коммунальной инфраструктуры </w:t>
            </w:r>
            <w:proofErr w:type="spellStart"/>
            <w:r w:rsidRPr="004F0281">
              <w:rPr>
                <w:rFonts w:ascii="Times New Roman" w:eastAsia="Calibri" w:hAnsi="Times New Roman" w:cs="Times New Roman"/>
                <w:sz w:val="20"/>
                <w:szCs w:val="20"/>
              </w:rPr>
              <w:t>Доможировского</w:t>
            </w:r>
            <w:proofErr w:type="spellEnd"/>
            <w:r w:rsidRPr="004F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поселения" </w:t>
            </w:r>
          </w:p>
          <w:p w:rsidR="004F0281" w:rsidRPr="004F0281" w:rsidRDefault="004F0281" w:rsidP="004F02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-замена водогрейного котла в котельной №12 п. </w:t>
            </w:r>
            <w:proofErr w:type="spellStart"/>
            <w:r w:rsidRPr="004F0281">
              <w:rPr>
                <w:rFonts w:ascii="Times New Roman" w:eastAsia="Calibri" w:hAnsi="Times New Roman" w:cs="Times New Roman"/>
                <w:sz w:val="20"/>
                <w:szCs w:val="20"/>
              </w:rPr>
              <w:t>Вахнова</w:t>
            </w:r>
            <w:proofErr w:type="spellEnd"/>
            <w:r w:rsidRPr="004F02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Кара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0C1453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0C1453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0C1453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Доможировского</w:t>
            </w:r>
            <w:proofErr w:type="spellEnd"/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Лодейнопольского муниципального района</w:t>
            </w:r>
          </w:p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Доможировского</w:t>
            </w:r>
            <w:proofErr w:type="spellEnd"/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Лодейнопольского муниципального района</w:t>
            </w:r>
          </w:p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0281" w:rsidRPr="004F0281" w:rsidTr="001B632E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4F0281" w:rsidRDefault="004F0281" w:rsidP="004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качественным жильём граждан на территории </w:t>
            </w:r>
            <w:proofErr w:type="spellStart"/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Доможировского</w:t>
            </w:r>
            <w:proofErr w:type="spellEnd"/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  <w:p w:rsidR="004F0281" w:rsidRPr="004F0281" w:rsidRDefault="004F0281" w:rsidP="004F0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"Переселение граждан из аварийного жилищного фонда на территории </w:t>
            </w:r>
            <w:proofErr w:type="spellStart"/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Доможировского</w:t>
            </w:r>
            <w:proofErr w:type="spellEnd"/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поселения"</w:t>
            </w:r>
          </w:p>
          <w:p w:rsidR="004F0281" w:rsidRPr="004F0281" w:rsidRDefault="004F0281" w:rsidP="004F028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4F02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квадратные метры</w:t>
            </w:r>
          </w:p>
          <w:p w:rsidR="004F0281" w:rsidRPr="004F0281" w:rsidRDefault="004F0281" w:rsidP="004F028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4F0281" w:rsidRPr="004F0281" w:rsidRDefault="004F0281" w:rsidP="004F028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F0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4F0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4F0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финансирование в рамках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0C1453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281" w:rsidRPr="000C1453" w:rsidRDefault="000C434A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1151,2</w:t>
            </w:r>
          </w:p>
          <w:p w:rsidR="004F0281" w:rsidRPr="000C1453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281" w:rsidRPr="000C1453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281" w:rsidRPr="000C1453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281" w:rsidRPr="000C1453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281" w:rsidRPr="000C1453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281" w:rsidRPr="000C1453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281" w:rsidRPr="000C1453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281" w:rsidRPr="000C1453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281" w:rsidRPr="000C1453" w:rsidRDefault="000C434A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575,6</w:t>
            </w:r>
          </w:p>
          <w:p w:rsidR="004F0281" w:rsidRPr="000C1453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281" w:rsidRPr="000C1453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281" w:rsidRPr="000C1453" w:rsidRDefault="000C434A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82" w:rsidRDefault="00582682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281" w:rsidRPr="000C1453" w:rsidRDefault="000C434A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1930,8</w:t>
            </w:r>
          </w:p>
          <w:p w:rsidR="000C434A" w:rsidRPr="000C1453" w:rsidRDefault="000C434A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434A" w:rsidRPr="000C1453" w:rsidRDefault="000C434A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434A" w:rsidRPr="000C1453" w:rsidRDefault="000C434A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434A" w:rsidRPr="000C1453" w:rsidRDefault="000C434A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1FBC" w:rsidRDefault="00C51FBC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1FBC" w:rsidRDefault="00C51FBC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1FBC" w:rsidRDefault="00C51FBC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5DD4" w:rsidRDefault="00D45DD4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1FBC" w:rsidRDefault="00D45DD4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1069,8</w:t>
            </w:r>
          </w:p>
          <w:p w:rsidR="000C434A" w:rsidRPr="000C1453" w:rsidRDefault="000C434A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434A" w:rsidRPr="000C1453" w:rsidRDefault="000C434A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434A" w:rsidRPr="000C1453" w:rsidRDefault="00D45DD4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682" w:rsidRDefault="00582682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0281" w:rsidRPr="000C1453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Доможировского</w:t>
            </w:r>
            <w:proofErr w:type="spellEnd"/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Лодейнопольского муниципального района</w:t>
            </w:r>
          </w:p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Доможировского</w:t>
            </w:r>
            <w:proofErr w:type="spellEnd"/>
            <w:r w:rsidRPr="004F0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Лодейнопольского муниципального района</w:t>
            </w:r>
          </w:p>
          <w:p w:rsidR="004F0281" w:rsidRPr="004F0281" w:rsidRDefault="004F0281" w:rsidP="004F0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right="7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right="7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right="7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right="7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right="7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F0281" w:rsidRPr="004F0281" w:rsidRDefault="004F0281" w:rsidP="004F0281">
      <w:pPr>
        <w:widowControl w:val="0"/>
        <w:autoSpaceDE w:val="0"/>
        <w:autoSpaceDN w:val="0"/>
        <w:adjustRightInd w:val="0"/>
        <w:spacing w:after="0" w:line="240" w:lineRule="auto"/>
        <w:ind w:right="72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22D0" w:rsidRDefault="002322D0"/>
    <w:sectPr w:rsidR="002322D0" w:rsidSect="001B63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5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22" w:hanging="2160"/>
      </w:pPr>
      <w:rPr>
        <w:rFonts w:hint="default"/>
      </w:rPr>
    </w:lvl>
  </w:abstractNum>
  <w:abstractNum w:abstractNumId="2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691"/>
    <w:rsid w:val="00055D7E"/>
    <w:rsid w:val="00061F18"/>
    <w:rsid w:val="00075789"/>
    <w:rsid w:val="000C1453"/>
    <w:rsid w:val="000C434A"/>
    <w:rsid w:val="00131C95"/>
    <w:rsid w:val="001A1919"/>
    <w:rsid w:val="001B632E"/>
    <w:rsid w:val="0022257E"/>
    <w:rsid w:val="002322D0"/>
    <w:rsid w:val="002348F6"/>
    <w:rsid w:val="00252B65"/>
    <w:rsid w:val="002B7B4C"/>
    <w:rsid w:val="002C08C3"/>
    <w:rsid w:val="002D0109"/>
    <w:rsid w:val="002E264D"/>
    <w:rsid w:val="00312BB8"/>
    <w:rsid w:val="00336260"/>
    <w:rsid w:val="00351EC1"/>
    <w:rsid w:val="00351F82"/>
    <w:rsid w:val="003559AC"/>
    <w:rsid w:val="003565A8"/>
    <w:rsid w:val="004F0281"/>
    <w:rsid w:val="004F0E98"/>
    <w:rsid w:val="004F3A77"/>
    <w:rsid w:val="00522397"/>
    <w:rsid w:val="00582682"/>
    <w:rsid w:val="006D7799"/>
    <w:rsid w:val="006F5CC2"/>
    <w:rsid w:val="00710873"/>
    <w:rsid w:val="0074124A"/>
    <w:rsid w:val="00760B84"/>
    <w:rsid w:val="008840E2"/>
    <w:rsid w:val="00893A21"/>
    <w:rsid w:val="00903D9A"/>
    <w:rsid w:val="00924F95"/>
    <w:rsid w:val="0096173B"/>
    <w:rsid w:val="0097105D"/>
    <w:rsid w:val="009B0EB9"/>
    <w:rsid w:val="009C6E4E"/>
    <w:rsid w:val="00A644B9"/>
    <w:rsid w:val="00A64E3A"/>
    <w:rsid w:val="00A93CD7"/>
    <w:rsid w:val="00AA3F9C"/>
    <w:rsid w:val="00B1029A"/>
    <w:rsid w:val="00B21FB2"/>
    <w:rsid w:val="00B42D15"/>
    <w:rsid w:val="00B44B4F"/>
    <w:rsid w:val="00B46CE9"/>
    <w:rsid w:val="00B628E2"/>
    <w:rsid w:val="00B8684E"/>
    <w:rsid w:val="00BB0068"/>
    <w:rsid w:val="00BD0D82"/>
    <w:rsid w:val="00C3242E"/>
    <w:rsid w:val="00C51FBC"/>
    <w:rsid w:val="00C66E11"/>
    <w:rsid w:val="00C763FE"/>
    <w:rsid w:val="00C9247C"/>
    <w:rsid w:val="00CB48DB"/>
    <w:rsid w:val="00CE152A"/>
    <w:rsid w:val="00D45DD4"/>
    <w:rsid w:val="00D76FC5"/>
    <w:rsid w:val="00DA7FE4"/>
    <w:rsid w:val="00E335C4"/>
    <w:rsid w:val="00E926D3"/>
    <w:rsid w:val="00EF2C8E"/>
    <w:rsid w:val="00F06A96"/>
    <w:rsid w:val="00F22377"/>
    <w:rsid w:val="00F36691"/>
    <w:rsid w:val="00F3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7E"/>
  </w:style>
  <w:style w:type="paragraph" w:styleId="1">
    <w:name w:val="heading 1"/>
    <w:basedOn w:val="a"/>
    <w:next w:val="a"/>
    <w:link w:val="10"/>
    <w:qFormat/>
    <w:rsid w:val="004F0281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F0281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28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F028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0281"/>
  </w:style>
  <w:style w:type="paragraph" w:styleId="a3">
    <w:name w:val="footer"/>
    <w:basedOn w:val="a"/>
    <w:link w:val="a4"/>
    <w:uiPriority w:val="99"/>
    <w:semiHidden/>
    <w:rsid w:val="004F028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4F028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4F028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F028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F02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4F0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4F0281"/>
    <w:rPr>
      <w:b/>
      <w:i/>
      <w:sz w:val="28"/>
    </w:rPr>
  </w:style>
  <w:style w:type="paragraph" w:customStyle="1" w:styleId="13">
    <w:name w:val="Стиль1"/>
    <w:basedOn w:val="a"/>
    <w:link w:val="12"/>
    <w:rsid w:val="004F0281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</w:rPr>
  </w:style>
  <w:style w:type="paragraph" w:styleId="a9">
    <w:name w:val="Body Text Indent"/>
    <w:basedOn w:val="a"/>
    <w:link w:val="aa"/>
    <w:uiPriority w:val="99"/>
    <w:semiHidden/>
    <w:rsid w:val="004F0281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F0281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semiHidden/>
    <w:rsid w:val="004F0281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4F0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02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Знак Знак4 Знак Знак"/>
    <w:basedOn w:val="a"/>
    <w:rsid w:val="004F028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FollowedHyperlink"/>
    <w:uiPriority w:val="99"/>
    <w:unhideWhenUsed/>
    <w:rsid w:val="004F0281"/>
    <w:rPr>
      <w:color w:val="954F72"/>
      <w:u w:val="single"/>
    </w:rPr>
  </w:style>
  <w:style w:type="paragraph" w:customStyle="1" w:styleId="xl63">
    <w:name w:val="xl63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4F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548235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4F02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548235"/>
      <w:sz w:val="24"/>
      <w:szCs w:val="24"/>
      <w:lang w:eastAsia="ru-RU"/>
    </w:rPr>
  </w:style>
  <w:style w:type="paragraph" w:styleId="ae">
    <w:name w:val="No Spacing"/>
    <w:uiPriority w:val="1"/>
    <w:qFormat/>
    <w:rsid w:val="00C324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9625</Words>
  <Characters>54866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 Ирина Николаевна</dc:creator>
  <cp:keywords/>
  <dc:description/>
  <cp:lastModifiedBy>Компик</cp:lastModifiedBy>
  <cp:revision>3</cp:revision>
  <cp:lastPrinted>2019-11-14T06:15:00Z</cp:lastPrinted>
  <dcterms:created xsi:type="dcterms:W3CDTF">2019-11-11T09:46:00Z</dcterms:created>
  <dcterms:modified xsi:type="dcterms:W3CDTF">2019-11-14T06:16:00Z</dcterms:modified>
</cp:coreProperties>
</file>