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72" w:rsidRDefault="00416572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FB0FC7" w:rsidRDefault="00C706B3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ДОМОЖИРОВСКОЕ СЕЛЬСКОЕ ПОСЕЛЕНИЕ</w:t>
      </w:r>
      <w:r w:rsidR="00FB0FC7" w:rsidRPr="00FB0FC7">
        <w:rPr>
          <w:b/>
          <w:sz w:val="24"/>
          <w:szCs w:val="24"/>
        </w:rPr>
        <w:t xml:space="preserve"> </w:t>
      </w:r>
      <w:r w:rsidR="00A51F00">
        <w:rPr>
          <w:b/>
          <w:sz w:val="24"/>
          <w:szCs w:val="24"/>
        </w:rPr>
        <w:t xml:space="preserve">ЛОДЕЙНОПОЛЬСКОГО </w:t>
      </w:r>
      <w:r w:rsidR="00FB0FC7" w:rsidRPr="00FB0F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12332E" w:rsidRDefault="0012332E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12332E" w:rsidRPr="0012332E" w:rsidRDefault="0012332E" w:rsidP="00FB0FC7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12332E">
        <w:rPr>
          <w:b/>
          <w:szCs w:val="28"/>
        </w:rPr>
        <w:t>СОВЕТ ДЕПУТАТОВ</w:t>
      </w:r>
    </w:p>
    <w:p w:rsidR="00FB0FC7" w:rsidRPr="00470D90" w:rsidRDefault="00C706B3" w:rsidP="00C706B3">
      <w:pPr>
        <w:tabs>
          <w:tab w:val="left" w:pos="900"/>
        </w:tabs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470D90">
        <w:rPr>
          <w:b/>
          <w:sz w:val="32"/>
          <w:szCs w:val="32"/>
        </w:rPr>
        <w:t>(</w:t>
      </w:r>
      <w:r w:rsidR="0012332E">
        <w:rPr>
          <w:b/>
          <w:sz w:val="32"/>
          <w:szCs w:val="32"/>
        </w:rPr>
        <w:t>д</w:t>
      </w:r>
      <w:r w:rsidRPr="00470D90">
        <w:rPr>
          <w:b/>
          <w:sz w:val="32"/>
          <w:szCs w:val="32"/>
        </w:rPr>
        <w:t xml:space="preserve">вадцать пятое внеочередное заседание </w:t>
      </w:r>
      <w:r w:rsidR="0012332E">
        <w:rPr>
          <w:b/>
          <w:sz w:val="32"/>
          <w:szCs w:val="32"/>
        </w:rPr>
        <w:t>с</w:t>
      </w:r>
      <w:r w:rsidRPr="00470D90">
        <w:rPr>
          <w:b/>
          <w:sz w:val="32"/>
          <w:szCs w:val="32"/>
        </w:rPr>
        <w:t xml:space="preserve">овета </w:t>
      </w:r>
      <w:r w:rsidR="0012332E">
        <w:rPr>
          <w:b/>
          <w:sz w:val="32"/>
          <w:szCs w:val="32"/>
        </w:rPr>
        <w:t>д</w:t>
      </w:r>
      <w:r w:rsidRPr="00470D90">
        <w:rPr>
          <w:b/>
          <w:sz w:val="32"/>
          <w:szCs w:val="32"/>
        </w:rPr>
        <w:t>епутатов четвертого созыва)</w:t>
      </w:r>
    </w:p>
    <w:p w:rsidR="00C706B3" w:rsidRDefault="004655EE" w:rsidP="004655EE">
      <w:pPr>
        <w:pStyle w:val="Default"/>
        <w:tabs>
          <w:tab w:val="left" w:pos="5700"/>
        </w:tabs>
      </w:pPr>
      <w:r>
        <w:t xml:space="preserve">    </w:t>
      </w:r>
      <w:r>
        <w:tab/>
      </w:r>
      <w:r w:rsidR="00C706B3">
        <w:t xml:space="preserve"> </w:t>
      </w:r>
    </w:p>
    <w:p w:rsidR="003C0B3F" w:rsidRDefault="0012332E" w:rsidP="0012332E">
      <w:pPr>
        <w:pStyle w:val="Default"/>
        <w:jc w:val="center"/>
      </w:pPr>
      <w:r>
        <w:t>РЕШЕНИЕ</w:t>
      </w:r>
    </w:p>
    <w:p w:rsidR="0012332E" w:rsidRDefault="0012332E" w:rsidP="0012332E">
      <w:pPr>
        <w:pStyle w:val="Default"/>
      </w:pPr>
    </w:p>
    <w:p w:rsidR="0012332E" w:rsidRPr="0012332E" w:rsidRDefault="0012332E" w:rsidP="0012332E">
      <w:pPr>
        <w:pStyle w:val="Default"/>
        <w:rPr>
          <w:sz w:val="28"/>
          <w:szCs w:val="28"/>
        </w:rPr>
      </w:pPr>
      <w:r w:rsidRPr="0012332E">
        <w:rPr>
          <w:sz w:val="28"/>
          <w:szCs w:val="28"/>
        </w:rPr>
        <w:t>от 15.02.2022 г                                      № 12</w:t>
      </w:r>
      <w:r w:rsidR="00F60FBC">
        <w:rPr>
          <w:sz w:val="28"/>
          <w:szCs w:val="28"/>
        </w:rPr>
        <w:t>6</w:t>
      </w:r>
      <w:bookmarkStart w:id="0" w:name="_GoBack"/>
      <w:bookmarkEnd w:id="0"/>
    </w:p>
    <w:p w:rsidR="0012332E" w:rsidRDefault="0012332E" w:rsidP="0012332E">
      <w:pPr>
        <w:pStyle w:val="Default"/>
      </w:pPr>
    </w:p>
    <w:p w:rsidR="003C0B3F" w:rsidRPr="00674D9A" w:rsidRDefault="003C0B3F" w:rsidP="00A51F00">
      <w:pPr>
        <w:pStyle w:val="Default"/>
        <w:tabs>
          <w:tab w:val="left" w:pos="9355"/>
        </w:tabs>
        <w:ind w:right="-1"/>
        <w:jc w:val="center"/>
        <w:rPr>
          <w:b/>
          <w:bCs/>
          <w:iCs/>
        </w:rPr>
      </w:pPr>
      <w:r w:rsidRPr="00674D9A">
        <w:rPr>
          <w:b/>
          <w:bCs/>
          <w:iCs/>
        </w:rPr>
        <w:t xml:space="preserve">Об </w:t>
      </w:r>
      <w:r w:rsidR="00A51F00" w:rsidRPr="00674D9A">
        <w:rPr>
          <w:b/>
          <w:bCs/>
          <w:iCs/>
        </w:rPr>
        <w:t xml:space="preserve">инициативе по изменению границы Доможировского сельского поселения Лодейнопольского </w:t>
      </w:r>
      <w:r w:rsidRPr="00674D9A">
        <w:rPr>
          <w:b/>
          <w:bCs/>
          <w:iCs/>
        </w:rPr>
        <w:t xml:space="preserve">муниципального района Ленинградской области, не </w:t>
      </w:r>
      <w:proofErr w:type="gramStart"/>
      <w:r w:rsidRPr="00674D9A">
        <w:rPr>
          <w:b/>
          <w:bCs/>
          <w:iCs/>
        </w:rPr>
        <w:t>влекущем</w:t>
      </w:r>
      <w:proofErr w:type="gramEnd"/>
      <w:r w:rsidRPr="00674D9A">
        <w:rPr>
          <w:b/>
          <w:bCs/>
          <w:iCs/>
        </w:rPr>
        <w:t xml:space="preserve"> отнесения территори</w:t>
      </w:r>
      <w:r w:rsidR="00343FCB" w:rsidRPr="00674D9A">
        <w:rPr>
          <w:b/>
          <w:bCs/>
          <w:iCs/>
        </w:rPr>
        <w:t>й</w:t>
      </w:r>
      <w:r w:rsidRPr="00674D9A">
        <w:rPr>
          <w:b/>
          <w:bCs/>
          <w:iCs/>
        </w:rPr>
        <w:t xml:space="preserve"> населённ</w:t>
      </w:r>
      <w:r w:rsidR="00343FCB" w:rsidRPr="00674D9A">
        <w:rPr>
          <w:b/>
          <w:bCs/>
          <w:iCs/>
        </w:rPr>
        <w:t>ых</w:t>
      </w:r>
      <w:r w:rsidRPr="00674D9A">
        <w:rPr>
          <w:b/>
          <w:bCs/>
          <w:iCs/>
        </w:rPr>
        <w:t xml:space="preserve"> пункт</w:t>
      </w:r>
      <w:r w:rsidR="00343FCB" w:rsidRPr="00674D9A">
        <w:rPr>
          <w:b/>
          <w:bCs/>
          <w:iCs/>
        </w:rPr>
        <w:t>ов</w:t>
      </w:r>
    </w:p>
    <w:p w:rsidR="003C0B3F" w:rsidRPr="00674D9A" w:rsidRDefault="003C0B3F" w:rsidP="003C0B3F">
      <w:pPr>
        <w:pStyle w:val="Default"/>
        <w:tabs>
          <w:tab w:val="left" w:pos="9355"/>
        </w:tabs>
        <w:ind w:right="-1"/>
        <w:jc w:val="center"/>
        <w:rPr>
          <w:b/>
          <w:bCs/>
          <w:iCs/>
        </w:rPr>
      </w:pPr>
      <w:r w:rsidRPr="00674D9A">
        <w:rPr>
          <w:b/>
          <w:bCs/>
          <w:iCs/>
        </w:rPr>
        <w:t xml:space="preserve"> к территориям других муниципальных образований</w:t>
      </w:r>
    </w:p>
    <w:p w:rsidR="003C0B3F" w:rsidRPr="00674D9A" w:rsidRDefault="003C0B3F" w:rsidP="003C0B3F">
      <w:pPr>
        <w:pStyle w:val="Default"/>
        <w:ind w:right="4252"/>
      </w:pPr>
    </w:p>
    <w:p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:rsidR="003C0B3F" w:rsidRDefault="003C0B3F" w:rsidP="003C0B3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07AF0">
        <w:rPr>
          <w:sz w:val="28"/>
          <w:szCs w:val="28"/>
        </w:rPr>
        <w:t>Р</w:t>
      </w:r>
      <w:r w:rsidR="00BA6BE7">
        <w:rPr>
          <w:sz w:val="28"/>
          <w:szCs w:val="28"/>
        </w:rPr>
        <w:t xml:space="preserve">ассмотрев </w:t>
      </w:r>
      <w:r w:rsidR="00BA6BE7" w:rsidRPr="004F250B">
        <w:rPr>
          <w:sz w:val="28"/>
          <w:szCs w:val="28"/>
        </w:rPr>
        <w:t xml:space="preserve">проект текстового и графического описания границ </w:t>
      </w:r>
      <w:r w:rsidR="00A51F00">
        <w:rPr>
          <w:sz w:val="28"/>
          <w:szCs w:val="28"/>
        </w:rPr>
        <w:t xml:space="preserve">Доможировского сельского поселение Лодейнопольского </w:t>
      </w:r>
      <w:r w:rsidR="00BA6BE7" w:rsidRPr="00F07AF0">
        <w:rPr>
          <w:sz w:val="28"/>
          <w:szCs w:val="28"/>
        </w:rPr>
        <w:t xml:space="preserve"> муниципального района Ленинградской области</w:t>
      </w:r>
      <w:r w:rsidR="00E33780">
        <w:rPr>
          <w:sz w:val="28"/>
          <w:szCs w:val="28"/>
        </w:rPr>
        <w:t>,</w:t>
      </w:r>
      <w:r w:rsidR="00BA6BE7" w:rsidRPr="00F07AF0">
        <w:rPr>
          <w:sz w:val="28"/>
          <w:szCs w:val="28"/>
        </w:rPr>
        <w:t xml:space="preserve"> </w:t>
      </w:r>
      <w:r w:rsidR="00BA6BE7">
        <w:rPr>
          <w:sz w:val="28"/>
          <w:szCs w:val="28"/>
        </w:rPr>
        <w:t>р</w:t>
      </w:r>
      <w:r w:rsidRPr="00F07AF0">
        <w:rPr>
          <w:sz w:val="28"/>
          <w:szCs w:val="28"/>
        </w:rPr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</w:t>
      </w:r>
      <w:r w:rsidR="00404910">
        <w:rPr>
          <w:sz w:val="28"/>
          <w:szCs w:val="28"/>
        </w:rPr>
        <w:t xml:space="preserve"> </w:t>
      </w:r>
      <w:r w:rsidR="00A51F00">
        <w:rPr>
          <w:sz w:val="28"/>
          <w:szCs w:val="28"/>
        </w:rPr>
        <w:t>Доможировского сельского поселения Лодейнопольского</w:t>
      </w:r>
      <w:r w:rsidRPr="00F07AF0">
        <w:rPr>
          <w:sz w:val="28"/>
          <w:szCs w:val="28"/>
        </w:rPr>
        <w:t xml:space="preserve"> муниципального района Ленинградской </w:t>
      </w:r>
      <w:r w:rsidRPr="00674D9A">
        <w:t>области</w:t>
      </w:r>
      <w:r w:rsidRPr="00F07AF0">
        <w:rPr>
          <w:sz w:val="28"/>
          <w:szCs w:val="28"/>
        </w:rPr>
        <w:t xml:space="preserve"> </w:t>
      </w:r>
      <w:r w:rsidRPr="00F07AF0">
        <w:rPr>
          <w:b/>
          <w:bCs/>
          <w:sz w:val="28"/>
          <w:szCs w:val="28"/>
        </w:rPr>
        <w:t xml:space="preserve">РЕШИЛ: </w:t>
      </w:r>
    </w:p>
    <w:p w:rsidR="00C706B3" w:rsidRPr="00F07AF0" w:rsidRDefault="00C706B3" w:rsidP="003C0B3F">
      <w:pPr>
        <w:pStyle w:val="Default"/>
        <w:ind w:firstLine="708"/>
        <w:jc w:val="both"/>
        <w:rPr>
          <w:sz w:val="28"/>
          <w:szCs w:val="28"/>
        </w:rPr>
      </w:pPr>
    </w:p>
    <w:p w:rsidR="003C0B3F" w:rsidRPr="00F07AF0" w:rsidRDefault="003C0B3F" w:rsidP="00C706B3">
      <w:pPr>
        <w:jc w:val="both"/>
        <w:rPr>
          <w:szCs w:val="28"/>
        </w:rPr>
      </w:pPr>
      <w:r w:rsidRPr="00F07AF0">
        <w:rPr>
          <w:szCs w:val="28"/>
        </w:rPr>
        <w:t>1.</w:t>
      </w:r>
      <w:r w:rsidR="00BA6BE7">
        <w:rPr>
          <w:szCs w:val="28"/>
        </w:rPr>
        <w:t xml:space="preserve"> </w:t>
      </w:r>
      <w:r w:rsidRPr="00F07AF0">
        <w:rPr>
          <w:szCs w:val="28"/>
        </w:rPr>
        <w:t>Выразить согласие населе</w:t>
      </w:r>
      <w:r>
        <w:rPr>
          <w:szCs w:val="28"/>
        </w:rPr>
        <w:t xml:space="preserve">ния </w:t>
      </w:r>
      <w:r w:rsidR="00A51F00">
        <w:rPr>
          <w:szCs w:val="28"/>
        </w:rPr>
        <w:t>Доможировского сельского поселения Лодейнопольского муниципального района Ленинградской области</w:t>
      </w:r>
      <w:r>
        <w:rPr>
          <w:szCs w:val="28"/>
        </w:rPr>
        <w:t xml:space="preserve"> на изменение границы </w:t>
      </w:r>
      <w:r w:rsidR="00E93F4D">
        <w:rPr>
          <w:szCs w:val="28"/>
        </w:rPr>
        <w:t>Доможировского сельского поселения</w:t>
      </w:r>
      <w:proofErr w:type="gramStart"/>
      <w:r w:rsidR="00E93F4D">
        <w:rPr>
          <w:szCs w:val="28"/>
        </w:rPr>
        <w:t xml:space="preserve"> </w:t>
      </w:r>
      <w:r w:rsidRPr="00F07AF0">
        <w:rPr>
          <w:szCs w:val="28"/>
        </w:rPr>
        <w:t>,</w:t>
      </w:r>
      <w:proofErr w:type="gramEnd"/>
      <w:r w:rsidRPr="00F07AF0">
        <w:rPr>
          <w:szCs w:val="28"/>
        </w:rPr>
        <w:t xml:space="preserve"> не влекущее отнесения территори</w:t>
      </w:r>
      <w:r w:rsidR="00343FCB">
        <w:rPr>
          <w:szCs w:val="28"/>
        </w:rPr>
        <w:t>й</w:t>
      </w:r>
      <w:r w:rsidRPr="00F07AF0">
        <w:rPr>
          <w:szCs w:val="28"/>
        </w:rPr>
        <w:t xml:space="preserve"> населённ</w:t>
      </w:r>
      <w:r w:rsidR="00343FC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ов</w:t>
      </w:r>
      <w:r w:rsidRPr="00F07AF0">
        <w:rPr>
          <w:szCs w:val="28"/>
        </w:rPr>
        <w:t xml:space="preserve"> к территориям других муниципальных образований. </w:t>
      </w:r>
    </w:p>
    <w:p w:rsidR="003C0B3F" w:rsidRPr="00637AB0" w:rsidRDefault="003C0B3F" w:rsidP="00637AB0">
      <w:pPr>
        <w:shd w:val="clear" w:color="auto" w:fill="FBFBFB"/>
        <w:spacing w:line="255" w:lineRule="atLeast"/>
        <w:textAlignment w:val="top"/>
        <w:rPr>
          <w:color w:val="000000" w:themeColor="text1"/>
          <w:szCs w:val="28"/>
        </w:rPr>
      </w:pPr>
      <w:r w:rsidRPr="00F07AF0">
        <w:rPr>
          <w:szCs w:val="28"/>
        </w:rPr>
        <w:t xml:space="preserve">2. Настоящее решение подлежит размещению на сайте </w:t>
      </w:r>
      <w:r w:rsidR="0012332E">
        <w:rPr>
          <w:szCs w:val="28"/>
        </w:rPr>
        <w:t>поселения</w:t>
      </w:r>
      <w:proofErr w:type="gramStart"/>
      <w:r w:rsidR="0012332E">
        <w:rPr>
          <w:szCs w:val="28"/>
        </w:rPr>
        <w:t xml:space="preserve"> :</w:t>
      </w:r>
      <w:proofErr w:type="gramEnd"/>
      <w:hyperlink r:id="rId5" w:tgtFrame="_blank" w:history="1">
        <w:r w:rsidR="00637AB0" w:rsidRPr="00637AB0">
          <w:rPr>
            <w:b/>
            <w:bCs/>
            <w:color w:val="000000" w:themeColor="text1"/>
            <w:szCs w:val="28"/>
          </w:rPr>
          <w:t>администрация-</w:t>
        </w:r>
        <w:proofErr w:type="spellStart"/>
        <w:r w:rsidR="00637AB0" w:rsidRPr="00637AB0">
          <w:rPr>
            <w:b/>
            <w:bCs/>
            <w:color w:val="000000" w:themeColor="text1"/>
            <w:szCs w:val="28"/>
          </w:rPr>
          <w:t>доможирово.рф</w:t>
        </w:r>
        <w:proofErr w:type="spellEnd"/>
      </w:hyperlink>
      <w:r w:rsidR="00637AB0">
        <w:rPr>
          <w:color w:val="000000" w:themeColor="text1"/>
          <w:szCs w:val="28"/>
        </w:rPr>
        <w:t xml:space="preserve">  </w:t>
      </w:r>
      <w:r>
        <w:rPr>
          <w:szCs w:val="28"/>
        </w:rPr>
        <w:t xml:space="preserve">и опубликованию в газете </w:t>
      </w:r>
      <w:r w:rsidR="00E93F4D">
        <w:rPr>
          <w:szCs w:val="28"/>
        </w:rPr>
        <w:t>«Лодейное Поле».</w:t>
      </w:r>
      <w:r w:rsidRPr="00F07AF0">
        <w:rPr>
          <w:szCs w:val="28"/>
        </w:rPr>
        <w:t xml:space="preserve"> </w:t>
      </w:r>
    </w:p>
    <w:p w:rsidR="003C0B3F" w:rsidRPr="00F07AF0" w:rsidRDefault="00637AB0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>
        <w:rPr>
          <w:szCs w:val="28"/>
        </w:rPr>
        <w:t xml:space="preserve">        </w:t>
      </w:r>
      <w:r w:rsidR="003C0B3F" w:rsidRPr="00F07AF0">
        <w:rPr>
          <w:szCs w:val="28"/>
        </w:rPr>
        <w:t>3. Настоящее решение вступает в силу со дня подписания.</w:t>
      </w:r>
    </w:p>
    <w:p w:rsidR="003C0B3F" w:rsidRDefault="003C0B3F" w:rsidP="003C0B3F">
      <w:pPr>
        <w:jc w:val="both"/>
        <w:rPr>
          <w:sz w:val="24"/>
          <w:szCs w:val="24"/>
        </w:rPr>
      </w:pPr>
    </w:p>
    <w:p w:rsidR="004655EE" w:rsidRDefault="004655EE" w:rsidP="003C0B3F">
      <w:pPr>
        <w:jc w:val="both"/>
        <w:rPr>
          <w:sz w:val="24"/>
          <w:szCs w:val="24"/>
        </w:rPr>
      </w:pPr>
    </w:p>
    <w:p w:rsidR="004655EE" w:rsidRDefault="004655EE" w:rsidP="003C0B3F">
      <w:pPr>
        <w:jc w:val="both"/>
        <w:rPr>
          <w:sz w:val="24"/>
          <w:szCs w:val="24"/>
        </w:rPr>
      </w:pPr>
    </w:p>
    <w:p w:rsidR="004655EE" w:rsidRDefault="004655EE" w:rsidP="003C0B3F">
      <w:pPr>
        <w:jc w:val="both"/>
        <w:rPr>
          <w:sz w:val="24"/>
          <w:szCs w:val="24"/>
        </w:rPr>
      </w:pPr>
    </w:p>
    <w:p w:rsidR="004655EE" w:rsidRDefault="004655EE" w:rsidP="003C0B3F">
      <w:pPr>
        <w:jc w:val="both"/>
        <w:rPr>
          <w:sz w:val="24"/>
          <w:szCs w:val="24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Default="003C0B3F" w:rsidP="003C0B3F">
      <w:pPr>
        <w:jc w:val="both"/>
        <w:rPr>
          <w:sz w:val="24"/>
          <w:szCs w:val="24"/>
        </w:rPr>
      </w:pPr>
    </w:p>
    <w:p w:rsidR="003C0B3F" w:rsidRPr="00634034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 xml:space="preserve">Глава </w:t>
      </w:r>
      <w:r w:rsidR="00674D9A">
        <w:rPr>
          <w:szCs w:val="28"/>
        </w:rPr>
        <w:t xml:space="preserve">поселения                                                     </w:t>
      </w:r>
      <w:proofErr w:type="spellStart"/>
      <w:r w:rsidR="00674D9A">
        <w:rPr>
          <w:szCs w:val="28"/>
        </w:rPr>
        <w:t>Мокеев</w:t>
      </w:r>
      <w:proofErr w:type="spellEnd"/>
      <w:r w:rsidR="00674D9A">
        <w:rPr>
          <w:szCs w:val="28"/>
        </w:rPr>
        <w:t xml:space="preserve"> О.В.</w:t>
      </w:r>
      <w:r>
        <w:rPr>
          <w:szCs w:val="28"/>
        </w:rPr>
        <w:tab/>
        <w:t xml:space="preserve">         </w:t>
      </w:r>
      <w:r w:rsidRPr="00634034">
        <w:rPr>
          <w:szCs w:val="28"/>
        </w:rPr>
        <w:t xml:space="preserve">                             </w:t>
      </w:r>
    </w:p>
    <w:sectPr w:rsidR="003C0B3F" w:rsidRPr="00634034" w:rsidSect="005B7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3F"/>
    <w:rsid w:val="000A1B0A"/>
    <w:rsid w:val="0012332E"/>
    <w:rsid w:val="001E196B"/>
    <w:rsid w:val="00334CB0"/>
    <w:rsid w:val="00343FCB"/>
    <w:rsid w:val="003C0B3F"/>
    <w:rsid w:val="00404910"/>
    <w:rsid w:val="00416572"/>
    <w:rsid w:val="004655EE"/>
    <w:rsid w:val="00470D90"/>
    <w:rsid w:val="005B79C0"/>
    <w:rsid w:val="005F2DA8"/>
    <w:rsid w:val="00637AB0"/>
    <w:rsid w:val="00674D9A"/>
    <w:rsid w:val="007858DE"/>
    <w:rsid w:val="008A1403"/>
    <w:rsid w:val="008E072B"/>
    <w:rsid w:val="00920D34"/>
    <w:rsid w:val="009215B6"/>
    <w:rsid w:val="00A51F00"/>
    <w:rsid w:val="00AA1432"/>
    <w:rsid w:val="00BA6BE7"/>
    <w:rsid w:val="00BE7507"/>
    <w:rsid w:val="00C04FAC"/>
    <w:rsid w:val="00C706B3"/>
    <w:rsid w:val="00CE7AD3"/>
    <w:rsid w:val="00E33780"/>
    <w:rsid w:val="00E93F4D"/>
    <w:rsid w:val="00F60FBC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37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3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from=www.yandex.ru%3Bsearch%2F%3Bweb%3B%3B&amp;text=&amp;etext=2202.7a_PS1aw0S3VjIJvobAeucc8Taigd_vm0jN1K_C1fKNitjcvJ6EDJcHCKaM-6fIhQwHYXPl5SFr3KJbs3D6ZgB6HCqbT3FqzdY2jzkLlzOUcDJcQ8j9V-n6WgmVJ0z7pYC2Q4O9ICk5l2pxwSK_I9HpraGRxdHBmcGR3cWN1anM.575f7733be26ed669e22feb526a67b06f9c7d325&amp;uuid=&amp;state=jLT9ScZ_wbo,&amp;&amp;cst=AiuY0DBWFJ5Hyx_fyvalFKwb97UXNCHqsmvPPGFxA_WtaDYLXTmvQoMFzgwnqbEcPMYMtOB8QoX1OQnEv6vPA_hnRTcRQr60Sel4DrQMBRyKzStCx-PPl-O7WJ4ZfRhywD-_lc6kFzF0EQgksveGHfB1UM4ugbibDdtw__IcjPcW5hXZF86YmFkayDgrh83BCiXjHnNa8aDWmsdXoKGLYB5s5L0kX0MAxDY-LOHD--SxZ6Lt0TTQ41rcYVDmU-HarV9qXtgxtxxQjF8WZXYqh5KHMoFv0pl7pM4iMtfiO1s6yn-bnJGFxc_2-CLLS2znKYU-qa3FK4Lt-rsa6VN6RcAkbu3l1CME1KVuwCqWuws3Qh_sJMGuMVUV4pgqWKLIRLKZhk06sN5kD8l7PT_gq-HChTyvS6S_swGGFt7wzw28mGMpSSvVQyORITmgXldw4VDB8Xd0PhoF7JBDNA2xvML70QaUHm20IgAMt2h5lfE9U7PXTLXwPAhJ5TFDBeel1Y2HrLILhyOk4AzTzRNKcqTsk-jcHmzNV3qZck2TNcwiNxK50rA59L-vvzViE7a4vHWPaf2uJguza2_TJzKLnuh8tb4kgLCjPwuSMghTP53nLEyb9FpyK2FAXLQQzhL7iQMOLbKpvkEr7x44T6lu-3B2MWirAaZCC9BkVKd-1vXKQ0hkJfo9VkuD9hwhcZnLeIkPHEavRnAfxwkOUc5vbmibWLoidCiOFgBHHqjC7f6whPW2WSxa9oM60fqW2pBFX4mDt27XTI0UwjqPDeT9eeb_nnVuwkgaQjDm1wmo1jy5DkCSs6tUeyKwKxDoJxq6rmLPuRkw6DhMtGmEohXMdBRuzhleqBC5Vrtl2ALkk417so0FUbq7QcZNo93A3fwHU1XQtFFGzu5ZMSsRmN4PeDPbgT-EYTuk_LxA0HIWonGsK4ne273VFFBgd54pXYLYluvtKOnFxAq3Z6_XhT2qz5HoLIf8Fz5JosNVZ-kCf-F2_l2lbPO8oIOiBa24aezMI6XiSAifxsV_MPd0qQxTx-UpAN9mwZ1IekRgmoeu-F0jsSLeoJ5Sv5XJyWoPjOmU4FDdAZLqXBLxnaIYpcRzdwgZSs8MMn6sDaQia0GfUg-9F0DL9tjy3MPBkHOXoBU049u-YSzQQPSHJaVOa02VGYlDwuJEyV12o4qwqg9KTFCNAjD-vq6tj3b9v7whs1sFTASqqkH1MwkDtDTl4x59it431NLv3Y5obuZgsV5eEx0FWw--aCvtm4H1uYHv4hevunOSK37_6r4ch070K5Izt92vzpAAJSaM8lw5jzm1b8A08JmDfRhyRN0lTY3YoE7f_kjboKjSx5OQEwJdHALvCaJWH307QCjI5eFtP8LaZPR28gI76LQ5xUaoP2eKbvtK&amp;data=UlNrNmk5WktYejY4cHFySjRXSWhXRlotalNtb0x5Q0w4cTN5X3J4eHkxUW1CV3BjVGZTcUczNk9neGltSG5EMGVZMHJEM3QtdXY0ZXhYeWZnUERKcWt0Y3R5NmxjQmJHelQ1clhMb2ZENGpkREJyRFREb1hyM0FPQXBIYWtQY1Z2c3YydTlwSjk2ayw,&amp;sign=81938e9003b04e03131c3473558e7457&amp;keyno=0&amp;b64e=2&amp;ref=orjY4mGPRjlSKyJlbRuxUg7kv3-HD3rXazzUqf4eOhJkFdCVAzarMvXQmSw4Bx0kjO65EYJYo7Vpfs_8VUz7DI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2022-02-09T08:19:00Z</cp:lastPrinted>
  <dcterms:created xsi:type="dcterms:W3CDTF">2022-02-16T08:06:00Z</dcterms:created>
  <dcterms:modified xsi:type="dcterms:W3CDTF">2022-02-16T13:05:00Z</dcterms:modified>
</cp:coreProperties>
</file>