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4703" w:rsidRDefault="00FC4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FC4703" w:rsidRDefault="00FC47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Доможировского сельского поселения</w:t>
      </w:r>
    </w:p>
    <w:p w:rsidR="00FC4703" w:rsidRDefault="00FC47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Лодейнопольского </w:t>
      </w:r>
      <w:proofErr w:type="gramStart"/>
      <w:r>
        <w:rPr>
          <w:rFonts w:ascii="Arial" w:hAnsi="Arial"/>
          <w:b/>
          <w:sz w:val="28"/>
        </w:rPr>
        <w:t>муниципального  района</w:t>
      </w:r>
      <w:proofErr w:type="gramEnd"/>
    </w:p>
    <w:p w:rsidR="00FC4703" w:rsidRDefault="00FC47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FC4703" w:rsidRDefault="00FC4703">
      <w:pPr>
        <w:pStyle w:val="2"/>
        <w:jc w:val="center"/>
        <w:rPr>
          <w:i w:val="0"/>
          <w:sz w:val="40"/>
        </w:rPr>
      </w:pPr>
      <w:r>
        <w:rPr>
          <w:i w:val="0"/>
          <w:sz w:val="40"/>
        </w:rPr>
        <w:t>П О С Т А Н О В Л Е Н И Е</w:t>
      </w:r>
    </w:p>
    <w:p w:rsidR="00FC4703" w:rsidRDefault="00FC4703">
      <w:pPr>
        <w:jc w:val="both"/>
        <w:rPr>
          <w:sz w:val="26"/>
          <w:szCs w:val="26"/>
        </w:rPr>
      </w:pPr>
    </w:p>
    <w:p w:rsidR="00030D04" w:rsidRDefault="00030D04">
      <w:pPr>
        <w:jc w:val="both"/>
        <w:rPr>
          <w:sz w:val="28"/>
          <w:szCs w:val="28"/>
        </w:rPr>
      </w:pPr>
    </w:p>
    <w:p w:rsidR="00FC4703" w:rsidRPr="008E7562" w:rsidRDefault="00F132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8E7562">
        <w:rPr>
          <w:sz w:val="28"/>
          <w:szCs w:val="28"/>
        </w:rPr>
        <w:t>09</w:t>
      </w:r>
      <w:r w:rsidR="00C97149">
        <w:rPr>
          <w:sz w:val="28"/>
          <w:szCs w:val="28"/>
        </w:rPr>
        <w:t>.</w:t>
      </w:r>
      <w:r w:rsidR="00144C61">
        <w:rPr>
          <w:sz w:val="28"/>
          <w:szCs w:val="28"/>
        </w:rPr>
        <w:t>10</w:t>
      </w:r>
      <w:r w:rsidR="00F4157C" w:rsidRPr="0037515F">
        <w:rPr>
          <w:sz w:val="28"/>
          <w:szCs w:val="28"/>
        </w:rPr>
        <w:t>.201</w:t>
      </w:r>
      <w:r w:rsidR="00951090">
        <w:rPr>
          <w:sz w:val="28"/>
          <w:szCs w:val="28"/>
        </w:rPr>
        <w:t>7</w:t>
      </w:r>
      <w:proofErr w:type="gramEnd"/>
      <w:r w:rsidR="00FC4703" w:rsidRPr="0037515F">
        <w:rPr>
          <w:sz w:val="28"/>
          <w:szCs w:val="28"/>
        </w:rPr>
        <w:t xml:space="preserve"> </w:t>
      </w:r>
      <w:r w:rsidR="005445BF" w:rsidRPr="0037515F">
        <w:rPr>
          <w:sz w:val="28"/>
          <w:szCs w:val="28"/>
        </w:rPr>
        <w:t xml:space="preserve">          </w:t>
      </w:r>
      <w:r w:rsidR="00951090">
        <w:rPr>
          <w:sz w:val="28"/>
          <w:szCs w:val="28"/>
        </w:rPr>
        <w:t xml:space="preserve">  </w:t>
      </w:r>
      <w:r w:rsidR="00C97149">
        <w:rPr>
          <w:sz w:val="28"/>
          <w:szCs w:val="28"/>
        </w:rPr>
        <w:t>2</w:t>
      </w:r>
      <w:r w:rsidR="008E7562">
        <w:rPr>
          <w:sz w:val="28"/>
          <w:szCs w:val="28"/>
        </w:rPr>
        <w:t>43</w:t>
      </w:r>
    </w:p>
    <w:p w:rsidR="00FC4703" w:rsidRDefault="00FC47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      №     ____</w:t>
      </w:r>
    </w:p>
    <w:p w:rsidR="00FC4703" w:rsidRDefault="00495FBD">
      <w:pPr>
        <w:jc w:val="both"/>
        <w:rPr>
          <w:rFonts w:ascii="Arial" w:hAnsi="Arial"/>
          <w:sz w:val="26"/>
          <w:szCs w:val="2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52070</wp:posOffset>
                </wp:positionV>
                <wp:extent cx="3070225" cy="82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44" w:rsidRDefault="008E75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33E62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передаче части полномочий по проведению и организации совместного конкурса на право заключения концессионного соглашения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4.1pt;width:241.75pt;height: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" stroked="f">
                <v:fill opacity="0"/>
                <v:textbox inset="0,0,0,0">
                  <w:txbxContent>
                    <w:p w:rsidR="00C46944" w:rsidRDefault="008E7562">
                      <w:pPr>
                        <w:rPr>
                          <w:sz w:val="26"/>
                          <w:szCs w:val="26"/>
                        </w:rPr>
                      </w:pPr>
                      <w:r w:rsidRPr="00433E62">
                        <w:rPr>
                          <w:color w:val="000000"/>
                          <w:sz w:val="26"/>
                          <w:szCs w:val="26"/>
                        </w:rPr>
                        <w:t>О передаче части полномочий по проведению и организации совместного конкурса на право заключения концессионного соглашения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C4703" w:rsidRDefault="00FC4703">
      <w:pPr>
        <w:jc w:val="both"/>
        <w:rPr>
          <w:rFonts w:ascii="Arial" w:hAnsi="Arial"/>
          <w:sz w:val="26"/>
          <w:szCs w:val="26"/>
        </w:rPr>
      </w:pPr>
    </w:p>
    <w:p w:rsidR="00FC4703" w:rsidRDefault="00FC4703">
      <w:pPr>
        <w:jc w:val="both"/>
        <w:rPr>
          <w:rFonts w:ascii="Arial" w:hAnsi="Arial"/>
          <w:sz w:val="26"/>
          <w:szCs w:val="26"/>
        </w:rPr>
      </w:pPr>
    </w:p>
    <w:p w:rsidR="00FC4703" w:rsidRDefault="00FC4703">
      <w:pPr>
        <w:jc w:val="both"/>
        <w:rPr>
          <w:rFonts w:ascii="Arial" w:hAnsi="Arial"/>
          <w:sz w:val="26"/>
          <w:szCs w:val="26"/>
        </w:rPr>
      </w:pPr>
    </w:p>
    <w:p w:rsidR="00030D04" w:rsidRDefault="00030D04" w:rsidP="008E7562">
      <w:pPr>
        <w:ind w:right="-120" w:firstLine="432"/>
        <w:jc w:val="both"/>
        <w:rPr>
          <w:rFonts w:ascii="Arial" w:hAnsi="Arial"/>
          <w:sz w:val="26"/>
          <w:szCs w:val="26"/>
        </w:rPr>
      </w:pPr>
    </w:p>
    <w:p w:rsidR="00030D04" w:rsidRDefault="00030D04" w:rsidP="008E7562">
      <w:pPr>
        <w:ind w:right="-120" w:firstLine="432"/>
        <w:jc w:val="both"/>
        <w:rPr>
          <w:rFonts w:ascii="Arial" w:hAnsi="Arial"/>
          <w:sz w:val="26"/>
          <w:szCs w:val="26"/>
        </w:rPr>
      </w:pPr>
    </w:p>
    <w:p w:rsidR="00FC4703" w:rsidRDefault="008E7562" w:rsidP="008E7562">
      <w:pPr>
        <w:ind w:right="-120" w:firstLine="432"/>
        <w:jc w:val="both"/>
        <w:rPr>
          <w:sz w:val="26"/>
          <w:szCs w:val="26"/>
        </w:rPr>
      </w:pPr>
      <w:r w:rsidRPr="00433E62">
        <w:rPr>
          <w:color w:val="000000"/>
          <w:sz w:val="26"/>
          <w:szCs w:val="26"/>
        </w:rPr>
        <w:t xml:space="preserve">Руководствуясь частью 4 статьи 15 </w:t>
      </w:r>
      <w:r w:rsidRPr="005A1B10">
        <w:rPr>
          <w:color w:val="000000"/>
          <w:sz w:val="26"/>
          <w:szCs w:val="26"/>
        </w:rPr>
        <w:t>Федерального </w:t>
      </w:r>
      <w:hyperlink r:id="rId5" w:tgtFrame="_blank" w:history="1">
        <w:r w:rsidRPr="005A1B10">
          <w:rPr>
            <w:color w:val="000000"/>
            <w:sz w:val="26"/>
            <w:szCs w:val="26"/>
          </w:rPr>
          <w:t>закона</w:t>
        </w:r>
      </w:hyperlink>
      <w:r w:rsidRPr="005A1B10">
        <w:rPr>
          <w:color w:val="000000"/>
          <w:sz w:val="26"/>
          <w:szCs w:val="26"/>
        </w:rPr>
        <w:t> от 06.10.2003 №</w:t>
      </w:r>
      <w:r>
        <w:rPr>
          <w:color w:val="000000"/>
          <w:sz w:val="26"/>
          <w:szCs w:val="26"/>
        </w:rPr>
        <w:t> </w:t>
      </w:r>
      <w:r w:rsidRPr="005A1B10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ст. 50 Федерального закона от 21.07.2005 года №115-ФЗ «О </w:t>
      </w:r>
      <w:r w:rsidRPr="005A1B10">
        <w:rPr>
          <w:bCs/>
          <w:color w:val="000000"/>
          <w:sz w:val="26"/>
          <w:szCs w:val="26"/>
        </w:rPr>
        <w:t>концессионных соглашениях»,</w:t>
      </w:r>
      <w:r w:rsidR="00EB7FBB">
        <w:rPr>
          <w:bCs/>
          <w:color w:val="000000"/>
          <w:sz w:val="26"/>
          <w:szCs w:val="26"/>
        </w:rPr>
        <w:t xml:space="preserve"> </w:t>
      </w:r>
      <w:hyperlink r:id="rId6" w:tgtFrame="_blank" w:history="1">
        <w:r w:rsidRPr="005A1B10">
          <w:rPr>
            <w:bCs/>
            <w:color w:val="000000"/>
            <w:sz w:val="26"/>
            <w:szCs w:val="26"/>
          </w:rPr>
          <w:t>Уставом</w:t>
        </w:r>
      </w:hyperlink>
      <w:r w:rsidRPr="005A1B10">
        <w:rPr>
          <w:bCs/>
          <w:color w:val="000000"/>
          <w:sz w:val="26"/>
          <w:szCs w:val="26"/>
        </w:rPr>
        <w:t xml:space="preserve">  </w:t>
      </w:r>
      <w:proofErr w:type="spellStart"/>
      <w:r w:rsidR="00EB7FBB">
        <w:rPr>
          <w:bCs/>
          <w:color w:val="000000"/>
          <w:sz w:val="26"/>
          <w:szCs w:val="26"/>
        </w:rPr>
        <w:t>Доможировск</w:t>
      </w:r>
      <w:r w:rsidRPr="005A1B10">
        <w:rPr>
          <w:bCs/>
          <w:color w:val="000000"/>
          <w:sz w:val="26"/>
          <w:szCs w:val="26"/>
        </w:rPr>
        <w:t>ого</w:t>
      </w:r>
      <w:proofErr w:type="spellEnd"/>
      <w:r w:rsidRPr="005A1B10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5A1B10">
        <w:rPr>
          <w:bCs/>
          <w:color w:val="000000"/>
          <w:sz w:val="26"/>
          <w:szCs w:val="26"/>
        </w:rPr>
        <w:t>Лодейнопольского</w:t>
      </w:r>
      <w:proofErr w:type="spellEnd"/>
      <w:r w:rsidRPr="005A1B10">
        <w:rPr>
          <w:bCs/>
          <w:color w:val="000000"/>
          <w:sz w:val="26"/>
          <w:szCs w:val="26"/>
        </w:rPr>
        <w:t xml:space="preserve">  муниципального района Ленинградс</w:t>
      </w:r>
      <w:r w:rsidRPr="00D82CFC">
        <w:rPr>
          <w:bCs/>
          <w:color w:val="000000"/>
          <w:sz w:val="26"/>
          <w:szCs w:val="26"/>
        </w:rPr>
        <w:t xml:space="preserve">кой области, Положением о порядке передачи прав владения и (или) пользования имуществом, находящимся </w:t>
      </w:r>
      <w:r w:rsidRPr="00F47AFE">
        <w:rPr>
          <w:bCs/>
          <w:color w:val="000000"/>
          <w:sz w:val="26"/>
          <w:szCs w:val="26"/>
        </w:rPr>
        <w:t xml:space="preserve">в собственности </w:t>
      </w:r>
      <w:proofErr w:type="spellStart"/>
      <w:r w:rsidR="00EB7FBB">
        <w:rPr>
          <w:bCs/>
          <w:color w:val="000000"/>
          <w:sz w:val="26"/>
          <w:szCs w:val="26"/>
        </w:rPr>
        <w:t>Доможиров</w:t>
      </w:r>
      <w:r w:rsidRPr="00F47AFE">
        <w:rPr>
          <w:bCs/>
          <w:color w:val="000000"/>
          <w:sz w:val="26"/>
          <w:szCs w:val="26"/>
        </w:rPr>
        <w:t>ского</w:t>
      </w:r>
      <w:proofErr w:type="spellEnd"/>
      <w:r w:rsidRPr="00F47AFE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F47AFE">
        <w:rPr>
          <w:bCs/>
          <w:color w:val="000000"/>
          <w:sz w:val="26"/>
          <w:szCs w:val="26"/>
        </w:rPr>
        <w:t>Лодейнопольского</w:t>
      </w:r>
      <w:proofErr w:type="spellEnd"/>
      <w:r w:rsidRPr="00F47AFE">
        <w:rPr>
          <w:bCs/>
          <w:color w:val="000000"/>
          <w:sz w:val="26"/>
          <w:szCs w:val="26"/>
        </w:rPr>
        <w:t xml:space="preserve"> муниципального района Ленинградской области по концессионному соглашению, утвержденным </w:t>
      </w:r>
      <w:r w:rsidRPr="00F47AFE">
        <w:rPr>
          <w:sz w:val="26"/>
          <w:szCs w:val="26"/>
        </w:rPr>
        <w:t xml:space="preserve">решением совета депутатов </w:t>
      </w:r>
      <w:r w:rsidRPr="00F47AFE">
        <w:rPr>
          <w:bCs/>
          <w:color w:val="000000"/>
          <w:sz w:val="26"/>
          <w:szCs w:val="26"/>
        </w:rPr>
        <w:t>от 2</w:t>
      </w:r>
      <w:r w:rsidR="00EB7FBB">
        <w:rPr>
          <w:bCs/>
          <w:color w:val="000000"/>
          <w:sz w:val="26"/>
          <w:szCs w:val="26"/>
        </w:rPr>
        <w:t>3</w:t>
      </w:r>
      <w:r w:rsidRPr="00F47AFE">
        <w:rPr>
          <w:bCs/>
          <w:color w:val="000000"/>
          <w:sz w:val="26"/>
          <w:szCs w:val="26"/>
        </w:rPr>
        <w:t>.08.2017 года № 12</w:t>
      </w:r>
      <w:r w:rsidR="00EB7FBB">
        <w:rPr>
          <w:bCs/>
          <w:color w:val="000000"/>
          <w:sz w:val="26"/>
          <w:szCs w:val="26"/>
        </w:rPr>
        <w:t>1</w:t>
      </w:r>
      <w:r w:rsidRPr="00F47AFE">
        <w:rPr>
          <w:bCs/>
          <w:color w:val="000000"/>
          <w:sz w:val="26"/>
          <w:szCs w:val="26"/>
        </w:rPr>
        <w:t xml:space="preserve"> (в редакции </w:t>
      </w:r>
      <w:r w:rsidRPr="002C1766">
        <w:rPr>
          <w:bCs/>
          <w:color w:val="000000"/>
          <w:sz w:val="26"/>
          <w:szCs w:val="26"/>
        </w:rPr>
        <w:t xml:space="preserve">решения совета депутатов </w:t>
      </w:r>
      <w:proofErr w:type="spellStart"/>
      <w:r w:rsidR="00EB7FBB">
        <w:rPr>
          <w:bCs/>
          <w:color w:val="000000"/>
          <w:sz w:val="26"/>
          <w:szCs w:val="26"/>
        </w:rPr>
        <w:t>Доможиров</w:t>
      </w:r>
      <w:r w:rsidRPr="002C1766">
        <w:rPr>
          <w:bCs/>
          <w:color w:val="000000"/>
          <w:sz w:val="26"/>
          <w:szCs w:val="26"/>
        </w:rPr>
        <w:t>ского</w:t>
      </w:r>
      <w:proofErr w:type="spellEnd"/>
      <w:r w:rsidRPr="002C1766">
        <w:rPr>
          <w:bCs/>
          <w:color w:val="000000"/>
          <w:sz w:val="26"/>
          <w:szCs w:val="26"/>
        </w:rPr>
        <w:t xml:space="preserve"> сельского поселения от 2</w:t>
      </w:r>
      <w:r w:rsidR="00EB7FBB">
        <w:rPr>
          <w:bCs/>
          <w:color w:val="000000"/>
          <w:sz w:val="26"/>
          <w:szCs w:val="26"/>
        </w:rPr>
        <w:t>0</w:t>
      </w:r>
      <w:r w:rsidRPr="002C1766">
        <w:rPr>
          <w:bCs/>
          <w:color w:val="000000"/>
          <w:sz w:val="26"/>
          <w:szCs w:val="26"/>
        </w:rPr>
        <w:t xml:space="preserve">.09.2017 года </w:t>
      </w:r>
      <w:r w:rsidRPr="002C1766">
        <w:rPr>
          <w:sz w:val="26"/>
          <w:szCs w:val="26"/>
        </w:rPr>
        <w:t>№ 12</w:t>
      </w:r>
      <w:r w:rsidR="00EB7FBB">
        <w:rPr>
          <w:sz w:val="26"/>
          <w:szCs w:val="26"/>
        </w:rPr>
        <w:t>5</w:t>
      </w:r>
      <w:r w:rsidRPr="002C1766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 </w:t>
      </w:r>
      <w:r w:rsidR="00FC4703">
        <w:rPr>
          <w:sz w:val="26"/>
          <w:szCs w:val="26"/>
        </w:rPr>
        <w:t xml:space="preserve">Администрация  </w:t>
      </w:r>
      <w:proofErr w:type="spellStart"/>
      <w:r w:rsidR="00FC4703">
        <w:rPr>
          <w:sz w:val="26"/>
          <w:szCs w:val="26"/>
        </w:rPr>
        <w:t>Доможировского</w:t>
      </w:r>
      <w:proofErr w:type="spellEnd"/>
      <w:r w:rsidR="00FC4703">
        <w:rPr>
          <w:sz w:val="26"/>
          <w:szCs w:val="26"/>
        </w:rPr>
        <w:t xml:space="preserve"> сельского поселения  Л</w:t>
      </w:r>
      <w:r w:rsidR="00FC4703">
        <w:rPr>
          <w:sz w:val="26"/>
          <w:szCs w:val="26"/>
        </w:rPr>
        <w:t>о</w:t>
      </w:r>
      <w:r w:rsidR="00FC4703">
        <w:rPr>
          <w:sz w:val="26"/>
          <w:szCs w:val="26"/>
        </w:rPr>
        <w:t>дейнопольского муниципального района Ленинградской о</w:t>
      </w:r>
      <w:r w:rsidR="00FC4703">
        <w:rPr>
          <w:sz w:val="26"/>
          <w:szCs w:val="26"/>
        </w:rPr>
        <w:t>б</w:t>
      </w:r>
      <w:r w:rsidR="00FC4703">
        <w:rPr>
          <w:sz w:val="26"/>
          <w:szCs w:val="26"/>
        </w:rPr>
        <w:t xml:space="preserve">ласти   </w:t>
      </w:r>
    </w:p>
    <w:p w:rsidR="00FC4703" w:rsidRDefault="00FC4703">
      <w:pPr>
        <w:ind w:right="-120" w:firstLine="43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п о с </w:t>
      </w:r>
      <w:proofErr w:type="gramStart"/>
      <w:r>
        <w:rPr>
          <w:b/>
          <w:sz w:val="26"/>
          <w:szCs w:val="26"/>
        </w:rPr>
        <w:t>т</w:t>
      </w:r>
      <w:proofErr w:type="gramEnd"/>
      <w:r>
        <w:rPr>
          <w:b/>
          <w:sz w:val="26"/>
          <w:szCs w:val="26"/>
        </w:rPr>
        <w:t xml:space="preserve"> а н о в л я е т:</w:t>
      </w:r>
    </w:p>
    <w:p w:rsidR="00BE427C" w:rsidRDefault="00BE427C">
      <w:pPr>
        <w:ind w:right="-120" w:firstLine="432"/>
        <w:jc w:val="both"/>
        <w:rPr>
          <w:sz w:val="26"/>
          <w:szCs w:val="26"/>
        </w:rPr>
      </w:pPr>
    </w:p>
    <w:p w:rsidR="008E7562" w:rsidRPr="002C1766" w:rsidRDefault="008E7562" w:rsidP="008E7562">
      <w:pPr>
        <w:ind w:firstLine="708"/>
        <w:jc w:val="both"/>
        <w:rPr>
          <w:color w:val="000000"/>
          <w:sz w:val="26"/>
          <w:szCs w:val="26"/>
        </w:rPr>
      </w:pPr>
      <w:r w:rsidRPr="002C1766">
        <w:rPr>
          <w:sz w:val="26"/>
          <w:szCs w:val="26"/>
        </w:rPr>
        <w:t xml:space="preserve">1. Передать Администрации </w:t>
      </w:r>
      <w:proofErr w:type="spellStart"/>
      <w:proofErr w:type="gramStart"/>
      <w:r w:rsidRPr="002C1766">
        <w:rPr>
          <w:sz w:val="26"/>
          <w:szCs w:val="26"/>
        </w:rPr>
        <w:t>Лодейнопольского</w:t>
      </w:r>
      <w:proofErr w:type="spellEnd"/>
      <w:r w:rsidRPr="002C1766">
        <w:rPr>
          <w:sz w:val="26"/>
          <w:szCs w:val="26"/>
        </w:rPr>
        <w:t xml:space="preserve">  муниципального</w:t>
      </w:r>
      <w:proofErr w:type="gramEnd"/>
      <w:r w:rsidRPr="002C1766">
        <w:rPr>
          <w:sz w:val="26"/>
          <w:szCs w:val="26"/>
        </w:rPr>
        <w:t xml:space="preserve"> района, осуществляющей полномочия по вопросам</w:t>
      </w:r>
      <w:r>
        <w:rPr>
          <w:sz w:val="26"/>
          <w:szCs w:val="26"/>
        </w:rPr>
        <w:t xml:space="preserve"> владения пользования и </w:t>
      </w:r>
      <w:r w:rsidRPr="002C1766">
        <w:rPr>
          <w:sz w:val="26"/>
          <w:szCs w:val="26"/>
        </w:rPr>
        <w:t xml:space="preserve"> распоряжения  муниципальным имуществом </w:t>
      </w:r>
      <w:proofErr w:type="spellStart"/>
      <w:r w:rsidRPr="002C1766">
        <w:rPr>
          <w:sz w:val="26"/>
          <w:szCs w:val="26"/>
        </w:rPr>
        <w:t>Лодейнопольского</w:t>
      </w:r>
      <w:proofErr w:type="spellEnd"/>
      <w:r w:rsidRPr="002C1766">
        <w:rPr>
          <w:sz w:val="26"/>
          <w:szCs w:val="26"/>
        </w:rPr>
        <w:t xml:space="preserve"> городского поселения </w:t>
      </w:r>
      <w:proofErr w:type="spellStart"/>
      <w:r w:rsidRPr="002C1766">
        <w:rPr>
          <w:sz w:val="26"/>
          <w:szCs w:val="26"/>
        </w:rPr>
        <w:t>Лодейнопольского</w:t>
      </w:r>
      <w:proofErr w:type="spellEnd"/>
      <w:r w:rsidRPr="002C1766">
        <w:rPr>
          <w:sz w:val="26"/>
          <w:szCs w:val="26"/>
        </w:rPr>
        <w:t xml:space="preserve"> муниципального района Ленинградской области</w:t>
      </w:r>
      <w:r w:rsidR="00EB7F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C1766">
        <w:rPr>
          <w:sz w:val="26"/>
          <w:szCs w:val="26"/>
        </w:rPr>
        <w:t>часть полномочий по</w:t>
      </w:r>
      <w:r w:rsidRPr="002C1766">
        <w:rPr>
          <w:color w:val="000000"/>
          <w:sz w:val="26"/>
          <w:szCs w:val="26"/>
        </w:rPr>
        <w:t xml:space="preserve"> проведению и организации совместного конкурса на право заключения концессионного соглашения в отношении объектов теплоснабжения, являющихся муниципальной собственностью </w:t>
      </w:r>
      <w:proofErr w:type="spellStart"/>
      <w:r w:rsidR="00EB7FBB">
        <w:rPr>
          <w:color w:val="000000"/>
          <w:sz w:val="26"/>
          <w:szCs w:val="26"/>
        </w:rPr>
        <w:t>Доможировс</w:t>
      </w:r>
      <w:r w:rsidRPr="002C1766">
        <w:rPr>
          <w:color w:val="000000"/>
          <w:sz w:val="26"/>
          <w:szCs w:val="26"/>
        </w:rPr>
        <w:t>кого</w:t>
      </w:r>
      <w:proofErr w:type="spellEnd"/>
      <w:r w:rsidRPr="002C1766">
        <w:rPr>
          <w:color w:val="000000"/>
          <w:sz w:val="26"/>
          <w:szCs w:val="26"/>
        </w:rPr>
        <w:t xml:space="preserve"> сельского поселения.</w:t>
      </w:r>
    </w:p>
    <w:p w:rsidR="008E7562" w:rsidRPr="00433E62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3E62">
        <w:rPr>
          <w:color w:val="000000"/>
          <w:sz w:val="26"/>
          <w:szCs w:val="26"/>
        </w:rPr>
        <w:t xml:space="preserve">2. Заключить между Администрацией </w:t>
      </w:r>
      <w:proofErr w:type="spellStart"/>
      <w:r w:rsidR="00EB7FBB">
        <w:rPr>
          <w:color w:val="000000"/>
          <w:sz w:val="26"/>
          <w:szCs w:val="26"/>
        </w:rPr>
        <w:t>Доможиров</w:t>
      </w:r>
      <w:r w:rsidRPr="00433E62">
        <w:rPr>
          <w:color w:val="000000"/>
          <w:sz w:val="26"/>
          <w:szCs w:val="26"/>
        </w:rPr>
        <w:t>ского</w:t>
      </w:r>
      <w:proofErr w:type="spellEnd"/>
      <w:r w:rsidRPr="00433E62">
        <w:rPr>
          <w:color w:val="000000"/>
          <w:sz w:val="26"/>
          <w:szCs w:val="26"/>
        </w:rPr>
        <w:t xml:space="preserve"> сельского поселения и Администрацией </w:t>
      </w:r>
      <w:proofErr w:type="spellStart"/>
      <w:proofErr w:type="gramStart"/>
      <w:r w:rsidRPr="00433E62">
        <w:rPr>
          <w:color w:val="000000"/>
          <w:sz w:val="26"/>
          <w:szCs w:val="26"/>
        </w:rPr>
        <w:t>Лодейнопольского</w:t>
      </w:r>
      <w:proofErr w:type="spellEnd"/>
      <w:r w:rsidRPr="00433E62">
        <w:rPr>
          <w:color w:val="000000"/>
          <w:sz w:val="26"/>
          <w:szCs w:val="26"/>
        </w:rPr>
        <w:t xml:space="preserve">  муниципального</w:t>
      </w:r>
      <w:proofErr w:type="gramEnd"/>
      <w:r w:rsidRPr="00433E62">
        <w:rPr>
          <w:color w:val="000000"/>
          <w:sz w:val="26"/>
          <w:szCs w:val="26"/>
        </w:rPr>
        <w:t xml:space="preserve"> района соглашение об осуществлении передачи части полномочий по проведению и организации совместного конкурса согласно приложению № 1 к настоящему постановлению.</w:t>
      </w:r>
    </w:p>
    <w:p w:rsidR="008E7562" w:rsidRPr="00433E62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3E62">
        <w:rPr>
          <w:color w:val="000000"/>
          <w:sz w:val="26"/>
          <w:szCs w:val="26"/>
        </w:rPr>
        <w:t>3. Утвердить типовую форму соглашения о проведении совместного конкурса на право заключения концессионного соглашения объектов теплоснабжения согласно приложению № 2 к настоящему постановлению.</w:t>
      </w:r>
    </w:p>
    <w:p w:rsidR="008E7562" w:rsidRPr="00433E62" w:rsidRDefault="008E7562" w:rsidP="008E7562">
      <w:pPr>
        <w:ind w:firstLine="539"/>
        <w:jc w:val="both"/>
        <w:rPr>
          <w:sz w:val="26"/>
          <w:szCs w:val="26"/>
        </w:rPr>
      </w:pPr>
      <w:r w:rsidRPr="00433E62">
        <w:rPr>
          <w:sz w:val="26"/>
          <w:szCs w:val="26"/>
        </w:rPr>
        <w:t>4.  Контроль за исполнением данного постановления</w:t>
      </w:r>
      <w:r w:rsidRPr="00433E62">
        <w:rPr>
          <w:color w:val="FF0000"/>
          <w:sz w:val="26"/>
          <w:szCs w:val="26"/>
        </w:rPr>
        <w:t xml:space="preserve"> </w:t>
      </w:r>
      <w:r w:rsidR="00EB7FBB">
        <w:rPr>
          <w:color w:val="000000"/>
          <w:sz w:val="26"/>
          <w:szCs w:val="26"/>
        </w:rPr>
        <w:t>оставляю за собой.</w:t>
      </w:r>
    </w:p>
    <w:p w:rsidR="008E7562" w:rsidRPr="00433E62" w:rsidRDefault="008E7562" w:rsidP="008E7562">
      <w:pPr>
        <w:ind w:firstLine="539"/>
        <w:jc w:val="both"/>
        <w:rPr>
          <w:color w:val="000000"/>
          <w:sz w:val="26"/>
          <w:szCs w:val="26"/>
        </w:rPr>
      </w:pPr>
      <w:r w:rsidRPr="00433E62">
        <w:rPr>
          <w:sz w:val="26"/>
          <w:szCs w:val="26"/>
        </w:rPr>
        <w:t>5.</w:t>
      </w:r>
      <w:r w:rsidRPr="00433E62">
        <w:rPr>
          <w:color w:val="000000"/>
          <w:sz w:val="26"/>
          <w:szCs w:val="26"/>
        </w:rPr>
        <w:t xml:space="preserve"> Настоящее постановление вступает в силу со дня принятия, подлежит официальному опубликованию в средствах массовой информации и размещению на официальном сайте Администрации в сети Интернет.</w:t>
      </w:r>
    </w:p>
    <w:p w:rsidR="008C176C" w:rsidRDefault="008C176C">
      <w:pPr>
        <w:jc w:val="both"/>
        <w:rPr>
          <w:sz w:val="26"/>
          <w:szCs w:val="26"/>
        </w:rPr>
      </w:pPr>
    </w:p>
    <w:p w:rsidR="00FC4703" w:rsidRDefault="00B41D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</w:t>
      </w:r>
      <w:r w:rsidR="00FC4703">
        <w:rPr>
          <w:sz w:val="26"/>
          <w:szCs w:val="26"/>
        </w:rPr>
        <w:t xml:space="preserve">  Администрации</w:t>
      </w:r>
      <w:proofErr w:type="gramEnd"/>
      <w:r w:rsidR="00FC4703">
        <w:rPr>
          <w:sz w:val="26"/>
          <w:szCs w:val="26"/>
        </w:rPr>
        <w:t xml:space="preserve"> </w:t>
      </w:r>
    </w:p>
    <w:p w:rsidR="00FC4703" w:rsidRDefault="00FC470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Доможировского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</w:t>
      </w:r>
      <w:r w:rsidR="00B41D7B">
        <w:rPr>
          <w:sz w:val="26"/>
          <w:szCs w:val="26"/>
        </w:rPr>
        <w:t>М.К</w:t>
      </w:r>
      <w:r>
        <w:rPr>
          <w:sz w:val="26"/>
          <w:szCs w:val="26"/>
        </w:rPr>
        <w:t>.БО</w:t>
      </w:r>
      <w:r w:rsidR="00B41D7B">
        <w:rPr>
          <w:sz w:val="26"/>
          <w:szCs w:val="26"/>
        </w:rPr>
        <w:t>РИЧЕВ</w:t>
      </w:r>
      <w:r w:rsidR="00EA06E1">
        <w:rPr>
          <w:sz w:val="26"/>
          <w:szCs w:val="26"/>
        </w:rPr>
        <w:t>.</w:t>
      </w:r>
    </w:p>
    <w:p w:rsidR="00030D04" w:rsidRDefault="00030D04" w:rsidP="008E7562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E7562" w:rsidRPr="00030D04" w:rsidRDefault="008E7562" w:rsidP="008E7562">
      <w:pPr>
        <w:shd w:val="clear" w:color="auto" w:fill="FFFFFF"/>
        <w:jc w:val="right"/>
        <w:rPr>
          <w:color w:val="000000"/>
        </w:rPr>
      </w:pPr>
      <w:r w:rsidRPr="00030D04">
        <w:rPr>
          <w:color w:val="000000"/>
        </w:rPr>
        <w:t>Приложение № 1</w:t>
      </w:r>
    </w:p>
    <w:p w:rsidR="008E7562" w:rsidRPr="00030D04" w:rsidRDefault="008E7562" w:rsidP="008E7562">
      <w:pPr>
        <w:shd w:val="clear" w:color="auto" w:fill="FFFFFF"/>
        <w:jc w:val="right"/>
        <w:rPr>
          <w:color w:val="000000"/>
        </w:rPr>
      </w:pPr>
      <w:r w:rsidRPr="00030D04">
        <w:rPr>
          <w:color w:val="000000"/>
        </w:rPr>
        <w:t xml:space="preserve">к постановлению Администрации </w:t>
      </w:r>
    </w:p>
    <w:p w:rsidR="008E7562" w:rsidRPr="00030D04" w:rsidRDefault="00EB7FBB" w:rsidP="008E7562">
      <w:pPr>
        <w:shd w:val="clear" w:color="auto" w:fill="FFFFFF"/>
        <w:jc w:val="right"/>
        <w:rPr>
          <w:color w:val="000000"/>
        </w:rPr>
      </w:pPr>
      <w:proofErr w:type="spellStart"/>
      <w:r w:rsidRPr="00030D04">
        <w:rPr>
          <w:color w:val="000000"/>
        </w:rPr>
        <w:t>Доможиров</w:t>
      </w:r>
      <w:r w:rsidR="008E7562" w:rsidRPr="00030D04">
        <w:rPr>
          <w:color w:val="000000"/>
        </w:rPr>
        <w:t>ского</w:t>
      </w:r>
      <w:proofErr w:type="spellEnd"/>
      <w:r w:rsidR="008E7562" w:rsidRPr="00030D04">
        <w:rPr>
          <w:color w:val="000000"/>
        </w:rPr>
        <w:t xml:space="preserve"> сельского поселения </w:t>
      </w:r>
    </w:p>
    <w:p w:rsidR="008E7562" w:rsidRPr="00433E62" w:rsidRDefault="008E7562" w:rsidP="008E7562">
      <w:pPr>
        <w:shd w:val="clear" w:color="auto" w:fill="FFFFFF"/>
        <w:jc w:val="right"/>
        <w:rPr>
          <w:color w:val="000000"/>
          <w:sz w:val="26"/>
          <w:szCs w:val="26"/>
        </w:rPr>
      </w:pPr>
      <w:r w:rsidRPr="00030D04">
        <w:rPr>
          <w:color w:val="000000"/>
        </w:rPr>
        <w:t xml:space="preserve">от </w:t>
      </w:r>
      <w:r w:rsidR="00EB7FBB" w:rsidRPr="00030D04">
        <w:rPr>
          <w:color w:val="000000"/>
        </w:rPr>
        <w:t xml:space="preserve">09.10.2017 </w:t>
      </w:r>
      <w:proofErr w:type="gramStart"/>
      <w:r w:rsidR="00EB7FBB" w:rsidRPr="00030D04">
        <w:rPr>
          <w:color w:val="000000"/>
        </w:rPr>
        <w:t xml:space="preserve">года </w:t>
      </w:r>
      <w:r w:rsidRPr="00030D04">
        <w:rPr>
          <w:color w:val="000000"/>
        </w:rPr>
        <w:t xml:space="preserve"> №</w:t>
      </w:r>
      <w:proofErr w:type="gramEnd"/>
      <w:r w:rsidRPr="00030D04">
        <w:rPr>
          <w:color w:val="000000"/>
        </w:rPr>
        <w:t xml:space="preserve"> </w:t>
      </w:r>
      <w:r w:rsidR="00EB7FBB" w:rsidRPr="00030D04">
        <w:rPr>
          <w:color w:val="000000"/>
        </w:rPr>
        <w:t>243</w:t>
      </w:r>
    </w:p>
    <w:p w:rsidR="008E7562" w:rsidRPr="00433E62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E7562" w:rsidRPr="00EE4F16" w:rsidRDefault="008E7562" w:rsidP="008E7562">
      <w:pPr>
        <w:shd w:val="clear" w:color="auto" w:fill="FFFFFF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EE4F16">
        <w:rPr>
          <w:b/>
          <w:color w:val="000000"/>
          <w:sz w:val="26"/>
          <w:szCs w:val="26"/>
        </w:rPr>
        <w:t>Соглашение</w:t>
      </w:r>
    </w:p>
    <w:p w:rsidR="008E7562" w:rsidRPr="00EE4F16" w:rsidRDefault="008E7562" w:rsidP="008E75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E4F16">
        <w:rPr>
          <w:b/>
          <w:color w:val="000000"/>
          <w:sz w:val="26"/>
          <w:szCs w:val="26"/>
        </w:rPr>
        <w:t xml:space="preserve">между Администрацией </w:t>
      </w:r>
      <w:proofErr w:type="spellStart"/>
      <w:r w:rsidR="00EB7FBB">
        <w:rPr>
          <w:b/>
          <w:color w:val="000000"/>
          <w:sz w:val="26"/>
          <w:szCs w:val="26"/>
        </w:rPr>
        <w:t>Доможиров</w:t>
      </w:r>
      <w:r w:rsidRPr="00EE4F16">
        <w:rPr>
          <w:b/>
          <w:color w:val="000000"/>
          <w:sz w:val="26"/>
          <w:szCs w:val="26"/>
        </w:rPr>
        <w:t>ского</w:t>
      </w:r>
      <w:proofErr w:type="spellEnd"/>
      <w:r w:rsidRPr="00EE4F16">
        <w:rPr>
          <w:b/>
          <w:color w:val="000000"/>
          <w:sz w:val="26"/>
          <w:szCs w:val="26"/>
        </w:rPr>
        <w:t xml:space="preserve"> сельского поселения</w:t>
      </w:r>
    </w:p>
    <w:p w:rsidR="008E7562" w:rsidRPr="00EE4F16" w:rsidRDefault="008E7562" w:rsidP="008E75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proofErr w:type="spellStart"/>
      <w:r w:rsidRPr="00EE4F16">
        <w:rPr>
          <w:b/>
          <w:color w:val="000000"/>
          <w:sz w:val="26"/>
          <w:szCs w:val="26"/>
        </w:rPr>
        <w:t>Лодейнопольского</w:t>
      </w:r>
      <w:proofErr w:type="spellEnd"/>
      <w:r w:rsidRPr="00EE4F16">
        <w:rPr>
          <w:b/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8E7562" w:rsidRPr="00EE4F16" w:rsidRDefault="008E7562" w:rsidP="008E75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E4F16">
        <w:rPr>
          <w:b/>
          <w:color w:val="000000"/>
          <w:sz w:val="26"/>
          <w:szCs w:val="26"/>
        </w:rPr>
        <w:t>и Администрацией</w:t>
      </w:r>
      <w:r>
        <w:rPr>
          <w:b/>
          <w:color w:val="000000"/>
          <w:sz w:val="26"/>
          <w:szCs w:val="26"/>
        </w:rPr>
        <w:t xml:space="preserve"> муниципального </w:t>
      </w:r>
      <w:proofErr w:type="gramStart"/>
      <w:r>
        <w:rPr>
          <w:b/>
          <w:color w:val="000000"/>
          <w:sz w:val="26"/>
          <w:szCs w:val="26"/>
        </w:rPr>
        <w:t xml:space="preserve">образования </w:t>
      </w:r>
      <w:r w:rsidRPr="00EE4F16">
        <w:rPr>
          <w:b/>
          <w:color w:val="000000"/>
          <w:sz w:val="26"/>
          <w:szCs w:val="26"/>
        </w:rPr>
        <w:t xml:space="preserve"> </w:t>
      </w:r>
      <w:proofErr w:type="spellStart"/>
      <w:r w:rsidRPr="00EE4F16">
        <w:rPr>
          <w:b/>
          <w:color w:val="000000"/>
          <w:sz w:val="26"/>
          <w:szCs w:val="26"/>
        </w:rPr>
        <w:t>Лодейнопольск</w:t>
      </w:r>
      <w:r>
        <w:rPr>
          <w:b/>
          <w:color w:val="000000"/>
          <w:sz w:val="26"/>
          <w:szCs w:val="26"/>
        </w:rPr>
        <w:t>ий</w:t>
      </w:r>
      <w:proofErr w:type="spellEnd"/>
      <w:proofErr w:type="gramEnd"/>
      <w:r w:rsidRPr="00EE4F16">
        <w:rPr>
          <w:b/>
          <w:color w:val="000000"/>
          <w:sz w:val="26"/>
          <w:szCs w:val="26"/>
        </w:rPr>
        <w:t xml:space="preserve"> муниципальн</w:t>
      </w:r>
      <w:r>
        <w:rPr>
          <w:b/>
          <w:color w:val="000000"/>
          <w:sz w:val="26"/>
          <w:szCs w:val="26"/>
        </w:rPr>
        <w:t xml:space="preserve">ый </w:t>
      </w:r>
      <w:r w:rsidRPr="00EE4F16">
        <w:rPr>
          <w:b/>
          <w:color w:val="000000"/>
          <w:sz w:val="26"/>
          <w:szCs w:val="26"/>
        </w:rPr>
        <w:t xml:space="preserve"> район Ленинградской области  об осуществлении передачи части полномочий по проведению и организации совместного конкурса на заключение концессионного соглашения на объекты теплоснабжения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844"/>
      </w:tblGrid>
      <w:tr w:rsidR="008E7562" w:rsidRPr="00EE4F16" w:rsidTr="00004DC0">
        <w:tc>
          <w:tcPr>
            <w:tcW w:w="4889" w:type="dxa"/>
            <w:shd w:val="clear" w:color="auto" w:fill="FFFFFF"/>
            <w:vAlign w:val="center"/>
            <w:hideMark/>
          </w:tcPr>
          <w:p w:rsidR="008E7562" w:rsidRPr="00EE4F16" w:rsidRDefault="008E7562" w:rsidP="00004DC0">
            <w:pPr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8E7562" w:rsidRPr="00EE4F16" w:rsidRDefault="008E7562" w:rsidP="00004DC0">
            <w:pPr>
              <w:spacing w:before="100" w:beforeAutospacing="1" w:after="100" w:afterAutospacing="1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r w:rsidRPr="00EE4F16">
              <w:rPr>
                <w:b/>
                <w:color w:val="000000"/>
                <w:sz w:val="26"/>
                <w:szCs w:val="26"/>
              </w:rPr>
              <w:t>_____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  <w:r w:rsidRPr="00EE4F16">
              <w:rPr>
                <w:b/>
                <w:color w:val="000000"/>
                <w:sz w:val="26"/>
                <w:szCs w:val="26"/>
              </w:rPr>
              <w:t>___________ 20</w:t>
            </w:r>
            <w:r>
              <w:rPr>
                <w:b/>
                <w:color w:val="000000"/>
                <w:sz w:val="26"/>
                <w:szCs w:val="26"/>
              </w:rPr>
              <w:t>___</w:t>
            </w:r>
            <w:r w:rsidRPr="00EE4F16">
              <w:rPr>
                <w:b/>
                <w:color w:val="000000"/>
                <w:sz w:val="26"/>
                <w:szCs w:val="26"/>
              </w:rPr>
              <w:t>_ г.</w:t>
            </w:r>
          </w:p>
        </w:tc>
      </w:tr>
      <w:tr w:rsidR="008E7562" w:rsidRPr="005A17E1" w:rsidTr="00004DC0">
        <w:tc>
          <w:tcPr>
            <w:tcW w:w="4889" w:type="dxa"/>
            <w:shd w:val="clear" w:color="auto" w:fill="FFFFFF"/>
            <w:vAlign w:val="center"/>
            <w:hideMark/>
          </w:tcPr>
          <w:p w:rsidR="008E7562" w:rsidRPr="005A17E1" w:rsidRDefault="008E7562" w:rsidP="00004DC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8E7562" w:rsidRPr="005A17E1" w:rsidRDefault="008E7562" w:rsidP="00004DC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8E7562" w:rsidRDefault="008E7562" w:rsidP="008E7562">
      <w:pPr>
        <w:shd w:val="clear" w:color="auto" w:fill="FFFFFF"/>
        <w:jc w:val="center"/>
        <w:rPr>
          <w:color w:val="000000"/>
        </w:rPr>
      </w:pPr>
    </w:p>
    <w:p w:rsidR="008E7562" w:rsidRPr="00EE4F16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EE4F16">
        <w:rPr>
          <w:color w:val="000000"/>
          <w:sz w:val="26"/>
          <w:szCs w:val="26"/>
        </w:rPr>
        <w:t xml:space="preserve">Администрация </w:t>
      </w:r>
      <w:proofErr w:type="spellStart"/>
      <w:r w:rsidR="00EB7FBB">
        <w:rPr>
          <w:color w:val="000000"/>
          <w:sz w:val="26"/>
          <w:szCs w:val="26"/>
        </w:rPr>
        <w:t>Доможиров</w:t>
      </w:r>
      <w:r w:rsidRPr="00EE4F16">
        <w:rPr>
          <w:color w:val="000000"/>
          <w:sz w:val="26"/>
          <w:szCs w:val="26"/>
        </w:rPr>
        <w:t>ского</w:t>
      </w:r>
      <w:proofErr w:type="spellEnd"/>
      <w:r w:rsidRPr="00EE4F16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EE4F16">
        <w:rPr>
          <w:color w:val="000000"/>
          <w:sz w:val="26"/>
          <w:szCs w:val="26"/>
        </w:rPr>
        <w:t>Лодейнопольского</w:t>
      </w:r>
      <w:proofErr w:type="spellEnd"/>
      <w:r w:rsidRPr="00EE4F16">
        <w:rPr>
          <w:color w:val="000000"/>
          <w:sz w:val="26"/>
          <w:szCs w:val="26"/>
        </w:rPr>
        <w:t xml:space="preserve"> муниципального района Ленинградской области, именуемая в дальнейшем «Администрация </w:t>
      </w:r>
      <w:proofErr w:type="spellStart"/>
      <w:r w:rsidR="00EB7FBB">
        <w:rPr>
          <w:color w:val="000000"/>
          <w:sz w:val="26"/>
          <w:szCs w:val="26"/>
        </w:rPr>
        <w:t>Доможировс</w:t>
      </w:r>
      <w:r w:rsidRPr="00EE4F16">
        <w:rPr>
          <w:color w:val="000000"/>
          <w:sz w:val="26"/>
          <w:szCs w:val="26"/>
        </w:rPr>
        <w:t>кого</w:t>
      </w:r>
      <w:proofErr w:type="spellEnd"/>
      <w:r w:rsidRPr="00EE4F16">
        <w:rPr>
          <w:color w:val="000000"/>
          <w:sz w:val="26"/>
          <w:szCs w:val="26"/>
        </w:rPr>
        <w:t xml:space="preserve"> сельского поселения», в лице главы Администрации </w:t>
      </w:r>
      <w:r w:rsidR="00EB7FBB">
        <w:rPr>
          <w:color w:val="000000"/>
          <w:sz w:val="26"/>
          <w:szCs w:val="26"/>
        </w:rPr>
        <w:t>Боричева Максима Константиновича</w:t>
      </w:r>
      <w:r w:rsidRPr="00EE4F16">
        <w:rPr>
          <w:color w:val="000000"/>
          <w:sz w:val="26"/>
          <w:szCs w:val="26"/>
        </w:rPr>
        <w:t>, действующе</w:t>
      </w:r>
      <w:r w:rsidR="00EB7FBB">
        <w:rPr>
          <w:color w:val="000000"/>
          <w:sz w:val="26"/>
          <w:szCs w:val="26"/>
        </w:rPr>
        <w:t>го</w:t>
      </w:r>
      <w:r w:rsidRPr="00EE4F16">
        <w:rPr>
          <w:color w:val="000000"/>
          <w:sz w:val="26"/>
          <w:szCs w:val="26"/>
        </w:rPr>
        <w:t xml:space="preserve"> на основании </w:t>
      </w:r>
      <w:r w:rsidR="00EB7FBB" w:rsidRPr="00EE4F16">
        <w:rPr>
          <w:color w:val="000000"/>
          <w:sz w:val="26"/>
          <w:szCs w:val="26"/>
        </w:rPr>
        <w:t>Положения об А</w:t>
      </w:r>
      <w:r w:rsidR="00EB7FBB">
        <w:rPr>
          <w:color w:val="000000"/>
          <w:sz w:val="26"/>
          <w:szCs w:val="26"/>
        </w:rPr>
        <w:t>дминистрации</w:t>
      </w:r>
      <w:r w:rsidRPr="00EE4F16">
        <w:rPr>
          <w:color w:val="000000"/>
          <w:sz w:val="26"/>
          <w:szCs w:val="26"/>
        </w:rPr>
        <w:t>, с одной стороны,</w:t>
      </w:r>
    </w:p>
    <w:p w:rsidR="008E7562" w:rsidRPr="00EE4F16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EE4F16">
        <w:rPr>
          <w:color w:val="000000"/>
          <w:sz w:val="26"/>
          <w:szCs w:val="26"/>
        </w:rPr>
        <w:t>и Администрация</w:t>
      </w:r>
      <w:r>
        <w:rPr>
          <w:color w:val="000000"/>
          <w:sz w:val="26"/>
          <w:szCs w:val="26"/>
        </w:rPr>
        <w:t xml:space="preserve"> муниципального образования</w:t>
      </w:r>
      <w:r w:rsidRPr="00EE4F16">
        <w:rPr>
          <w:color w:val="000000"/>
          <w:sz w:val="26"/>
          <w:szCs w:val="26"/>
        </w:rPr>
        <w:t xml:space="preserve"> </w:t>
      </w:r>
      <w:proofErr w:type="spellStart"/>
      <w:r w:rsidRPr="00EE4F16">
        <w:rPr>
          <w:color w:val="000000"/>
          <w:sz w:val="26"/>
          <w:szCs w:val="26"/>
        </w:rPr>
        <w:t>Лодейнопольск</w:t>
      </w:r>
      <w:r>
        <w:rPr>
          <w:color w:val="000000"/>
          <w:sz w:val="26"/>
          <w:szCs w:val="26"/>
        </w:rPr>
        <w:t>ий</w:t>
      </w:r>
      <w:proofErr w:type="spellEnd"/>
      <w:r w:rsidRPr="00EE4F16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ый</w:t>
      </w:r>
      <w:r w:rsidRPr="00EE4F16">
        <w:rPr>
          <w:color w:val="000000"/>
          <w:sz w:val="26"/>
          <w:szCs w:val="26"/>
        </w:rPr>
        <w:t xml:space="preserve"> район Ленинградской области, именуемая в дальнейшем «Администрация </w:t>
      </w:r>
      <w:proofErr w:type="spellStart"/>
      <w:r w:rsidRPr="00EE4F16">
        <w:rPr>
          <w:color w:val="000000"/>
          <w:sz w:val="26"/>
          <w:szCs w:val="26"/>
        </w:rPr>
        <w:t>Лодейнопольского</w:t>
      </w:r>
      <w:proofErr w:type="spellEnd"/>
      <w:r w:rsidRPr="00EE4F16">
        <w:rPr>
          <w:color w:val="000000"/>
          <w:sz w:val="26"/>
          <w:szCs w:val="26"/>
        </w:rPr>
        <w:t xml:space="preserve"> муниципального района», в лице главы Администрации Дмитренко Ильи Александровича, действующего на основании  Положения об Администрации, с другой стороны, далее совместно именуемые «Стороны», на основании постановления  «О передаче части полномочий по проведению и организации совместного конкурса на право заключения концессионного соглашения»  </w:t>
      </w:r>
      <w:r w:rsidRPr="00495FBD">
        <w:rPr>
          <w:color w:val="000000"/>
          <w:sz w:val="26"/>
          <w:szCs w:val="26"/>
        </w:rPr>
        <w:t xml:space="preserve">от </w:t>
      </w:r>
      <w:r w:rsidR="00495FBD" w:rsidRPr="00495FBD">
        <w:rPr>
          <w:color w:val="000000"/>
          <w:sz w:val="26"/>
          <w:szCs w:val="26"/>
        </w:rPr>
        <w:t>09.10.</w:t>
      </w:r>
      <w:r w:rsidRPr="00495FBD">
        <w:rPr>
          <w:color w:val="000000"/>
          <w:sz w:val="26"/>
          <w:szCs w:val="26"/>
        </w:rPr>
        <w:t xml:space="preserve">2017 года № </w:t>
      </w:r>
      <w:r w:rsidR="00495FBD" w:rsidRPr="00495FBD">
        <w:rPr>
          <w:color w:val="000000"/>
          <w:sz w:val="26"/>
          <w:szCs w:val="26"/>
        </w:rPr>
        <w:t>243</w:t>
      </w:r>
      <w:r w:rsidRPr="00495FBD">
        <w:rPr>
          <w:color w:val="000000"/>
          <w:sz w:val="26"/>
          <w:szCs w:val="26"/>
        </w:rPr>
        <w:t>,</w:t>
      </w:r>
      <w:r w:rsidRPr="00EE4F16">
        <w:rPr>
          <w:color w:val="000000"/>
          <w:sz w:val="26"/>
          <w:szCs w:val="26"/>
        </w:rPr>
        <w:t xml:space="preserve"> руководствуясь Федеральным законом от 06.10.2003 №131-ФЗ «Об общих принципах </w:t>
      </w:r>
      <w:r>
        <w:rPr>
          <w:color w:val="000000"/>
          <w:sz w:val="26"/>
          <w:szCs w:val="26"/>
        </w:rPr>
        <w:t xml:space="preserve">организации </w:t>
      </w:r>
      <w:r w:rsidRPr="00EE4F16">
        <w:rPr>
          <w:color w:val="000000"/>
          <w:sz w:val="26"/>
          <w:szCs w:val="26"/>
        </w:rPr>
        <w:t xml:space="preserve">местного самоуправления в Российской </w:t>
      </w:r>
      <w:r w:rsidRPr="008F28CF">
        <w:rPr>
          <w:color w:val="000000"/>
          <w:sz w:val="26"/>
          <w:szCs w:val="26"/>
        </w:rPr>
        <w:t>Федерации», </w:t>
      </w:r>
      <w:hyperlink r:id="rId7" w:tgtFrame="_blank" w:history="1">
        <w:r w:rsidRPr="008F28CF">
          <w:rPr>
            <w:color w:val="000000"/>
            <w:sz w:val="26"/>
            <w:szCs w:val="26"/>
          </w:rPr>
          <w:t>Устав</w:t>
        </w:r>
        <w:r>
          <w:rPr>
            <w:color w:val="000000"/>
            <w:sz w:val="26"/>
            <w:szCs w:val="26"/>
          </w:rPr>
          <w:t>ами</w:t>
        </w:r>
      </w:hyperlink>
      <w:r w:rsidRPr="008F28C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</w:t>
      </w:r>
      <w:r w:rsidRPr="008F28CF">
        <w:rPr>
          <w:color w:val="000000"/>
          <w:sz w:val="26"/>
          <w:szCs w:val="26"/>
        </w:rPr>
        <w:t>одейнопольского</w:t>
      </w:r>
      <w:proofErr w:type="spellEnd"/>
      <w:r w:rsidRPr="008F28CF">
        <w:rPr>
          <w:color w:val="000000"/>
          <w:sz w:val="26"/>
          <w:szCs w:val="26"/>
        </w:rPr>
        <w:t xml:space="preserve">  муниципального района</w:t>
      </w:r>
      <w:r>
        <w:rPr>
          <w:color w:val="000000"/>
          <w:sz w:val="26"/>
          <w:szCs w:val="26"/>
        </w:rPr>
        <w:t xml:space="preserve"> и</w:t>
      </w:r>
      <w:r w:rsidR="00495FBD">
        <w:rPr>
          <w:color w:val="000000"/>
          <w:sz w:val="26"/>
          <w:szCs w:val="26"/>
        </w:rPr>
        <w:t xml:space="preserve"> </w:t>
      </w:r>
      <w:proofErr w:type="spellStart"/>
      <w:r w:rsidR="00495FBD">
        <w:rPr>
          <w:color w:val="000000"/>
          <w:sz w:val="26"/>
          <w:szCs w:val="26"/>
        </w:rPr>
        <w:t>Лодейнопольского</w:t>
      </w:r>
      <w:proofErr w:type="spellEnd"/>
      <w:r w:rsidR="00495FBD">
        <w:rPr>
          <w:color w:val="000000"/>
          <w:sz w:val="26"/>
          <w:szCs w:val="26"/>
        </w:rPr>
        <w:t xml:space="preserve"> городского поселения</w:t>
      </w:r>
      <w:r w:rsidRPr="008F28CF">
        <w:rPr>
          <w:color w:val="000000"/>
          <w:sz w:val="26"/>
          <w:szCs w:val="26"/>
        </w:rPr>
        <w:t xml:space="preserve">, в целях </w:t>
      </w:r>
      <w:r>
        <w:rPr>
          <w:color w:val="000000"/>
          <w:sz w:val="26"/>
          <w:szCs w:val="26"/>
        </w:rPr>
        <w:t xml:space="preserve">решения вопросов местного значения, связанных с организацией теплоснабжения в поселениях муниципального района, </w:t>
      </w:r>
      <w:r w:rsidRPr="008F28CF">
        <w:rPr>
          <w:color w:val="000000"/>
          <w:sz w:val="26"/>
          <w:szCs w:val="26"/>
        </w:rPr>
        <w:t>заключили настоящее Соглашение (далее</w:t>
      </w:r>
      <w:r w:rsidRPr="00EE4F16">
        <w:rPr>
          <w:color w:val="000000"/>
          <w:sz w:val="26"/>
          <w:szCs w:val="26"/>
        </w:rPr>
        <w:t xml:space="preserve"> - Соглашение) о нижеследующем:</w:t>
      </w:r>
    </w:p>
    <w:p w:rsidR="008E7562" w:rsidRPr="00EE4F16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EE4F16">
        <w:rPr>
          <w:b/>
          <w:bCs/>
          <w:color w:val="000000"/>
          <w:sz w:val="26"/>
          <w:szCs w:val="26"/>
        </w:rPr>
        <w:t>1. Предмет Соглашения</w:t>
      </w:r>
    </w:p>
    <w:p w:rsidR="008E7562" w:rsidRPr="00EE4F16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EE4F16">
        <w:rPr>
          <w:color w:val="000000"/>
          <w:sz w:val="26"/>
          <w:szCs w:val="26"/>
        </w:rPr>
        <w:t>1.1. Настоящее Соглашение регулирует отношения, возникающие между Сторонами в части передачи полномочий по решению вопросов местного значения поселения.</w:t>
      </w:r>
    </w:p>
    <w:p w:rsidR="008E7562" w:rsidRPr="00EE4F16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0" w:name="P47"/>
      <w:bookmarkEnd w:id="0"/>
      <w:r w:rsidRPr="00EE4F16">
        <w:rPr>
          <w:color w:val="000000"/>
          <w:sz w:val="26"/>
          <w:szCs w:val="26"/>
        </w:rPr>
        <w:t xml:space="preserve">1.2. Предметом настоящего Соглашения является передача </w:t>
      </w:r>
      <w:proofErr w:type="spellStart"/>
      <w:r>
        <w:rPr>
          <w:color w:val="000000"/>
          <w:sz w:val="26"/>
          <w:szCs w:val="26"/>
        </w:rPr>
        <w:t>Лодейнопольскому</w:t>
      </w:r>
      <w:proofErr w:type="spellEnd"/>
      <w:r>
        <w:rPr>
          <w:color w:val="000000"/>
          <w:sz w:val="26"/>
          <w:szCs w:val="26"/>
        </w:rPr>
        <w:t xml:space="preserve"> городскому поселению, в лице Администрации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(далее</w:t>
      </w:r>
      <w:r w:rsidR="00030D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Администрация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района) </w:t>
      </w:r>
      <w:r w:rsidRPr="00EE4F16">
        <w:rPr>
          <w:color w:val="000000"/>
          <w:sz w:val="26"/>
          <w:szCs w:val="26"/>
        </w:rPr>
        <w:t xml:space="preserve">полномочий </w:t>
      </w:r>
      <w:proofErr w:type="spellStart"/>
      <w:r w:rsidR="00495FBD">
        <w:rPr>
          <w:color w:val="000000"/>
          <w:sz w:val="26"/>
          <w:szCs w:val="26"/>
        </w:rPr>
        <w:t>Доможиров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в лице Администрации </w:t>
      </w:r>
      <w:proofErr w:type="spellStart"/>
      <w:r w:rsidR="00495FBD">
        <w:rPr>
          <w:color w:val="000000"/>
          <w:sz w:val="26"/>
          <w:szCs w:val="26"/>
        </w:rPr>
        <w:t>Доможиров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(далее</w:t>
      </w:r>
      <w:r w:rsidR="00030D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="00030D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</w:t>
      </w:r>
      <w:proofErr w:type="spellStart"/>
      <w:r w:rsidR="00495FBD">
        <w:rPr>
          <w:color w:val="000000"/>
          <w:sz w:val="26"/>
          <w:szCs w:val="26"/>
        </w:rPr>
        <w:t>Доможиров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поселения) </w:t>
      </w:r>
      <w:r w:rsidRPr="00EE4F16">
        <w:rPr>
          <w:color w:val="000000"/>
          <w:sz w:val="26"/>
          <w:szCs w:val="26"/>
        </w:rPr>
        <w:t>по проведению совместного конкурса на заключение концессионного соглашения на объекты теплоснабжения.</w:t>
      </w:r>
    </w:p>
    <w:p w:rsidR="008E7562" w:rsidRDefault="008E7562" w:rsidP="008E756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1" w:name="P48"/>
      <w:bookmarkEnd w:id="1"/>
    </w:p>
    <w:p w:rsidR="008E7562" w:rsidRPr="000A010D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0A010D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 xml:space="preserve">2.1. Администрация </w:t>
      </w:r>
      <w:proofErr w:type="spellStart"/>
      <w:r w:rsidR="00495FBD">
        <w:rPr>
          <w:color w:val="000000"/>
          <w:sz w:val="26"/>
          <w:szCs w:val="26"/>
        </w:rPr>
        <w:t>Доможиров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сельского </w:t>
      </w:r>
      <w:r w:rsidRPr="000A010D">
        <w:rPr>
          <w:color w:val="000000"/>
          <w:sz w:val="26"/>
          <w:szCs w:val="26"/>
        </w:rPr>
        <w:t xml:space="preserve"> поселения</w:t>
      </w:r>
      <w:proofErr w:type="gramEnd"/>
      <w:r w:rsidRPr="000A010D">
        <w:rPr>
          <w:color w:val="000000"/>
          <w:sz w:val="26"/>
          <w:szCs w:val="26"/>
        </w:rPr>
        <w:t>: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 xml:space="preserve">2.1.1. Осуществляет контроль исполнения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дминистрацией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0A010D">
        <w:rPr>
          <w:color w:val="000000"/>
          <w:sz w:val="26"/>
          <w:szCs w:val="26"/>
        </w:rPr>
        <w:t>муниципального района переданных ей полномочий.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lastRenderedPageBreak/>
        <w:t xml:space="preserve">2.1.2. Представляет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дминистрации </w:t>
      </w:r>
      <w:proofErr w:type="spellStart"/>
      <w:proofErr w:type="gramStart"/>
      <w:r>
        <w:rPr>
          <w:color w:val="000000"/>
          <w:sz w:val="26"/>
          <w:szCs w:val="26"/>
        </w:rPr>
        <w:t>Лодейнопольского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0A010D">
        <w:rPr>
          <w:color w:val="000000"/>
          <w:sz w:val="26"/>
          <w:szCs w:val="26"/>
        </w:rPr>
        <w:t xml:space="preserve"> муниципального</w:t>
      </w:r>
      <w:proofErr w:type="gramEnd"/>
      <w:r w:rsidRPr="000A010D">
        <w:rPr>
          <w:color w:val="000000"/>
          <w:sz w:val="26"/>
          <w:szCs w:val="26"/>
        </w:rPr>
        <w:t xml:space="preserve"> района всю запрашиваемую ею информацию, необходимую для осуществления полномочий, предусмотренных настоящ</w:t>
      </w:r>
      <w:r>
        <w:rPr>
          <w:color w:val="000000"/>
          <w:sz w:val="26"/>
          <w:szCs w:val="26"/>
        </w:rPr>
        <w:t xml:space="preserve">им </w:t>
      </w:r>
      <w:r w:rsidRPr="000A010D">
        <w:rPr>
          <w:color w:val="000000"/>
          <w:sz w:val="26"/>
          <w:szCs w:val="26"/>
        </w:rPr>
        <w:t xml:space="preserve"> Соглашени</w:t>
      </w:r>
      <w:r>
        <w:rPr>
          <w:color w:val="000000"/>
          <w:sz w:val="26"/>
          <w:szCs w:val="26"/>
        </w:rPr>
        <w:t>ем</w:t>
      </w:r>
      <w:r w:rsidRPr="000A010D">
        <w:rPr>
          <w:color w:val="000000"/>
          <w:sz w:val="26"/>
          <w:szCs w:val="26"/>
        </w:rPr>
        <w:t>.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>2.1.3.</w:t>
      </w:r>
      <w:r>
        <w:rPr>
          <w:color w:val="000000"/>
          <w:sz w:val="26"/>
          <w:szCs w:val="26"/>
        </w:rPr>
        <w:t> </w:t>
      </w:r>
      <w:r w:rsidRPr="000A010D">
        <w:rPr>
          <w:color w:val="000000"/>
          <w:sz w:val="26"/>
          <w:szCs w:val="26"/>
        </w:rPr>
        <w:t xml:space="preserve">Рассматривает сообщения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дминистрации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 w:rsidRPr="000A010D">
        <w:rPr>
          <w:color w:val="000000"/>
          <w:sz w:val="26"/>
          <w:szCs w:val="26"/>
        </w:rPr>
        <w:t xml:space="preserve"> муниципального района о невозможности надлежащего исполнения переданных ей полномочий, указанных в</w:t>
      </w:r>
      <w:r>
        <w:rPr>
          <w:color w:val="000000"/>
          <w:sz w:val="26"/>
          <w:szCs w:val="26"/>
        </w:rPr>
        <w:t xml:space="preserve"> </w:t>
      </w:r>
      <w:r w:rsidRPr="000A010D">
        <w:rPr>
          <w:color w:val="000000"/>
          <w:sz w:val="26"/>
          <w:szCs w:val="26"/>
        </w:rPr>
        <w:t>настояще</w:t>
      </w:r>
      <w:r>
        <w:rPr>
          <w:color w:val="000000"/>
          <w:sz w:val="26"/>
          <w:szCs w:val="26"/>
        </w:rPr>
        <w:t>м</w:t>
      </w:r>
      <w:r w:rsidRPr="000A010D">
        <w:rPr>
          <w:color w:val="000000"/>
          <w:sz w:val="26"/>
          <w:szCs w:val="26"/>
        </w:rPr>
        <w:t xml:space="preserve"> Соглашени</w:t>
      </w:r>
      <w:r>
        <w:rPr>
          <w:color w:val="000000"/>
          <w:sz w:val="26"/>
          <w:szCs w:val="26"/>
        </w:rPr>
        <w:t>и</w:t>
      </w:r>
      <w:r w:rsidRPr="000A010D">
        <w:rPr>
          <w:color w:val="000000"/>
          <w:sz w:val="26"/>
          <w:szCs w:val="26"/>
        </w:rPr>
        <w:t>, и дает мотивированные ответы на такие сообщения.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 xml:space="preserve">2.2. Администрация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0A010D">
        <w:rPr>
          <w:color w:val="000000"/>
          <w:sz w:val="26"/>
          <w:szCs w:val="26"/>
        </w:rPr>
        <w:t>муниципального района: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>2.2.1.</w:t>
      </w:r>
      <w:r>
        <w:rPr>
          <w:color w:val="000000"/>
          <w:sz w:val="26"/>
          <w:szCs w:val="26"/>
        </w:rPr>
        <w:t> </w:t>
      </w:r>
      <w:r w:rsidRPr="000A010D">
        <w:rPr>
          <w:color w:val="000000"/>
          <w:sz w:val="26"/>
          <w:szCs w:val="26"/>
        </w:rPr>
        <w:t xml:space="preserve">Осуществляет переданные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дминистрацией </w:t>
      </w:r>
      <w:proofErr w:type="spellStart"/>
      <w:r w:rsidR="00495FBD">
        <w:rPr>
          <w:color w:val="000000"/>
          <w:sz w:val="26"/>
          <w:szCs w:val="26"/>
        </w:rPr>
        <w:t>Доможиров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сельского </w:t>
      </w:r>
      <w:r w:rsidRPr="000A010D">
        <w:rPr>
          <w:color w:val="000000"/>
          <w:sz w:val="26"/>
          <w:szCs w:val="26"/>
        </w:rPr>
        <w:t xml:space="preserve"> поселения</w:t>
      </w:r>
      <w:proofErr w:type="gramEnd"/>
      <w:r w:rsidRPr="000A010D">
        <w:rPr>
          <w:color w:val="000000"/>
          <w:sz w:val="26"/>
          <w:szCs w:val="26"/>
        </w:rPr>
        <w:t xml:space="preserve"> полномочия в соответствии с настоящ</w:t>
      </w:r>
      <w:r>
        <w:rPr>
          <w:color w:val="000000"/>
          <w:sz w:val="26"/>
          <w:szCs w:val="26"/>
        </w:rPr>
        <w:t>им</w:t>
      </w:r>
      <w:r w:rsidRPr="000A010D">
        <w:rPr>
          <w:color w:val="000000"/>
          <w:sz w:val="26"/>
          <w:szCs w:val="26"/>
        </w:rPr>
        <w:t xml:space="preserve"> Соглашени</w:t>
      </w:r>
      <w:r>
        <w:rPr>
          <w:color w:val="000000"/>
          <w:sz w:val="26"/>
          <w:szCs w:val="26"/>
        </w:rPr>
        <w:t>ем</w:t>
      </w:r>
      <w:r w:rsidRPr="000A010D">
        <w:rPr>
          <w:color w:val="000000"/>
          <w:sz w:val="26"/>
          <w:szCs w:val="26"/>
        </w:rPr>
        <w:t xml:space="preserve"> и действующим законодательством.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 xml:space="preserve">2.2.2. Запрашивает у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дминистрации </w:t>
      </w:r>
      <w:proofErr w:type="spellStart"/>
      <w:r w:rsidR="00495FBD">
        <w:rPr>
          <w:color w:val="000000"/>
          <w:sz w:val="26"/>
          <w:szCs w:val="26"/>
        </w:rPr>
        <w:t>Доможиров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r w:rsidRPr="000A010D">
        <w:rPr>
          <w:color w:val="000000"/>
          <w:sz w:val="26"/>
          <w:szCs w:val="26"/>
        </w:rPr>
        <w:t>поселения информацию, необходимую для осуществления полномочий, предусмотренных</w:t>
      </w:r>
      <w:r>
        <w:rPr>
          <w:color w:val="000000"/>
          <w:sz w:val="26"/>
          <w:szCs w:val="26"/>
        </w:rPr>
        <w:t xml:space="preserve"> </w:t>
      </w:r>
      <w:r w:rsidRPr="000A010D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им</w:t>
      </w:r>
      <w:r w:rsidRPr="000A010D">
        <w:rPr>
          <w:color w:val="000000"/>
          <w:sz w:val="26"/>
          <w:szCs w:val="26"/>
        </w:rPr>
        <w:t xml:space="preserve"> Соглашени</w:t>
      </w:r>
      <w:r>
        <w:rPr>
          <w:color w:val="000000"/>
          <w:sz w:val="26"/>
          <w:szCs w:val="26"/>
        </w:rPr>
        <w:t>ем</w:t>
      </w:r>
      <w:r w:rsidRPr="000A010D">
        <w:rPr>
          <w:color w:val="000000"/>
          <w:sz w:val="26"/>
          <w:szCs w:val="26"/>
        </w:rPr>
        <w:t>.</w:t>
      </w:r>
    </w:p>
    <w:p w:rsidR="008E7562" w:rsidRPr="000A010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A010D">
        <w:rPr>
          <w:color w:val="000000"/>
          <w:sz w:val="26"/>
          <w:szCs w:val="26"/>
        </w:rPr>
        <w:t xml:space="preserve">2.2.3. В случае возникновения ситуации, при которой невозможно надлежащее исполнение переданных полномочий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дминистрацией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0A010D">
        <w:rPr>
          <w:color w:val="000000"/>
          <w:sz w:val="26"/>
          <w:szCs w:val="26"/>
        </w:rPr>
        <w:t xml:space="preserve">муниципального района, сообщает об этом </w:t>
      </w:r>
      <w:r>
        <w:rPr>
          <w:color w:val="000000"/>
          <w:sz w:val="26"/>
          <w:szCs w:val="26"/>
        </w:rPr>
        <w:t>А</w:t>
      </w:r>
      <w:r w:rsidRPr="000A010D">
        <w:rPr>
          <w:color w:val="000000"/>
          <w:sz w:val="26"/>
          <w:szCs w:val="26"/>
        </w:rPr>
        <w:t xml:space="preserve">дминистрации </w:t>
      </w:r>
      <w:proofErr w:type="spellStart"/>
      <w:r w:rsidR="00495FBD">
        <w:rPr>
          <w:color w:val="000000"/>
          <w:sz w:val="26"/>
          <w:szCs w:val="26"/>
        </w:rPr>
        <w:t>Доможировского</w:t>
      </w:r>
      <w:proofErr w:type="spellEnd"/>
      <w:r>
        <w:rPr>
          <w:color w:val="000000"/>
          <w:sz w:val="26"/>
          <w:szCs w:val="26"/>
        </w:rPr>
        <w:t xml:space="preserve"> сельского</w:t>
      </w:r>
      <w:r w:rsidRPr="000A010D">
        <w:rPr>
          <w:color w:val="000000"/>
          <w:sz w:val="26"/>
          <w:szCs w:val="26"/>
        </w:rPr>
        <w:t xml:space="preserve"> поселения.</w:t>
      </w:r>
    </w:p>
    <w:p w:rsidR="008E7562" w:rsidRDefault="008E7562" w:rsidP="008E7562">
      <w:pPr>
        <w:shd w:val="clear" w:color="auto" w:fill="FFFFFF"/>
        <w:jc w:val="center"/>
        <w:rPr>
          <w:b/>
          <w:bCs/>
          <w:color w:val="000000"/>
        </w:rPr>
      </w:pPr>
    </w:p>
    <w:p w:rsidR="008E7562" w:rsidRDefault="008E7562" w:rsidP="008E756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AE6F10">
        <w:rPr>
          <w:b/>
          <w:bCs/>
          <w:color w:val="000000"/>
          <w:sz w:val="26"/>
          <w:szCs w:val="26"/>
        </w:rPr>
        <w:t xml:space="preserve">3. Срок действия, основания </w:t>
      </w:r>
    </w:p>
    <w:p w:rsidR="008E7562" w:rsidRPr="00AE6F10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AE6F10">
        <w:rPr>
          <w:b/>
          <w:bCs/>
          <w:color w:val="000000"/>
          <w:sz w:val="26"/>
          <w:szCs w:val="26"/>
        </w:rPr>
        <w:t>и порядок прекращения действия Соглашения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3.1. Настоящее Соглашение вступает в силу с момента его подписания.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 xml:space="preserve">3.2. Срок действия настоящего Соглашения устанавливается </w:t>
      </w:r>
      <w:r>
        <w:rPr>
          <w:color w:val="000000"/>
          <w:sz w:val="26"/>
          <w:szCs w:val="26"/>
        </w:rPr>
        <w:t>до полного исполнения сторонам</w:t>
      </w:r>
      <w:r w:rsidRPr="0064021D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обязательств и Соглашение </w:t>
      </w:r>
      <w:r w:rsidRPr="0064021D">
        <w:rPr>
          <w:color w:val="000000"/>
          <w:sz w:val="26"/>
          <w:szCs w:val="26"/>
        </w:rPr>
        <w:t>может быть пролонгирован</w:t>
      </w:r>
      <w:r>
        <w:rPr>
          <w:color w:val="000000"/>
          <w:sz w:val="26"/>
          <w:szCs w:val="26"/>
        </w:rPr>
        <w:t>о</w:t>
      </w:r>
      <w:r w:rsidRPr="0064021D">
        <w:rPr>
          <w:color w:val="000000"/>
          <w:sz w:val="26"/>
          <w:szCs w:val="26"/>
        </w:rPr>
        <w:t xml:space="preserve"> на тех же условиях </w:t>
      </w:r>
      <w:r>
        <w:rPr>
          <w:color w:val="000000"/>
          <w:sz w:val="26"/>
          <w:szCs w:val="26"/>
        </w:rPr>
        <w:t xml:space="preserve">и </w:t>
      </w:r>
      <w:r w:rsidRPr="0064021D">
        <w:rPr>
          <w:color w:val="000000"/>
          <w:sz w:val="26"/>
          <w:szCs w:val="26"/>
        </w:rPr>
        <w:t>на тот же срок, в случае если ни одна из Сторон не заявит о его прекращении.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3.3. Действие настоящего Соглашения может быть прекращено только по соглашению Сторон.</w:t>
      </w:r>
      <w:r>
        <w:rPr>
          <w:color w:val="000000"/>
          <w:sz w:val="26"/>
          <w:szCs w:val="26"/>
        </w:rPr>
        <w:t xml:space="preserve"> </w:t>
      </w:r>
      <w:r w:rsidRPr="0064021D">
        <w:rPr>
          <w:color w:val="000000"/>
          <w:sz w:val="26"/>
          <w:szCs w:val="26"/>
        </w:rPr>
        <w:t>Досрочное прекращение Соглашения возможно в следующих случаях: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3.3.1. По соглашению Сторон.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3.3.2. В одностороннем порядке в случае: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- изменения действующего законодательства Российской Федерации и (или) законодательства Ленинградской области;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 xml:space="preserve">- если осуществление функций становится невозможным, либо при сложившихся условиях эти функции могут быть наиболее эффективно осуществлены </w:t>
      </w:r>
      <w:r>
        <w:rPr>
          <w:color w:val="000000"/>
          <w:sz w:val="26"/>
          <w:szCs w:val="26"/>
        </w:rPr>
        <w:t>А</w:t>
      </w:r>
      <w:r w:rsidRPr="0064021D">
        <w:rPr>
          <w:color w:val="000000"/>
          <w:sz w:val="26"/>
          <w:szCs w:val="26"/>
        </w:rPr>
        <w:t xml:space="preserve">дминистрацией </w:t>
      </w:r>
      <w:proofErr w:type="spellStart"/>
      <w:r w:rsidR="00495FBD">
        <w:rPr>
          <w:color w:val="000000"/>
          <w:sz w:val="26"/>
          <w:szCs w:val="26"/>
        </w:rPr>
        <w:t>Доможировского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r w:rsidRPr="0064021D">
        <w:rPr>
          <w:color w:val="000000"/>
          <w:sz w:val="26"/>
          <w:szCs w:val="26"/>
        </w:rPr>
        <w:t>поселения самостоятельно.</w:t>
      </w:r>
    </w:p>
    <w:p w:rsidR="008E7562" w:rsidRPr="0064021D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4021D">
        <w:rPr>
          <w:color w:val="000000"/>
          <w:sz w:val="26"/>
          <w:szCs w:val="26"/>
        </w:rPr>
        <w:t>3.4. В случае одностороннего расторжения настоящего Соглашения Сторона, расторгающая Соглашение, должна известить об этом другую Сторону не менее чем за 30 дней до даты расторжения Соглашения.</w:t>
      </w:r>
    </w:p>
    <w:p w:rsidR="008E7562" w:rsidRDefault="008E7562" w:rsidP="008E756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E7562" w:rsidRDefault="008E7562" w:rsidP="008E756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2373C">
        <w:rPr>
          <w:b/>
          <w:bCs/>
          <w:color w:val="000000"/>
          <w:sz w:val="26"/>
          <w:szCs w:val="26"/>
        </w:rPr>
        <w:t>4. Ответственность Сторон</w:t>
      </w:r>
    </w:p>
    <w:p w:rsidR="008E7562" w:rsidRPr="0012373C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2373C">
        <w:rPr>
          <w:color w:val="000000"/>
          <w:sz w:val="26"/>
          <w:szCs w:val="26"/>
        </w:rPr>
        <w:t>4.1. Стороны несут ответственность за ненадлежащее исполнение обязательств, предусмотренных настоящим Соглашением, в соответствии с действующим законодательством Российской Федерации.</w:t>
      </w:r>
    </w:p>
    <w:p w:rsidR="008E7562" w:rsidRPr="00FA2774" w:rsidRDefault="008E7562" w:rsidP="008E756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E7562" w:rsidRPr="00FA2774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A2774">
        <w:rPr>
          <w:b/>
          <w:bCs/>
          <w:color w:val="000000"/>
          <w:sz w:val="26"/>
          <w:szCs w:val="26"/>
        </w:rPr>
        <w:t>5. Заключительные положения</w:t>
      </w:r>
    </w:p>
    <w:p w:rsidR="008E7562" w:rsidRPr="00FA2774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A2774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1</w:t>
      </w:r>
      <w:r w:rsidRPr="00FA2774">
        <w:rPr>
          <w:color w:val="000000"/>
          <w:sz w:val="26"/>
          <w:szCs w:val="26"/>
        </w:rPr>
        <w:t>. Все изменения и дополнения к настоящему Соглашению вносятся по взаимному согласию Сторон и оформляются дополнительными соглашениями (в письменной форме), подписанными уполномоченными на то представителями Сторон.</w:t>
      </w:r>
    </w:p>
    <w:p w:rsidR="008E7562" w:rsidRPr="00FA2774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A2774">
        <w:rPr>
          <w:color w:val="000000"/>
          <w:sz w:val="26"/>
          <w:szCs w:val="26"/>
        </w:rPr>
        <w:lastRenderedPageBreak/>
        <w:t>5.</w:t>
      </w:r>
      <w:r>
        <w:rPr>
          <w:color w:val="000000"/>
          <w:sz w:val="26"/>
          <w:szCs w:val="26"/>
        </w:rPr>
        <w:t>2</w:t>
      </w:r>
      <w:r w:rsidRPr="00FA2774">
        <w:rPr>
          <w:color w:val="000000"/>
          <w:sz w:val="26"/>
          <w:szCs w:val="26"/>
        </w:rPr>
        <w:t>. По всем вопросам, не урегулированным настоящим Соглашением, возникающим в ходе его реализации, Стороны Соглашения руководствуются действующим законодательством Российской Федерации.</w:t>
      </w:r>
    </w:p>
    <w:p w:rsidR="008E7562" w:rsidRPr="00FA2774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A2774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3</w:t>
      </w:r>
      <w:r w:rsidRPr="00FA2774">
        <w:rPr>
          <w:color w:val="000000"/>
          <w:sz w:val="26"/>
          <w:szCs w:val="26"/>
        </w:rPr>
        <w:t>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8E7562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A2774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4</w:t>
      </w:r>
      <w:r w:rsidRPr="00FA2774">
        <w:rPr>
          <w:color w:val="000000"/>
          <w:sz w:val="26"/>
          <w:szCs w:val="26"/>
        </w:rPr>
        <w:t>. При невозможности разрешения спора путем переговоров спор подлежит рассмотрению в судебном порядке в соответствии с действующим законодательством РФ.</w:t>
      </w:r>
    </w:p>
    <w:p w:rsidR="008E7562" w:rsidRPr="00FA2774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A2774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5</w:t>
      </w:r>
      <w:r w:rsidRPr="00FA2774">
        <w:rPr>
          <w:color w:val="000000"/>
          <w:sz w:val="26"/>
          <w:szCs w:val="26"/>
        </w:rPr>
        <w:t>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8E7562" w:rsidRPr="00FA2774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A17E1">
        <w:rPr>
          <w:b/>
          <w:bCs/>
          <w:color w:val="000000"/>
        </w:rPr>
        <w:t>6. Реквизиты и подписи Сторон</w:t>
      </w:r>
    </w:p>
    <w:p w:rsidR="008E7562" w:rsidRPr="00975E6C" w:rsidRDefault="008E7562" w:rsidP="008E7562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975E6C">
        <w:rPr>
          <w:b/>
          <w:color w:val="000000"/>
        </w:rPr>
        <w:t xml:space="preserve">Администрация  </w:t>
      </w:r>
      <w:r w:rsidRPr="00495FBD">
        <w:rPr>
          <w:b/>
          <w:color w:val="000000"/>
        </w:rPr>
        <w:t xml:space="preserve"> </w:t>
      </w:r>
      <w:proofErr w:type="spellStart"/>
      <w:r w:rsidR="00495FBD" w:rsidRPr="00495FBD">
        <w:rPr>
          <w:b/>
          <w:color w:val="000000"/>
          <w:sz w:val="26"/>
          <w:szCs w:val="26"/>
        </w:rPr>
        <w:t>Доможировского</w:t>
      </w:r>
      <w:proofErr w:type="spellEnd"/>
      <w:r w:rsidRPr="00975E6C">
        <w:rPr>
          <w:b/>
          <w:color w:val="000000"/>
        </w:rPr>
        <w:t xml:space="preserve"> сельского поселения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Pr="00975E6C" w:rsidRDefault="008E7562" w:rsidP="008E7562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975E6C">
        <w:rPr>
          <w:b/>
          <w:color w:val="000000"/>
        </w:rPr>
        <w:t xml:space="preserve">Администрация </w:t>
      </w:r>
      <w:proofErr w:type="spellStart"/>
      <w:r w:rsidRPr="00975E6C">
        <w:rPr>
          <w:b/>
          <w:color w:val="000000"/>
        </w:rPr>
        <w:t>Лодейнопольского</w:t>
      </w:r>
      <w:proofErr w:type="spellEnd"/>
      <w:r w:rsidRPr="00975E6C">
        <w:rPr>
          <w:b/>
          <w:color w:val="000000"/>
        </w:rPr>
        <w:t xml:space="preserve"> муниципального района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Pr="00030D04" w:rsidRDefault="008E7562" w:rsidP="008E756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 w:type="page"/>
      </w:r>
      <w:r w:rsidRPr="00030D04">
        <w:rPr>
          <w:color w:val="000000"/>
        </w:rPr>
        <w:lastRenderedPageBreak/>
        <w:t>Приложение № 2</w:t>
      </w:r>
    </w:p>
    <w:p w:rsidR="008E7562" w:rsidRPr="00030D04" w:rsidRDefault="008E7562" w:rsidP="008E7562">
      <w:pPr>
        <w:shd w:val="clear" w:color="auto" w:fill="FFFFFF"/>
        <w:jc w:val="right"/>
        <w:rPr>
          <w:color w:val="000000"/>
        </w:rPr>
      </w:pPr>
      <w:r w:rsidRPr="00030D04">
        <w:rPr>
          <w:color w:val="000000"/>
        </w:rPr>
        <w:t xml:space="preserve">к постановлению Администрации </w:t>
      </w:r>
    </w:p>
    <w:p w:rsidR="008E7562" w:rsidRPr="00030D04" w:rsidRDefault="00495FBD" w:rsidP="008E7562">
      <w:pPr>
        <w:shd w:val="clear" w:color="auto" w:fill="FFFFFF"/>
        <w:jc w:val="right"/>
        <w:rPr>
          <w:color w:val="000000"/>
        </w:rPr>
      </w:pPr>
      <w:proofErr w:type="spellStart"/>
      <w:r w:rsidRPr="00030D04">
        <w:rPr>
          <w:color w:val="000000"/>
        </w:rPr>
        <w:t>Доможировского</w:t>
      </w:r>
      <w:proofErr w:type="spellEnd"/>
      <w:r w:rsidR="008E7562" w:rsidRPr="00030D04">
        <w:rPr>
          <w:color w:val="000000"/>
        </w:rPr>
        <w:t xml:space="preserve"> сельского поселения </w:t>
      </w:r>
    </w:p>
    <w:p w:rsidR="008E7562" w:rsidRPr="00030D04" w:rsidRDefault="008E7562" w:rsidP="008E7562">
      <w:pPr>
        <w:shd w:val="clear" w:color="auto" w:fill="FFFFFF"/>
        <w:jc w:val="right"/>
        <w:rPr>
          <w:color w:val="000000"/>
        </w:rPr>
      </w:pPr>
      <w:r w:rsidRPr="00030D04">
        <w:rPr>
          <w:color w:val="000000"/>
        </w:rPr>
        <w:t xml:space="preserve">от </w:t>
      </w:r>
      <w:r w:rsidR="00495FBD" w:rsidRPr="00030D04">
        <w:rPr>
          <w:color w:val="000000"/>
        </w:rPr>
        <w:t>09.10.2017 года</w:t>
      </w:r>
      <w:r w:rsidRPr="00030D04">
        <w:rPr>
          <w:color w:val="000000"/>
        </w:rPr>
        <w:t xml:space="preserve"> № </w:t>
      </w:r>
      <w:r w:rsidR="00495FBD" w:rsidRPr="00030D04">
        <w:rPr>
          <w:color w:val="000000"/>
        </w:rPr>
        <w:t>243</w:t>
      </w:r>
    </w:p>
    <w:p w:rsidR="008E7562" w:rsidRPr="00066CDA" w:rsidRDefault="008E7562" w:rsidP="008E7562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8E7562" w:rsidRPr="00066CDA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>Соглашение</w:t>
      </w:r>
    </w:p>
    <w:p w:rsidR="008E7562" w:rsidRPr="00066CDA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>о проведении совместного конкурса на право заключения концессионного</w:t>
      </w:r>
    </w:p>
    <w:p w:rsidR="008E7562" w:rsidRPr="00066CDA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 xml:space="preserve">соглашения в отношении объектов теплоснабжения муниципальных образований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066CDA">
        <w:rPr>
          <w:b/>
          <w:bCs/>
          <w:color w:val="000000"/>
          <w:sz w:val="26"/>
          <w:szCs w:val="26"/>
        </w:rPr>
        <w:t>муниципального  района</w:t>
      </w:r>
      <w:proofErr w:type="gramEnd"/>
    </w:p>
    <w:p w:rsidR="008E7562" w:rsidRPr="00066CDA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>Ленинградской области.</w:t>
      </w:r>
    </w:p>
    <w:p w:rsidR="008E7562" w:rsidRPr="00066CDA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 xml:space="preserve">г. Лодейное Поле                                                                   </w:t>
      </w:r>
      <w:proofErr w:type="gramStart"/>
      <w:r w:rsidRPr="00066CDA">
        <w:rPr>
          <w:color w:val="000000"/>
          <w:sz w:val="26"/>
          <w:szCs w:val="26"/>
        </w:rPr>
        <w:t xml:space="preserve">   «</w:t>
      </w:r>
      <w:proofErr w:type="gramEnd"/>
      <w:r w:rsidRPr="00066CDA">
        <w:rPr>
          <w:color w:val="000000"/>
          <w:sz w:val="26"/>
          <w:szCs w:val="26"/>
        </w:rPr>
        <w:t>___»___________2017г.</w:t>
      </w:r>
    </w:p>
    <w:p w:rsidR="008E7562" w:rsidRPr="00066CDA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>Администрация</w:t>
      </w:r>
      <w:r>
        <w:rPr>
          <w:b/>
          <w:bCs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</w:t>
      </w:r>
      <w:r>
        <w:rPr>
          <w:b/>
          <w:bCs/>
          <w:color w:val="000000"/>
          <w:sz w:val="26"/>
          <w:szCs w:val="26"/>
        </w:rPr>
        <w:t>ий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066CDA">
        <w:rPr>
          <w:b/>
          <w:bCs/>
          <w:color w:val="000000"/>
          <w:sz w:val="26"/>
          <w:szCs w:val="26"/>
        </w:rPr>
        <w:t>муниципальн</w:t>
      </w:r>
      <w:r>
        <w:rPr>
          <w:b/>
          <w:bCs/>
          <w:color w:val="000000"/>
          <w:sz w:val="26"/>
          <w:szCs w:val="26"/>
        </w:rPr>
        <w:t xml:space="preserve">ый </w:t>
      </w:r>
      <w:r w:rsidRPr="00066CDA">
        <w:rPr>
          <w:b/>
          <w:bCs/>
          <w:color w:val="000000"/>
          <w:sz w:val="26"/>
          <w:szCs w:val="26"/>
        </w:rPr>
        <w:t xml:space="preserve"> район</w:t>
      </w:r>
      <w:proofErr w:type="gramEnd"/>
      <w:r w:rsidRPr="00066CDA">
        <w:rPr>
          <w:b/>
          <w:bCs/>
          <w:color w:val="000000"/>
          <w:sz w:val="26"/>
          <w:szCs w:val="26"/>
        </w:rPr>
        <w:t xml:space="preserve"> Ленинградской области</w:t>
      </w:r>
      <w:r w:rsidRPr="00066CDA">
        <w:rPr>
          <w:color w:val="000000"/>
          <w:sz w:val="26"/>
          <w:szCs w:val="26"/>
        </w:rPr>
        <w:t> в лице главы Администрации Дмитренко Ильи Александровича, действующего на основании Положения об Администрации, в дальнейшем именуем</w:t>
      </w:r>
      <w:r>
        <w:rPr>
          <w:color w:val="000000"/>
          <w:sz w:val="26"/>
          <w:szCs w:val="26"/>
        </w:rPr>
        <w:t xml:space="preserve">ая </w:t>
      </w:r>
      <w:r w:rsidRPr="00066CDA">
        <w:rPr>
          <w:color w:val="000000"/>
          <w:sz w:val="26"/>
          <w:szCs w:val="26"/>
        </w:rPr>
        <w:t xml:space="preserve"> «</w:t>
      </w:r>
      <w:r w:rsidRPr="00F01F78">
        <w:rPr>
          <w:color w:val="000000"/>
          <w:sz w:val="26"/>
          <w:szCs w:val="26"/>
        </w:rPr>
        <w:t>Организатор совместного конкурса</w:t>
      </w:r>
      <w:r w:rsidRPr="00066CDA">
        <w:rPr>
          <w:color w:val="000000"/>
          <w:sz w:val="26"/>
          <w:szCs w:val="26"/>
        </w:rPr>
        <w:t>», с одной стороны,</w:t>
      </w:r>
    </w:p>
    <w:p w:rsidR="008E7562" w:rsidRPr="00F01F7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01F78">
        <w:rPr>
          <w:color w:val="000000"/>
          <w:sz w:val="26"/>
          <w:szCs w:val="26"/>
        </w:rPr>
        <w:t>и</w:t>
      </w:r>
    </w:p>
    <w:p w:rsidR="008E7562" w:rsidRPr="00F01F7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F01F78">
        <w:rPr>
          <w:b/>
          <w:color w:val="000000"/>
          <w:sz w:val="26"/>
          <w:szCs w:val="26"/>
        </w:rPr>
        <w:t>Лодейнопольское</w:t>
      </w:r>
      <w:proofErr w:type="spellEnd"/>
      <w:r w:rsidRPr="00F01F78">
        <w:rPr>
          <w:b/>
          <w:color w:val="000000"/>
          <w:sz w:val="26"/>
          <w:szCs w:val="26"/>
        </w:rPr>
        <w:t xml:space="preserve"> городское поселение </w:t>
      </w:r>
      <w:proofErr w:type="spellStart"/>
      <w:r w:rsidRPr="00F01F78">
        <w:rPr>
          <w:b/>
          <w:color w:val="000000"/>
          <w:sz w:val="26"/>
          <w:szCs w:val="26"/>
        </w:rPr>
        <w:t>Лодейнопольского</w:t>
      </w:r>
      <w:proofErr w:type="spellEnd"/>
      <w:r w:rsidRPr="00F01F78">
        <w:rPr>
          <w:b/>
          <w:color w:val="000000"/>
          <w:sz w:val="26"/>
          <w:szCs w:val="26"/>
        </w:rPr>
        <w:t xml:space="preserve"> муниципального района Ленинградской области, </w:t>
      </w:r>
      <w:r>
        <w:rPr>
          <w:b/>
          <w:color w:val="000000"/>
          <w:sz w:val="26"/>
          <w:szCs w:val="26"/>
        </w:rPr>
        <w:t xml:space="preserve">от имени которого полномочия исполняются </w:t>
      </w:r>
      <w:r w:rsidRPr="00F01F78">
        <w:rPr>
          <w:b/>
          <w:color w:val="000000"/>
          <w:sz w:val="26"/>
          <w:szCs w:val="26"/>
        </w:rPr>
        <w:t>Администраци</w:t>
      </w:r>
      <w:r>
        <w:rPr>
          <w:b/>
          <w:color w:val="000000"/>
          <w:sz w:val="26"/>
          <w:szCs w:val="26"/>
        </w:rPr>
        <w:t>ей</w:t>
      </w:r>
      <w:r w:rsidRPr="00F01F78">
        <w:rPr>
          <w:b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F01F78">
        <w:rPr>
          <w:b/>
          <w:color w:val="000000"/>
          <w:sz w:val="26"/>
          <w:szCs w:val="26"/>
        </w:rPr>
        <w:t>Лодейнопольский</w:t>
      </w:r>
      <w:proofErr w:type="spellEnd"/>
      <w:r w:rsidRPr="00F01F78">
        <w:rPr>
          <w:b/>
          <w:color w:val="000000"/>
          <w:sz w:val="26"/>
          <w:szCs w:val="26"/>
        </w:rPr>
        <w:t xml:space="preserve"> муниципальный район Ленинградской области</w:t>
      </w:r>
      <w:r w:rsidRPr="00F01F78">
        <w:rPr>
          <w:color w:val="000000"/>
          <w:sz w:val="26"/>
          <w:szCs w:val="26"/>
        </w:rPr>
        <w:t xml:space="preserve"> </w:t>
      </w:r>
      <w:r w:rsidRPr="00066CDA">
        <w:rPr>
          <w:color w:val="000000"/>
          <w:sz w:val="26"/>
          <w:szCs w:val="26"/>
        </w:rPr>
        <w:t>(далее – </w:t>
      </w:r>
      <w:r>
        <w:rPr>
          <w:b/>
          <w:color w:val="000000"/>
          <w:sz w:val="26"/>
          <w:szCs w:val="26"/>
        </w:rPr>
        <w:t>Заказчик</w:t>
      </w:r>
      <w:r w:rsidRPr="00F01F78">
        <w:rPr>
          <w:b/>
          <w:color w:val="000000"/>
          <w:sz w:val="26"/>
          <w:szCs w:val="26"/>
        </w:rPr>
        <w:t xml:space="preserve"> № 1</w:t>
      </w:r>
      <w:r w:rsidRPr="00066CDA">
        <w:rPr>
          <w:color w:val="000000"/>
          <w:sz w:val="26"/>
          <w:szCs w:val="26"/>
        </w:rPr>
        <w:t>)</w:t>
      </w:r>
      <w:r w:rsidRPr="00F01F78">
        <w:rPr>
          <w:color w:val="000000"/>
          <w:sz w:val="26"/>
          <w:szCs w:val="26"/>
        </w:rPr>
        <w:t xml:space="preserve"> </w:t>
      </w:r>
      <w:r w:rsidRPr="00066CDA">
        <w:rPr>
          <w:color w:val="000000"/>
          <w:sz w:val="26"/>
          <w:szCs w:val="26"/>
        </w:rPr>
        <w:t>в лице главы Администрации</w:t>
      </w:r>
      <w:r>
        <w:rPr>
          <w:color w:val="000000"/>
          <w:sz w:val="26"/>
          <w:szCs w:val="26"/>
        </w:rPr>
        <w:t xml:space="preserve"> Дмитренко Ильи Александровича, действующего на основании Положения об Администрации, 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Свирьстройского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городского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  <w:r w:rsidRPr="00066CDA">
        <w:rPr>
          <w:color w:val="000000"/>
          <w:sz w:val="26"/>
          <w:szCs w:val="26"/>
        </w:rPr>
        <w:t>(далее – </w:t>
      </w:r>
      <w:r>
        <w:rPr>
          <w:b/>
          <w:bCs/>
          <w:color w:val="000000"/>
          <w:sz w:val="26"/>
          <w:szCs w:val="26"/>
        </w:rPr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>2</w:t>
      </w:r>
      <w:r w:rsidRPr="00066CDA">
        <w:rPr>
          <w:color w:val="000000"/>
          <w:sz w:val="26"/>
          <w:szCs w:val="26"/>
        </w:rPr>
        <w:t>) в лице главы Администрации Костина Александра Анатольевича, действующего на основании _________________,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Янегского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  <w:r w:rsidRPr="00066CDA">
        <w:rPr>
          <w:color w:val="000000"/>
          <w:sz w:val="26"/>
          <w:szCs w:val="26"/>
        </w:rPr>
        <w:t>(далее – </w:t>
      </w:r>
      <w:proofErr w:type="gramStart"/>
      <w:r>
        <w:rPr>
          <w:b/>
          <w:bCs/>
          <w:color w:val="000000"/>
          <w:sz w:val="26"/>
          <w:szCs w:val="26"/>
        </w:rPr>
        <w:t xml:space="preserve">Заказчик </w:t>
      </w:r>
      <w:r w:rsidRPr="00066CDA">
        <w:rPr>
          <w:b/>
          <w:bCs/>
          <w:color w:val="000000"/>
          <w:sz w:val="26"/>
          <w:szCs w:val="26"/>
        </w:rPr>
        <w:t xml:space="preserve"> №</w:t>
      </w:r>
      <w:proofErr w:type="gramEnd"/>
      <w:r w:rsidRPr="00066CDA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</w:t>
      </w:r>
      <w:r w:rsidRPr="00066CDA">
        <w:rPr>
          <w:color w:val="000000"/>
          <w:sz w:val="26"/>
          <w:szCs w:val="26"/>
        </w:rPr>
        <w:t xml:space="preserve">) в лице главы Администрации </w:t>
      </w:r>
      <w:proofErr w:type="spellStart"/>
      <w:r w:rsidRPr="00066CDA">
        <w:rPr>
          <w:color w:val="000000"/>
          <w:sz w:val="26"/>
          <w:szCs w:val="26"/>
        </w:rPr>
        <w:t>Усатовой</w:t>
      </w:r>
      <w:proofErr w:type="spellEnd"/>
      <w:r w:rsidRPr="00066CDA">
        <w:rPr>
          <w:color w:val="000000"/>
          <w:sz w:val="26"/>
          <w:szCs w:val="26"/>
        </w:rPr>
        <w:t xml:space="preserve"> Валентины Ефимовны, действующей на основании __________________________,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Алеховщинского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  <w:r w:rsidRPr="00066CDA">
        <w:rPr>
          <w:color w:val="000000"/>
          <w:sz w:val="26"/>
          <w:szCs w:val="26"/>
        </w:rPr>
        <w:t>(далее – </w:t>
      </w:r>
      <w:r>
        <w:rPr>
          <w:b/>
          <w:bCs/>
          <w:color w:val="000000"/>
          <w:sz w:val="26"/>
          <w:szCs w:val="26"/>
        </w:rPr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>4</w:t>
      </w:r>
      <w:r w:rsidRPr="00066CDA">
        <w:rPr>
          <w:color w:val="000000"/>
          <w:sz w:val="26"/>
          <w:szCs w:val="26"/>
        </w:rPr>
        <w:t xml:space="preserve">) в лице главы Администрации </w:t>
      </w:r>
      <w:proofErr w:type="spellStart"/>
      <w:r w:rsidRPr="00066CDA">
        <w:rPr>
          <w:color w:val="000000"/>
          <w:sz w:val="26"/>
          <w:szCs w:val="26"/>
        </w:rPr>
        <w:t>Лопиновой</w:t>
      </w:r>
      <w:proofErr w:type="spellEnd"/>
      <w:r w:rsidRPr="00066CDA">
        <w:rPr>
          <w:color w:val="000000"/>
          <w:sz w:val="26"/>
          <w:szCs w:val="26"/>
        </w:rPr>
        <w:t xml:space="preserve"> </w:t>
      </w:r>
      <w:proofErr w:type="spellStart"/>
      <w:r w:rsidRPr="00066CDA">
        <w:rPr>
          <w:color w:val="000000"/>
          <w:sz w:val="26"/>
          <w:szCs w:val="26"/>
        </w:rPr>
        <w:t>Анжеллы</w:t>
      </w:r>
      <w:proofErr w:type="spellEnd"/>
      <w:r w:rsidRPr="00066CDA">
        <w:rPr>
          <w:color w:val="000000"/>
          <w:sz w:val="26"/>
          <w:szCs w:val="26"/>
        </w:rPr>
        <w:t xml:space="preserve"> </w:t>
      </w:r>
      <w:proofErr w:type="spellStart"/>
      <w:r w:rsidRPr="00066CDA">
        <w:rPr>
          <w:color w:val="000000"/>
          <w:sz w:val="26"/>
          <w:szCs w:val="26"/>
        </w:rPr>
        <w:t>Изотовны</w:t>
      </w:r>
      <w:proofErr w:type="spellEnd"/>
      <w:r w:rsidRPr="00066CDA">
        <w:rPr>
          <w:color w:val="000000"/>
          <w:sz w:val="26"/>
          <w:szCs w:val="26"/>
        </w:rPr>
        <w:t>, действующей на основании __________________________,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  <w:r w:rsidRPr="00066CDA">
        <w:rPr>
          <w:color w:val="000000"/>
          <w:sz w:val="26"/>
          <w:szCs w:val="26"/>
        </w:rPr>
        <w:t>(далее – </w:t>
      </w:r>
      <w:r>
        <w:rPr>
          <w:b/>
          <w:bCs/>
          <w:color w:val="000000"/>
          <w:sz w:val="26"/>
          <w:szCs w:val="26"/>
        </w:rPr>
        <w:t xml:space="preserve">Заказчик </w:t>
      </w:r>
      <w:r w:rsidRPr="00066CDA">
        <w:rPr>
          <w:b/>
          <w:bCs/>
          <w:color w:val="000000"/>
          <w:sz w:val="26"/>
          <w:szCs w:val="26"/>
        </w:rPr>
        <w:t xml:space="preserve">№ </w:t>
      </w:r>
      <w:r>
        <w:rPr>
          <w:b/>
          <w:bCs/>
          <w:color w:val="000000"/>
          <w:sz w:val="26"/>
          <w:szCs w:val="26"/>
        </w:rPr>
        <w:t>5</w:t>
      </w:r>
      <w:r w:rsidRPr="00066CDA">
        <w:rPr>
          <w:color w:val="000000"/>
          <w:sz w:val="26"/>
          <w:szCs w:val="26"/>
        </w:rPr>
        <w:t xml:space="preserve">) в лице главы Администрации Боричева Максима Константиновича, действующего на основании </w:t>
      </w:r>
      <w:r w:rsidR="00495FBD">
        <w:rPr>
          <w:color w:val="000000"/>
          <w:sz w:val="26"/>
          <w:szCs w:val="26"/>
        </w:rPr>
        <w:t>Положения об Администрации</w:t>
      </w:r>
      <w:r w:rsidRPr="00066CDA">
        <w:rPr>
          <w:color w:val="000000"/>
          <w:sz w:val="26"/>
          <w:szCs w:val="26"/>
        </w:rPr>
        <w:t>,</w:t>
      </w:r>
    </w:p>
    <w:p w:rsidR="008E7562" w:rsidRDefault="008E7562" w:rsidP="008E7562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каждый в отдельности именуемый в дальнейшем «</w:t>
      </w:r>
      <w:r w:rsidRPr="00066CDA">
        <w:rPr>
          <w:b/>
          <w:bCs/>
          <w:color w:val="000000"/>
          <w:sz w:val="26"/>
          <w:szCs w:val="26"/>
        </w:rPr>
        <w:t>Заказчик</w:t>
      </w:r>
      <w:r w:rsidRPr="00066CDA">
        <w:rPr>
          <w:color w:val="000000"/>
          <w:sz w:val="26"/>
          <w:szCs w:val="26"/>
        </w:rPr>
        <w:t>», а вместе – «</w:t>
      </w:r>
      <w:r w:rsidRPr="00066CDA">
        <w:rPr>
          <w:b/>
          <w:bCs/>
          <w:color w:val="000000"/>
          <w:sz w:val="26"/>
          <w:szCs w:val="26"/>
        </w:rPr>
        <w:t>Заказчики</w:t>
      </w:r>
      <w:r w:rsidRPr="00066CDA">
        <w:rPr>
          <w:color w:val="000000"/>
          <w:sz w:val="26"/>
          <w:szCs w:val="26"/>
        </w:rPr>
        <w:t>», с другой стороны, в дальнейшем именуемые «Стороны»,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№115-ФЗ «О концессионных соглашениях», заключили настоящее соглашение о нижеследующем.</w:t>
      </w:r>
    </w:p>
    <w:p w:rsidR="008E7562" w:rsidRPr="00066CDA" w:rsidRDefault="008E7562" w:rsidP="008E7562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</w:p>
    <w:p w:rsidR="008E7562" w:rsidRPr="00066CDA" w:rsidRDefault="008E7562" w:rsidP="008E7562">
      <w:pPr>
        <w:shd w:val="clear" w:color="auto" w:fill="FFFFFF"/>
        <w:ind w:left="720" w:hanging="360"/>
        <w:jc w:val="center"/>
        <w:rPr>
          <w:color w:val="000000"/>
          <w:sz w:val="26"/>
          <w:szCs w:val="26"/>
        </w:rPr>
      </w:pPr>
      <w:proofErr w:type="gramStart"/>
      <w:r w:rsidRPr="00D43156">
        <w:rPr>
          <w:b/>
          <w:color w:val="000000"/>
          <w:sz w:val="26"/>
          <w:szCs w:val="26"/>
        </w:rPr>
        <w:t>1.​</w:t>
      </w:r>
      <w:proofErr w:type="gramEnd"/>
      <w:r w:rsidRPr="00D43156">
        <w:rPr>
          <w:b/>
          <w:color w:val="000000"/>
          <w:sz w:val="26"/>
          <w:szCs w:val="26"/>
        </w:rPr>
        <w:t> </w:t>
      </w:r>
      <w:r w:rsidRPr="00D43156">
        <w:rPr>
          <w:b/>
          <w:bCs/>
          <w:color w:val="000000"/>
          <w:sz w:val="26"/>
          <w:szCs w:val="26"/>
        </w:rPr>
        <w:t>Предмет</w:t>
      </w:r>
      <w:r w:rsidRPr="00066CDA">
        <w:rPr>
          <w:b/>
          <w:bCs/>
          <w:color w:val="000000"/>
          <w:sz w:val="26"/>
          <w:szCs w:val="26"/>
        </w:rPr>
        <w:t xml:space="preserve"> Соглашения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1.1. Предметом Соглашения является проведение совместного конкурса на право заключения концессионных соглашений в отношении объектов теплоснабжения муниципальных образований</w:t>
      </w:r>
      <w:r>
        <w:rPr>
          <w:color w:val="000000"/>
          <w:sz w:val="26"/>
          <w:szCs w:val="26"/>
        </w:rPr>
        <w:t>, входящих в состав</w:t>
      </w:r>
      <w:r w:rsidRPr="00066CD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66CDA">
        <w:rPr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муниципального</w:t>
      </w:r>
      <w:proofErr w:type="gramEnd"/>
      <w:r>
        <w:rPr>
          <w:color w:val="000000"/>
          <w:sz w:val="26"/>
          <w:szCs w:val="26"/>
        </w:rPr>
        <w:t xml:space="preserve"> </w:t>
      </w:r>
      <w:r w:rsidRPr="00066CDA">
        <w:rPr>
          <w:color w:val="000000"/>
          <w:sz w:val="26"/>
          <w:szCs w:val="26"/>
        </w:rPr>
        <w:lastRenderedPageBreak/>
        <w:t>района Ленинградской области (далее – концессионное соглашение, совместный конкурс).</w:t>
      </w:r>
    </w:p>
    <w:p w:rsidR="008E7562" w:rsidRDefault="008E7562" w:rsidP="008E7562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 xml:space="preserve">Перечень объектов передаваемых в рамках концессионных соглашений в отношении каждого </w:t>
      </w:r>
      <w:r>
        <w:rPr>
          <w:color w:val="000000"/>
          <w:sz w:val="26"/>
          <w:szCs w:val="26"/>
        </w:rPr>
        <w:t>З</w:t>
      </w:r>
      <w:r w:rsidRPr="00066CDA">
        <w:rPr>
          <w:color w:val="000000"/>
          <w:sz w:val="26"/>
          <w:szCs w:val="26"/>
        </w:rPr>
        <w:t xml:space="preserve">аказчика указаны в Приложении №1 к настоящему Соглашению, </w:t>
      </w:r>
      <w:proofErr w:type="gramStart"/>
      <w:r w:rsidRPr="00066CDA">
        <w:rPr>
          <w:color w:val="000000"/>
          <w:sz w:val="26"/>
          <w:szCs w:val="26"/>
        </w:rPr>
        <w:t>являющ</w:t>
      </w:r>
      <w:r>
        <w:rPr>
          <w:color w:val="000000"/>
          <w:sz w:val="26"/>
          <w:szCs w:val="26"/>
        </w:rPr>
        <w:t xml:space="preserve">емуся </w:t>
      </w:r>
      <w:r w:rsidRPr="00066CDA">
        <w:rPr>
          <w:color w:val="000000"/>
          <w:sz w:val="26"/>
          <w:szCs w:val="26"/>
        </w:rPr>
        <w:t xml:space="preserve"> неотъемлем</w:t>
      </w:r>
      <w:r>
        <w:rPr>
          <w:color w:val="000000"/>
          <w:sz w:val="26"/>
          <w:szCs w:val="26"/>
        </w:rPr>
        <w:t>ой</w:t>
      </w:r>
      <w:proofErr w:type="gramEnd"/>
      <w:r w:rsidRPr="00066CDA">
        <w:rPr>
          <w:color w:val="000000"/>
          <w:sz w:val="26"/>
          <w:szCs w:val="26"/>
        </w:rPr>
        <w:t xml:space="preserve"> част</w:t>
      </w:r>
      <w:r>
        <w:rPr>
          <w:color w:val="000000"/>
          <w:sz w:val="26"/>
          <w:szCs w:val="26"/>
        </w:rPr>
        <w:t>ью</w:t>
      </w:r>
      <w:r w:rsidRPr="00066CDA">
        <w:rPr>
          <w:color w:val="000000"/>
          <w:sz w:val="26"/>
          <w:szCs w:val="26"/>
        </w:rPr>
        <w:t xml:space="preserve"> настоящего Соглашения.</w:t>
      </w:r>
    </w:p>
    <w:p w:rsidR="008E7562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1.2.Стороны при организации и проведении совместного конкурса руководствуются положениями настоящего Соглашения.</w:t>
      </w:r>
    </w:p>
    <w:p w:rsidR="008E7562" w:rsidRPr="00066CDA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E7562" w:rsidRPr="00066CDA" w:rsidRDefault="008E7562" w:rsidP="008E7562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proofErr w:type="gramStart"/>
      <w:r w:rsidRPr="00066CDA">
        <w:rPr>
          <w:b/>
          <w:color w:val="000000"/>
          <w:sz w:val="26"/>
          <w:szCs w:val="26"/>
        </w:rPr>
        <w:t>2.​</w:t>
      </w:r>
      <w:proofErr w:type="gramEnd"/>
      <w:r w:rsidRPr="00066CDA">
        <w:rPr>
          <w:b/>
          <w:color w:val="000000"/>
          <w:sz w:val="26"/>
          <w:szCs w:val="26"/>
        </w:rPr>
        <w:t> </w:t>
      </w:r>
      <w:r w:rsidRPr="00066CDA">
        <w:rPr>
          <w:b/>
          <w:bCs/>
          <w:color w:val="000000"/>
          <w:sz w:val="26"/>
          <w:szCs w:val="26"/>
        </w:rPr>
        <w:t>Информация об Организаторе совместного конкурса</w:t>
      </w:r>
    </w:p>
    <w:p w:rsidR="008E7562" w:rsidRPr="00066CDA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 xml:space="preserve">2.1.Организатором совместного конкурса является Администрация </w:t>
      </w:r>
      <w:proofErr w:type="spellStart"/>
      <w:r>
        <w:rPr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 xml:space="preserve">, находящаяся по </w:t>
      </w:r>
      <w:r w:rsidRPr="00066CDA">
        <w:rPr>
          <w:color w:val="000000"/>
          <w:sz w:val="26"/>
          <w:szCs w:val="26"/>
        </w:rPr>
        <w:t>адресу: Ленинградская обл</w:t>
      </w:r>
      <w:r>
        <w:rPr>
          <w:color w:val="000000"/>
          <w:sz w:val="26"/>
          <w:szCs w:val="26"/>
        </w:rPr>
        <w:t>асть</w:t>
      </w:r>
      <w:r w:rsidRPr="00066CDA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 Лодейное Поле</w:t>
      </w:r>
      <w:r w:rsidRPr="00066CDA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пр. Ленина, </w:t>
      </w:r>
      <w:r w:rsidRPr="00066CDA">
        <w:rPr>
          <w:color w:val="000000"/>
          <w:sz w:val="26"/>
          <w:szCs w:val="26"/>
        </w:rPr>
        <w:t>д.2</w:t>
      </w:r>
      <w:r>
        <w:rPr>
          <w:color w:val="000000"/>
          <w:sz w:val="26"/>
          <w:szCs w:val="26"/>
        </w:rPr>
        <w:t>0</w:t>
      </w:r>
      <w:r w:rsidRPr="00066CDA">
        <w:rPr>
          <w:color w:val="000000"/>
          <w:sz w:val="26"/>
          <w:szCs w:val="26"/>
        </w:rPr>
        <w:t>.</w:t>
      </w:r>
    </w:p>
    <w:p w:rsidR="008E7562" w:rsidRPr="00066CDA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Заказчиками, указанными в преамбуле настоящего Соглашения, на основании данного Соглашения передана часть полномочий Организатору совместного конкурса на организацию и проведение совместного конкурса.</w:t>
      </w:r>
    </w:p>
    <w:p w:rsidR="008E7562" w:rsidRPr="00066CDA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2.2. Организация и проведение совместного конкурса осуществляются Организатором</w:t>
      </w:r>
      <w:r>
        <w:rPr>
          <w:color w:val="000000"/>
          <w:sz w:val="26"/>
          <w:szCs w:val="26"/>
        </w:rPr>
        <w:t xml:space="preserve"> совместного </w:t>
      </w:r>
      <w:proofErr w:type="gramStart"/>
      <w:r>
        <w:rPr>
          <w:color w:val="000000"/>
          <w:sz w:val="26"/>
          <w:szCs w:val="26"/>
        </w:rPr>
        <w:t xml:space="preserve">конкурса </w:t>
      </w:r>
      <w:r w:rsidRPr="00066CDA">
        <w:rPr>
          <w:color w:val="000000"/>
          <w:sz w:val="26"/>
          <w:szCs w:val="26"/>
        </w:rPr>
        <w:t xml:space="preserve"> без</w:t>
      </w:r>
      <w:proofErr w:type="gramEnd"/>
      <w:r w:rsidRPr="00066CDA">
        <w:rPr>
          <w:color w:val="000000"/>
          <w:sz w:val="26"/>
          <w:szCs w:val="26"/>
        </w:rPr>
        <w:t xml:space="preserve"> взимания платы с Заказчиков.</w:t>
      </w:r>
    </w:p>
    <w:p w:rsidR="008E7562" w:rsidRPr="00523D34" w:rsidRDefault="008E7562" w:rsidP="008E7562">
      <w:pPr>
        <w:shd w:val="clear" w:color="auto" w:fill="FFFFFF"/>
        <w:ind w:firstLine="708"/>
        <w:jc w:val="both"/>
        <w:rPr>
          <w:b/>
          <w:bCs/>
          <w:spacing w:val="-6"/>
          <w:sz w:val="26"/>
          <w:szCs w:val="26"/>
          <w:highlight w:val="yellow"/>
        </w:rPr>
      </w:pPr>
      <w:r w:rsidRPr="00066CDA">
        <w:rPr>
          <w:color w:val="000000"/>
          <w:sz w:val="26"/>
          <w:szCs w:val="26"/>
        </w:rPr>
        <w:t xml:space="preserve">2.3. Концессионные соглашения с победителем совместного конкурса заключается каждым </w:t>
      </w:r>
      <w:r>
        <w:rPr>
          <w:color w:val="000000"/>
          <w:sz w:val="26"/>
          <w:szCs w:val="26"/>
        </w:rPr>
        <w:t>З</w:t>
      </w:r>
      <w:r w:rsidRPr="00066CDA">
        <w:rPr>
          <w:color w:val="000000"/>
          <w:sz w:val="26"/>
          <w:szCs w:val="26"/>
        </w:rPr>
        <w:t>аказчиком самостоятельно</w:t>
      </w:r>
      <w:r>
        <w:rPr>
          <w:color w:val="000000"/>
          <w:sz w:val="26"/>
          <w:szCs w:val="26"/>
        </w:rPr>
        <w:t xml:space="preserve">. </w:t>
      </w:r>
    </w:p>
    <w:p w:rsidR="008E7562" w:rsidRPr="00066CDA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.</w:t>
      </w:r>
    </w:p>
    <w:p w:rsidR="008E7562" w:rsidRDefault="008E7562" w:rsidP="008E7562">
      <w:pPr>
        <w:shd w:val="clear" w:color="auto" w:fill="FFFFFF"/>
        <w:ind w:left="1080" w:hanging="360"/>
        <w:jc w:val="center"/>
        <w:rPr>
          <w:color w:val="000000"/>
        </w:rPr>
      </w:pPr>
    </w:p>
    <w:p w:rsidR="008E7562" w:rsidRPr="00564A70" w:rsidRDefault="008E7562" w:rsidP="008E75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proofErr w:type="gramStart"/>
      <w:r w:rsidRPr="00564A70">
        <w:rPr>
          <w:b/>
          <w:color w:val="000000"/>
          <w:sz w:val="26"/>
          <w:szCs w:val="26"/>
        </w:rPr>
        <w:t>3.​</w:t>
      </w:r>
      <w:proofErr w:type="gramEnd"/>
      <w:r w:rsidRPr="00564A70">
        <w:rPr>
          <w:b/>
          <w:color w:val="000000"/>
          <w:sz w:val="26"/>
          <w:szCs w:val="26"/>
        </w:rPr>
        <w:t> </w:t>
      </w:r>
      <w:r w:rsidRPr="00564A70">
        <w:rPr>
          <w:b/>
          <w:bCs/>
          <w:color w:val="000000"/>
          <w:sz w:val="26"/>
          <w:szCs w:val="26"/>
        </w:rPr>
        <w:t>Права и обязанности, передаваемые</w:t>
      </w:r>
    </w:p>
    <w:p w:rsidR="008E7562" w:rsidRPr="00564A70" w:rsidRDefault="008E7562" w:rsidP="008E75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64A70">
        <w:rPr>
          <w:b/>
          <w:bCs/>
          <w:color w:val="000000"/>
          <w:sz w:val="26"/>
          <w:szCs w:val="26"/>
        </w:rPr>
        <w:t>Организатору совместного конкурса</w:t>
      </w:r>
    </w:p>
    <w:p w:rsidR="008E7562" w:rsidRPr="00564A70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64A70">
        <w:rPr>
          <w:color w:val="000000"/>
          <w:sz w:val="26"/>
          <w:szCs w:val="26"/>
        </w:rPr>
        <w:t>3.1. Настоящим Соглашением Заказчики передают Организатору совместного конкурса следующие права и обязанности по организации и проведению совместного конкурса: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 xml:space="preserve"> 3.1.1. Направление единого заявления в адрес комитета по тарифам и ценовой политики Ленинградской области в целях получения долгосрочных параметров тарифного регулирования, являющиеся критерием совместного конкурса;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>3.1.2. организация и проведение совместного конкурса в порядке и сроки, предусмотренные, Федеральным законом от 21.07.2005 года №115-ФЗ «О концессионных соглашениях» и настоящим Соглашением;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 xml:space="preserve">3.1.3. разработка и размещение на сайте </w:t>
      </w:r>
      <w:proofErr w:type="spellStart"/>
      <w:proofErr w:type="gramStart"/>
      <w:r w:rsidRPr="00B95E68">
        <w:rPr>
          <w:color w:val="000000"/>
          <w:sz w:val="26"/>
          <w:szCs w:val="26"/>
        </w:rPr>
        <w:t>Лодейнопольского</w:t>
      </w:r>
      <w:proofErr w:type="spellEnd"/>
      <w:r w:rsidRPr="00B95E68">
        <w:rPr>
          <w:color w:val="000000"/>
          <w:sz w:val="26"/>
          <w:szCs w:val="26"/>
        </w:rPr>
        <w:t xml:space="preserve">  муниципального</w:t>
      </w:r>
      <w:proofErr w:type="gramEnd"/>
      <w:r w:rsidRPr="00B95E68">
        <w:rPr>
          <w:color w:val="000000"/>
          <w:sz w:val="26"/>
          <w:szCs w:val="26"/>
        </w:rPr>
        <w:t xml:space="preserve"> района извещения </w:t>
      </w:r>
      <w:r>
        <w:rPr>
          <w:color w:val="000000"/>
          <w:sz w:val="26"/>
          <w:szCs w:val="26"/>
        </w:rPr>
        <w:t xml:space="preserve">о </w:t>
      </w:r>
      <w:r w:rsidRPr="00B95E68">
        <w:rPr>
          <w:color w:val="000000"/>
          <w:sz w:val="26"/>
          <w:szCs w:val="26"/>
        </w:rPr>
        <w:t>проведени</w:t>
      </w:r>
      <w:r>
        <w:rPr>
          <w:color w:val="000000"/>
          <w:sz w:val="26"/>
          <w:szCs w:val="26"/>
        </w:rPr>
        <w:t>и</w:t>
      </w:r>
      <w:r w:rsidRPr="00B95E68">
        <w:rPr>
          <w:color w:val="000000"/>
          <w:sz w:val="26"/>
          <w:szCs w:val="26"/>
        </w:rPr>
        <w:t xml:space="preserve"> совместного конкурса</w:t>
      </w:r>
      <w:r w:rsidRPr="008575EA">
        <w:rPr>
          <w:color w:val="000000"/>
          <w:sz w:val="26"/>
          <w:szCs w:val="26"/>
        </w:rPr>
        <w:t xml:space="preserve"> </w:t>
      </w:r>
      <w:r w:rsidRPr="00B95E68">
        <w:rPr>
          <w:color w:val="000000"/>
          <w:sz w:val="26"/>
          <w:szCs w:val="26"/>
        </w:rPr>
        <w:t>в порядке и сроки, предусмотренные, Федеральным законом от 21.07.2005 года №115-ФЗ «О концессионных соглашениях»</w:t>
      </w:r>
      <w:r>
        <w:rPr>
          <w:color w:val="000000"/>
          <w:sz w:val="26"/>
          <w:szCs w:val="26"/>
        </w:rPr>
        <w:t xml:space="preserve"> </w:t>
      </w:r>
      <w:r w:rsidRPr="00B95E68">
        <w:rPr>
          <w:color w:val="000000"/>
          <w:sz w:val="26"/>
          <w:szCs w:val="26"/>
        </w:rPr>
        <w:t>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>3.1.4. разработка и утверждение конкурсной документации (далее - Документация) на основе представленных Заказчиками проектов концессионных соглашений. Порядок разработки документации о совместном конкурсе определен разделом 5 настоящего Соглашения;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 xml:space="preserve">3.1.5. предоставление участникам </w:t>
      </w:r>
      <w:r>
        <w:rPr>
          <w:color w:val="000000"/>
          <w:sz w:val="26"/>
          <w:szCs w:val="26"/>
        </w:rPr>
        <w:t>конкурса</w:t>
      </w:r>
      <w:r w:rsidRPr="00B95E68">
        <w:rPr>
          <w:color w:val="000000"/>
          <w:sz w:val="26"/>
          <w:szCs w:val="26"/>
        </w:rPr>
        <w:t xml:space="preserve"> Документации на основании поступивших от них письменных заявлений; 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 xml:space="preserve">3.1.6. утверждение изменений, вносимых в Документацию (по согласованию </w:t>
      </w:r>
      <w:proofErr w:type="gramStart"/>
      <w:r w:rsidRPr="00B95E68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B95E6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Заказчиками</w:t>
      </w:r>
      <w:proofErr w:type="gramEnd"/>
      <w:r w:rsidRPr="00B95E6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 xml:space="preserve">3.1.7. формирование и утверждение состава </w:t>
      </w:r>
      <w:r>
        <w:rPr>
          <w:color w:val="000000"/>
          <w:sz w:val="26"/>
          <w:szCs w:val="26"/>
        </w:rPr>
        <w:t xml:space="preserve">конкурсной </w:t>
      </w:r>
      <w:r w:rsidRPr="00B95E68">
        <w:rPr>
          <w:color w:val="000000"/>
          <w:sz w:val="26"/>
          <w:szCs w:val="26"/>
        </w:rPr>
        <w:t>комиссии по проведению совместного конкурса (далее - Комиссия)</w:t>
      </w:r>
      <w:r>
        <w:rPr>
          <w:color w:val="000000"/>
          <w:sz w:val="26"/>
          <w:szCs w:val="26"/>
        </w:rPr>
        <w:t>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>3.1.8. решение организационных вопросов по созданию соответствующих условий работы Комиссии</w:t>
      </w:r>
      <w:r>
        <w:rPr>
          <w:color w:val="000000"/>
          <w:sz w:val="26"/>
          <w:szCs w:val="26"/>
        </w:rPr>
        <w:t>;</w:t>
      </w:r>
    </w:p>
    <w:p w:rsidR="008E7562" w:rsidRPr="00B95E68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t>3.1.9. возврат денежных средств, внесенных участниками совместного конкурса в качестве обеспечения заявки на участие в конкурсе;</w:t>
      </w:r>
    </w:p>
    <w:p w:rsidR="008E7562" w:rsidRDefault="008E7562" w:rsidP="008E756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E68">
        <w:rPr>
          <w:color w:val="000000"/>
          <w:sz w:val="26"/>
          <w:szCs w:val="26"/>
        </w:rPr>
        <w:lastRenderedPageBreak/>
        <w:t>3.1.10. подготовка и публикация на Официальном сайте протоколов, поставленных при осуществлении совместного конкурса.</w:t>
      </w:r>
    </w:p>
    <w:p w:rsidR="008E7562" w:rsidRDefault="008E7562" w:rsidP="008E7562">
      <w:pPr>
        <w:pStyle w:val="pj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</w:p>
    <w:p w:rsidR="008E7562" w:rsidRPr="00EC1213" w:rsidRDefault="008E7562" w:rsidP="008E7562">
      <w:pPr>
        <w:pStyle w:val="pj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C1213">
        <w:rPr>
          <w:b/>
          <w:bCs/>
          <w:color w:val="000000"/>
          <w:sz w:val="26"/>
          <w:szCs w:val="26"/>
        </w:rPr>
        <w:t>4. Права и обязанности Заказчиков</w:t>
      </w:r>
    </w:p>
    <w:p w:rsidR="008E7562" w:rsidRPr="00D06AF7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D06AF7">
        <w:rPr>
          <w:b/>
          <w:color w:val="000000"/>
          <w:sz w:val="26"/>
          <w:szCs w:val="26"/>
        </w:rPr>
        <w:t xml:space="preserve">4.1.Заказчики обязаны: 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4.1.1. направить Организатору совместного конкурса в произвольной форме заявку на осуществление совместного конкурса с приложением проекта концессионного соглашения;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 xml:space="preserve">4.1.2. представлять Организатору совместного конкурса разъяснения Документации по запросу участников </w:t>
      </w:r>
      <w:r>
        <w:rPr>
          <w:color w:val="000000"/>
          <w:sz w:val="26"/>
          <w:szCs w:val="26"/>
        </w:rPr>
        <w:t>конкурса</w:t>
      </w:r>
      <w:r w:rsidRPr="00EC1213">
        <w:rPr>
          <w:color w:val="000000"/>
          <w:sz w:val="26"/>
          <w:szCs w:val="26"/>
        </w:rPr>
        <w:t xml:space="preserve"> в течение 1 рабочего дня с момента получения запроса от Организатора совместного конкурса;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4.1.3. согласовать изменения в документацию о совместном конкурсе в течение 1 рабочего дня с момента их получения от Организатора совместного конкурса;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4.1.4. заключить концессионное соглашение с победителем совместного конкурса.</w:t>
      </w:r>
      <w:r>
        <w:rPr>
          <w:color w:val="000000"/>
          <w:sz w:val="26"/>
          <w:szCs w:val="26"/>
        </w:rPr>
        <w:t xml:space="preserve"> </w:t>
      </w:r>
      <w:r w:rsidRPr="00EC1213">
        <w:rPr>
          <w:color w:val="000000"/>
          <w:sz w:val="26"/>
          <w:szCs w:val="26"/>
        </w:rPr>
        <w:t>В течение 1 рабочего дня после заключения концессионного соглашения с Победителем совместного конкурса Заказчики обязаны письменно уведомить Организатора</w:t>
      </w:r>
      <w:r>
        <w:rPr>
          <w:color w:val="000000"/>
          <w:sz w:val="26"/>
          <w:szCs w:val="26"/>
        </w:rPr>
        <w:t xml:space="preserve"> совместного конкурса</w:t>
      </w:r>
      <w:r w:rsidRPr="00EC1213">
        <w:rPr>
          <w:color w:val="000000"/>
          <w:sz w:val="26"/>
          <w:szCs w:val="26"/>
        </w:rPr>
        <w:t xml:space="preserve"> о заключении концессионного соглашения для возврата </w:t>
      </w:r>
      <w:proofErr w:type="gramStart"/>
      <w:r w:rsidRPr="00EC1213">
        <w:rPr>
          <w:color w:val="000000"/>
          <w:sz w:val="26"/>
          <w:szCs w:val="26"/>
        </w:rPr>
        <w:t>денежных средств</w:t>
      </w:r>
      <w:proofErr w:type="gramEnd"/>
      <w:r w:rsidRPr="00EC1213">
        <w:rPr>
          <w:color w:val="000000"/>
          <w:sz w:val="26"/>
          <w:szCs w:val="26"/>
        </w:rPr>
        <w:t xml:space="preserve"> внесенных участником совместного конкурса для обеспечения заявки в совместном конкурсе;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>9</w:t>
      </w:r>
      <w:r w:rsidRPr="00EC1213">
        <w:rPr>
          <w:color w:val="000000"/>
          <w:sz w:val="26"/>
          <w:szCs w:val="26"/>
        </w:rPr>
        <w:t>. исполня</w:t>
      </w:r>
      <w:r>
        <w:rPr>
          <w:color w:val="000000"/>
          <w:sz w:val="26"/>
          <w:szCs w:val="26"/>
        </w:rPr>
        <w:t>ть</w:t>
      </w:r>
      <w:r w:rsidRPr="00EC1213">
        <w:rPr>
          <w:color w:val="000000"/>
          <w:sz w:val="26"/>
          <w:szCs w:val="26"/>
        </w:rPr>
        <w:t xml:space="preserve"> иные обязанности в соответствии Федеральным законом от 21.07.2005 года №115-ФЗ «О концессионных соглашениях».</w:t>
      </w:r>
    </w:p>
    <w:p w:rsidR="008E7562" w:rsidRPr="00D06AF7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D06AF7">
        <w:rPr>
          <w:b/>
          <w:color w:val="000000"/>
          <w:sz w:val="26"/>
          <w:szCs w:val="26"/>
        </w:rPr>
        <w:t>4.2. Заказчики вправе: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4.2.1. отказаться от проведения совместного конкурса не позднее чем за 30 (тридцать) рабочих дней до размещения Документации на Официальном сайте;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4.2.2. внести изменения в Документацию не позднее чем за 5 (пять) рабочих дней до момента объявления совместного конкурса;</w:t>
      </w:r>
    </w:p>
    <w:p w:rsidR="008E7562" w:rsidRPr="00EC1213" w:rsidRDefault="008E7562" w:rsidP="008E75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C1213">
        <w:rPr>
          <w:color w:val="000000"/>
          <w:sz w:val="26"/>
          <w:szCs w:val="26"/>
        </w:rPr>
        <w:t>4.2.3. иметь иные права в соответствии с Федеральным законом от 21.07.2005 года №115-ФЗ «О концессионных соглашениях».</w:t>
      </w:r>
    </w:p>
    <w:p w:rsidR="008E7562" w:rsidRDefault="008E7562" w:rsidP="008E7562">
      <w:pPr>
        <w:shd w:val="clear" w:color="auto" w:fill="FFFFFF"/>
        <w:ind w:right="-40"/>
        <w:jc w:val="center"/>
        <w:rPr>
          <w:b/>
          <w:bCs/>
          <w:color w:val="000000"/>
        </w:rPr>
      </w:pPr>
    </w:p>
    <w:p w:rsidR="008E7562" w:rsidRDefault="008E7562" w:rsidP="008E7562">
      <w:pPr>
        <w:shd w:val="clear" w:color="auto" w:fill="FFFFFF"/>
        <w:ind w:right="-40"/>
        <w:jc w:val="center"/>
        <w:rPr>
          <w:b/>
          <w:bCs/>
          <w:color w:val="000000"/>
          <w:sz w:val="26"/>
          <w:szCs w:val="26"/>
        </w:rPr>
      </w:pPr>
      <w:r w:rsidRPr="004A778F">
        <w:rPr>
          <w:b/>
          <w:bCs/>
          <w:color w:val="000000"/>
          <w:sz w:val="26"/>
          <w:szCs w:val="26"/>
        </w:rPr>
        <w:t>5. Порядок разработки документации о совместном конкурсе</w:t>
      </w:r>
    </w:p>
    <w:p w:rsidR="008E7562" w:rsidRPr="004A778F" w:rsidRDefault="008E7562" w:rsidP="008E7562">
      <w:pPr>
        <w:shd w:val="clear" w:color="auto" w:fill="FFFFFF"/>
        <w:ind w:right="-40" w:firstLine="567"/>
        <w:jc w:val="both"/>
        <w:rPr>
          <w:color w:val="000000"/>
          <w:sz w:val="26"/>
          <w:szCs w:val="26"/>
        </w:rPr>
      </w:pPr>
      <w:proofErr w:type="gramStart"/>
      <w:r w:rsidRPr="004A778F">
        <w:rPr>
          <w:color w:val="000000"/>
          <w:sz w:val="26"/>
          <w:szCs w:val="26"/>
        </w:rPr>
        <w:t>5.1.​</w:t>
      </w:r>
      <w:proofErr w:type="gramEnd"/>
      <w:r w:rsidRPr="004A778F">
        <w:rPr>
          <w:color w:val="000000"/>
          <w:sz w:val="26"/>
          <w:szCs w:val="26"/>
        </w:rPr>
        <w:t xml:space="preserve"> Организатор совместного конкурса на основании полученных от </w:t>
      </w:r>
      <w:r>
        <w:rPr>
          <w:color w:val="000000"/>
          <w:sz w:val="26"/>
          <w:szCs w:val="26"/>
        </w:rPr>
        <w:t>З</w:t>
      </w:r>
      <w:r w:rsidRPr="004A778F">
        <w:rPr>
          <w:color w:val="000000"/>
          <w:sz w:val="26"/>
          <w:szCs w:val="26"/>
        </w:rPr>
        <w:t>аказчиков проектов концессионных соглашений и заданий на выполнение работ по концессионному соглашению в течение 30 рабочих дней с момента поступления заявок разрабатывает и утверждает Документацию о совместном конкурсе.</w:t>
      </w:r>
    </w:p>
    <w:p w:rsidR="008E7562" w:rsidRPr="004A778F" w:rsidRDefault="008E7562" w:rsidP="008E7562">
      <w:pPr>
        <w:shd w:val="clear" w:color="auto" w:fill="FFFFFF"/>
        <w:ind w:right="-40" w:firstLine="567"/>
        <w:jc w:val="both"/>
        <w:rPr>
          <w:color w:val="000000"/>
          <w:sz w:val="26"/>
          <w:szCs w:val="26"/>
        </w:rPr>
      </w:pPr>
      <w:proofErr w:type="gramStart"/>
      <w:r w:rsidRPr="004A778F">
        <w:rPr>
          <w:color w:val="000000"/>
          <w:sz w:val="26"/>
          <w:szCs w:val="26"/>
        </w:rPr>
        <w:t>5.2.​</w:t>
      </w:r>
      <w:proofErr w:type="gramEnd"/>
      <w:r w:rsidRPr="004A778F">
        <w:rPr>
          <w:color w:val="000000"/>
          <w:sz w:val="26"/>
          <w:szCs w:val="26"/>
        </w:rPr>
        <w:t> Организатор совместного конкурса размещает извещение о проведении совместного конкурса и Документацию о совместном конкурсе на Официальном сайте.</w:t>
      </w:r>
    </w:p>
    <w:p w:rsidR="008E7562" w:rsidRPr="004A778F" w:rsidRDefault="008E7562" w:rsidP="008E7562">
      <w:pPr>
        <w:shd w:val="clear" w:color="auto" w:fill="FFFFFF"/>
        <w:ind w:right="-40" w:firstLine="567"/>
        <w:jc w:val="both"/>
        <w:rPr>
          <w:color w:val="000000"/>
          <w:sz w:val="26"/>
          <w:szCs w:val="26"/>
        </w:rPr>
      </w:pPr>
      <w:proofErr w:type="gramStart"/>
      <w:r w:rsidRPr="004A778F">
        <w:rPr>
          <w:color w:val="000000"/>
          <w:sz w:val="26"/>
          <w:szCs w:val="26"/>
        </w:rPr>
        <w:t>5.3.​</w:t>
      </w:r>
      <w:proofErr w:type="gramEnd"/>
      <w:r w:rsidRPr="004A778F">
        <w:rPr>
          <w:color w:val="000000"/>
          <w:sz w:val="26"/>
          <w:szCs w:val="26"/>
        </w:rPr>
        <w:t> В случае поступления от участника совместного конкурса запроса на разъяснение Документации о совместном конкурсе Организатор совместного конкурса в течение 1 рабочего дня направляет указанный запрос Заказчику для представления разъяснений.</w:t>
      </w:r>
    </w:p>
    <w:p w:rsidR="008E7562" w:rsidRPr="004A778F" w:rsidRDefault="008E7562" w:rsidP="008E7562">
      <w:pPr>
        <w:shd w:val="clear" w:color="auto" w:fill="FFFFFF"/>
        <w:ind w:right="-40" w:firstLine="567"/>
        <w:jc w:val="both"/>
        <w:rPr>
          <w:color w:val="000000"/>
          <w:sz w:val="26"/>
          <w:szCs w:val="26"/>
        </w:rPr>
      </w:pPr>
      <w:proofErr w:type="gramStart"/>
      <w:r w:rsidRPr="004A778F">
        <w:rPr>
          <w:color w:val="000000"/>
          <w:sz w:val="26"/>
          <w:szCs w:val="26"/>
        </w:rPr>
        <w:t>5.4.​</w:t>
      </w:r>
      <w:proofErr w:type="gramEnd"/>
      <w:r w:rsidRPr="004A778F">
        <w:rPr>
          <w:color w:val="000000"/>
          <w:sz w:val="26"/>
          <w:szCs w:val="26"/>
        </w:rPr>
        <w:t xml:space="preserve"> Переписка между Сторонами настоящего Соглашения осуществляется посредством электронной почты, адреса электронной почты Сторон указаны в разделе </w:t>
      </w:r>
      <w:r>
        <w:rPr>
          <w:color w:val="000000"/>
          <w:sz w:val="26"/>
          <w:szCs w:val="26"/>
        </w:rPr>
        <w:t>11</w:t>
      </w:r>
      <w:r w:rsidRPr="004A778F">
        <w:rPr>
          <w:color w:val="000000"/>
          <w:sz w:val="26"/>
          <w:szCs w:val="26"/>
        </w:rPr>
        <w:t xml:space="preserve"> настоящего Соглашения.</w:t>
      </w:r>
    </w:p>
    <w:p w:rsidR="008E7562" w:rsidRDefault="008E7562" w:rsidP="008E7562">
      <w:pPr>
        <w:shd w:val="clear" w:color="auto" w:fill="FFFFFF"/>
        <w:ind w:left="720" w:hanging="360"/>
        <w:jc w:val="center"/>
        <w:rPr>
          <w:color w:val="000000"/>
        </w:rPr>
      </w:pPr>
    </w:p>
    <w:p w:rsidR="008E7562" w:rsidRDefault="008E7562" w:rsidP="008E7562">
      <w:pPr>
        <w:shd w:val="clear" w:color="auto" w:fill="FFFFFF"/>
        <w:ind w:left="720" w:hanging="360"/>
        <w:jc w:val="center"/>
        <w:rPr>
          <w:b/>
          <w:bCs/>
          <w:color w:val="000000"/>
          <w:sz w:val="26"/>
          <w:szCs w:val="26"/>
        </w:rPr>
      </w:pPr>
      <w:proofErr w:type="gramStart"/>
      <w:r w:rsidRPr="00223511">
        <w:rPr>
          <w:b/>
          <w:color w:val="000000"/>
          <w:sz w:val="26"/>
          <w:szCs w:val="26"/>
        </w:rPr>
        <w:t>6.​</w:t>
      </w:r>
      <w:proofErr w:type="gramEnd"/>
      <w:r w:rsidRPr="00223511">
        <w:rPr>
          <w:b/>
          <w:color w:val="000000"/>
          <w:sz w:val="26"/>
          <w:szCs w:val="26"/>
        </w:rPr>
        <w:t> </w:t>
      </w:r>
      <w:r w:rsidRPr="00223511">
        <w:rPr>
          <w:b/>
          <w:bCs/>
          <w:color w:val="000000"/>
          <w:sz w:val="26"/>
          <w:szCs w:val="26"/>
        </w:rPr>
        <w:t xml:space="preserve">Порядок, сроки формирования и функции комиссии </w:t>
      </w:r>
    </w:p>
    <w:p w:rsidR="008E7562" w:rsidRPr="00223511" w:rsidRDefault="008E7562" w:rsidP="008E7562">
      <w:pPr>
        <w:shd w:val="clear" w:color="auto" w:fill="FFFFFF"/>
        <w:ind w:left="720" w:hanging="360"/>
        <w:jc w:val="center"/>
        <w:rPr>
          <w:b/>
          <w:color w:val="000000"/>
          <w:sz w:val="26"/>
          <w:szCs w:val="26"/>
        </w:rPr>
      </w:pPr>
      <w:r w:rsidRPr="00223511">
        <w:rPr>
          <w:b/>
          <w:bCs/>
          <w:color w:val="000000"/>
          <w:sz w:val="26"/>
          <w:szCs w:val="26"/>
        </w:rPr>
        <w:t>по осуществлению совместного конкурса</w:t>
      </w:r>
    </w:p>
    <w:p w:rsidR="008E7562" w:rsidRPr="00B34C6A" w:rsidRDefault="008E7562" w:rsidP="008E7562">
      <w:pPr>
        <w:shd w:val="clear" w:color="auto" w:fill="FFFFFF"/>
        <w:ind w:firstLine="709"/>
        <w:jc w:val="both"/>
        <w:rPr>
          <w:sz w:val="26"/>
          <w:szCs w:val="26"/>
        </w:rPr>
      </w:pPr>
      <w:r w:rsidRPr="004C4E3E">
        <w:rPr>
          <w:sz w:val="26"/>
          <w:szCs w:val="26"/>
        </w:rPr>
        <w:t>6.1.</w:t>
      </w:r>
      <w:r w:rsidRPr="00B34C6A">
        <w:rPr>
          <w:sz w:val="26"/>
          <w:szCs w:val="26"/>
        </w:rPr>
        <w:t xml:space="preserve">Организатор проведения совместного конкурса до начала проведения совместного конкурса, с учетом предложений всех </w:t>
      </w:r>
      <w:proofErr w:type="gramStart"/>
      <w:r>
        <w:rPr>
          <w:sz w:val="26"/>
          <w:szCs w:val="26"/>
        </w:rPr>
        <w:t>З</w:t>
      </w:r>
      <w:r w:rsidRPr="00B34C6A">
        <w:rPr>
          <w:sz w:val="26"/>
          <w:szCs w:val="26"/>
        </w:rPr>
        <w:t>аказчиков</w:t>
      </w:r>
      <w:r>
        <w:rPr>
          <w:sz w:val="26"/>
          <w:szCs w:val="26"/>
        </w:rPr>
        <w:t xml:space="preserve">, </w:t>
      </w:r>
      <w:r w:rsidRPr="00B34C6A">
        <w:rPr>
          <w:sz w:val="26"/>
          <w:szCs w:val="26"/>
        </w:rPr>
        <w:t xml:space="preserve"> </w:t>
      </w:r>
      <w:r w:rsidRPr="00B34C6A">
        <w:rPr>
          <w:color w:val="000000"/>
          <w:sz w:val="26"/>
          <w:szCs w:val="26"/>
        </w:rPr>
        <w:t>о</w:t>
      </w:r>
      <w:proofErr w:type="gramEnd"/>
      <w:r w:rsidRPr="00B34C6A">
        <w:rPr>
          <w:color w:val="000000"/>
          <w:sz w:val="26"/>
          <w:szCs w:val="26"/>
        </w:rPr>
        <w:t xml:space="preserve"> кандидатуре для включения в состав конкурсной комиссии от поселения с указанием фамилии, имени и от</w:t>
      </w:r>
      <w:r w:rsidRPr="00B34C6A">
        <w:rPr>
          <w:color w:val="000000"/>
          <w:sz w:val="26"/>
          <w:szCs w:val="26"/>
        </w:rPr>
        <w:lastRenderedPageBreak/>
        <w:t>чества кандидата, а также должности и контактных данных</w:t>
      </w:r>
      <w:r w:rsidRPr="00B34C6A">
        <w:rPr>
          <w:sz w:val="26"/>
          <w:szCs w:val="26"/>
        </w:rPr>
        <w:t>,  принимает решение о создании конкурсной комиссии, утверждает ее состав и порядок работы, назначает председателя.</w:t>
      </w:r>
    </w:p>
    <w:p w:rsidR="008E7562" w:rsidRPr="004C4E3E" w:rsidRDefault="008E7562" w:rsidP="008E7562">
      <w:pPr>
        <w:shd w:val="clear" w:color="auto" w:fill="FFFFFF"/>
        <w:ind w:firstLine="567"/>
        <w:jc w:val="both"/>
        <w:rPr>
          <w:sz w:val="26"/>
          <w:szCs w:val="26"/>
        </w:rPr>
      </w:pPr>
      <w:r w:rsidRPr="004C4E3E">
        <w:rPr>
          <w:sz w:val="26"/>
          <w:szCs w:val="26"/>
        </w:rPr>
        <w:t>6.2. Замена члена Комиссии допускается только по решению Организатора совместного конкурса</w:t>
      </w:r>
      <w:r>
        <w:rPr>
          <w:sz w:val="26"/>
          <w:szCs w:val="26"/>
        </w:rPr>
        <w:t xml:space="preserve"> по предложению Заказчиков</w:t>
      </w:r>
      <w:r w:rsidRPr="004C4E3E">
        <w:rPr>
          <w:sz w:val="26"/>
          <w:szCs w:val="26"/>
        </w:rPr>
        <w:t>.</w:t>
      </w:r>
    </w:p>
    <w:p w:rsidR="008E7562" w:rsidRPr="00223511" w:rsidRDefault="008E7562" w:rsidP="008E756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23511">
        <w:rPr>
          <w:color w:val="000000"/>
          <w:sz w:val="26"/>
          <w:szCs w:val="26"/>
        </w:rPr>
        <w:t>6.3. Комиссия осуществляет функции в соответствии с нормами Федерального закона от 21.07.2005 года №115-ФЗ «О концессионных соглашениях».</w:t>
      </w:r>
    </w:p>
    <w:p w:rsidR="008E7562" w:rsidRDefault="008E7562" w:rsidP="008E756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23511">
        <w:rPr>
          <w:color w:val="000000"/>
          <w:sz w:val="26"/>
          <w:szCs w:val="26"/>
        </w:rPr>
        <w:t>6.4. Копии протоколов, составленных в ходе проведения совместного конкурса, направляются Организатором совместного конкурса не позднее дня следующего за днем подписания указанных протоколов, каждой Стороне Соглашения.</w:t>
      </w:r>
    </w:p>
    <w:p w:rsidR="008E7562" w:rsidRPr="001F5A38" w:rsidRDefault="008E7562" w:rsidP="008E75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</w:t>
      </w:r>
      <w:r w:rsidRPr="001F5A38">
        <w:rPr>
          <w:color w:val="000000"/>
          <w:sz w:val="26"/>
          <w:szCs w:val="26"/>
        </w:rPr>
        <w:t xml:space="preserve">6.5. Конкурсная комиссия в течение 3 (трех) рабочих </w:t>
      </w:r>
      <w:proofErr w:type="gramStart"/>
      <w:r w:rsidRPr="001F5A38">
        <w:rPr>
          <w:color w:val="000000"/>
          <w:sz w:val="26"/>
          <w:szCs w:val="26"/>
        </w:rPr>
        <w:t>дней</w:t>
      </w:r>
      <w:r>
        <w:rPr>
          <w:color w:val="000000"/>
          <w:sz w:val="26"/>
          <w:szCs w:val="26"/>
        </w:rPr>
        <w:t xml:space="preserve">, </w:t>
      </w:r>
      <w:r w:rsidRPr="001F5A38">
        <w:rPr>
          <w:color w:val="000000"/>
          <w:sz w:val="26"/>
          <w:szCs w:val="26"/>
        </w:rPr>
        <w:t xml:space="preserve"> с</w:t>
      </w:r>
      <w:proofErr w:type="gramEnd"/>
      <w:r w:rsidRPr="001F5A38">
        <w:rPr>
          <w:color w:val="000000"/>
          <w:sz w:val="26"/>
          <w:szCs w:val="26"/>
        </w:rPr>
        <w:t xml:space="preserve"> даты получения от Организатора совместного конкурса утвержденных Заказчиками Решений о заключении концессионных соглашений, конкурсной документации </w:t>
      </w:r>
      <w:r w:rsidRPr="001F5A38">
        <w:rPr>
          <w:rFonts w:eastAsia="Calibri"/>
          <w:sz w:val="26"/>
          <w:szCs w:val="26"/>
          <w:lang w:eastAsia="en-US"/>
        </w:rPr>
        <w:t>размещает необходимую информацию в официальном издании газете «Лодейное Поле» и на официальном сайте в информационно-телекоммуникационной сети «Интернет».</w:t>
      </w:r>
    </w:p>
    <w:p w:rsidR="008E7562" w:rsidRPr="00420FD7" w:rsidRDefault="008E7562" w:rsidP="008E75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5A38">
        <w:rPr>
          <w:rFonts w:eastAsia="Calibri"/>
          <w:sz w:val="26"/>
          <w:szCs w:val="26"/>
          <w:lang w:eastAsia="en-US"/>
        </w:rPr>
        <w:t xml:space="preserve">          6.6. Размещение информации на официальном сайте в информационно-телекоммуникационной сети «Интернет» производится Конкурсной комиссией в порядке и сроки, предусмотренные </w:t>
      </w:r>
      <w:r w:rsidRPr="001F5A38">
        <w:rPr>
          <w:iCs/>
          <w:color w:val="000000"/>
          <w:sz w:val="26"/>
          <w:szCs w:val="26"/>
        </w:rPr>
        <w:t>Федеральным законом от 21.07.2005 года №115-ФЗ «О концессионных соглашениях».</w:t>
      </w:r>
    </w:p>
    <w:p w:rsidR="008E7562" w:rsidRPr="008B545B" w:rsidRDefault="008E7562" w:rsidP="008E756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8B545B">
        <w:rPr>
          <w:b/>
          <w:bCs/>
          <w:color w:val="000000"/>
          <w:sz w:val="26"/>
          <w:szCs w:val="26"/>
        </w:rPr>
        <w:t>7. Сроки проведения совместного конкурса</w:t>
      </w:r>
    </w:p>
    <w:p w:rsidR="008E7562" w:rsidRPr="008B545B" w:rsidRDefault="008E7562" w:rsidP="008E7562">
      <w:pPr>
        <w:shd w:val="clear" w:color="auto" w:fill="FFFFFF"/>
        <w:spacing w:before="100" w:beforeAutospacing="1" w:after="120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7.1. Ориентировочный срок проведения совместного конкурса составляет 45 (сорок пять) календарных дней со дня подписания Соглашения.</w:t>
      </w:r>
    </w:p>
    <w:p w:rsidR="008E7562" w:rsidRPr="008B545B" w:rsidRDefault="008E7562" w:rsidP="008E7562">
      <w:pPr>
        <w:shd w:val="clear" w:color="auto" w:fill="FFFFFF"/>
        <w:spacing w:before="100" w:beforeAutospacing="1" w:after="120"/>
        <w:jc w:val="center"/>
        <w:rPr>
          <w:color w:val="000000"/>
          <w:sz w:val="26"/>
          <w:szCs w:val="26"/>
        </w:rPr>
      </w:pPr>
      <w:r w:rsidRPr="008B545B">
        <w:rPr>
          <w:b/>
          <w:bCs/>
          <w:color w:val="000000"/>
          <w:sz w:val="26"/>
          <w:szCs w:val="26"/>
        </w:rPr>
        <w:t>8. Сроки концессионных соглашений</w:t>
      </w:r>
    </w:p>
    <w:p w:rsidR="008E7562" w:rsidRPr="008B545B" w:rsidRDefault="008E7562" w:rsidP="008E7562">
      <w:pPr>
        <w:shd w:val="clear" w:color="auto" w:fill="FFFFFF"/>
        <w:spacing w:before="100" w:beforeAutospacing="1" w:after="120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8.1. Срок концессионного соглашения:</w:t>
      </w:r>
    </w:p>
    <w:p w:rsidR="008E7562" w:rsidRPr="007D1428" w:rsidRDefault="008E7562" w:rsidP="008E7562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proofErr w:type="spellStart"/>
      <w:r w:rsidRPr="007D1428">
        <w:rPr>
          <w:b/>
          <w:color w:val="000000"/>
          <w:spacing w:val="2"/>
          <w:sz w:val="26"/>
          <w:szCs w:val="26"/>
        </w:rPr>
        <w:t>Лодейнопольское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городское поселение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Лодейнопольского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муниципального района Ленинградской области, в лице Администрации муниципального образования </w:t>
      </w:r>
      <w:proofErr w:type="spellStart"/>
      <w:r w:rsidRPr="008F3603">
        <w:rPr>
          <w:b/>
          <w:color w:val="000000"/>
          <w:spacing w:val="2"/>
          <w:sz w:val="26"/>
          <w:szCs w:val="26"/>
        </w:rPr>
        <w:t>Лодейнопольский</w:t>
      </w:r>
      <w:proofErr w:type="spellEnd"/>
      <w:r w:rsidRPr="008F3603">
        <w:rPr>
          <w:b/>
          <w:color w:val="000000"/>
          <w:spacing w:val="2"/>
          <w:sz w:val="26"/>
          <w:szCs w:val="26"/>
        </w:rPr>
        <w:t xml:space="preserve"> муниципальный район Ленинградской </w:t>
      </w:r>
      <w:proofErr w:type="gramStart"/>
      <w:r w:rsidRPr="008F3603">
        <w:rPr>
          <w:b/>
          <w:color w:val="000000"/>
          <w:spacing w:val="2"/>
          <w:sz w:val="26"/>
          <w:szCs w:val="26"/>
        </w:rPr>
        <w:t>области</w:t>
      </w:r>
      <w:r>
        <w:rPr>
          <w:b/>
          <w:color w:val="000000"/>
          <w:spacing w:val="2"/>
          <w:sz w:val="26"/>
          <w:szCs w:val="26"/>
        </w:rPr>
        <w:t xml:space="preserve">  -</w:t>
      </w:r>
      <w:proofErr w:type="gramEnd"/>
      <w:r>
        <w:rPr>
          <w:b/>
          <w:color w:val="000000"/>
          <w:spacing w:val="2"/>
          <w:sz w:val="26"/>
          <w:szCs w:val="26"/>
        </w:rPr>
        <w:t xml:space="preserve">  20 (двадцать) лет.</w:t>
      </w:r>
    </w:p>
    <w:p w:rsidR="008E7562" w:rsidRPr="007D1428" w:rsidRDefault="008E7562" w:rsidP="008E7562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r w:rsidRPr="007D1428">
        <w:rPr>
          <w:b/>
          <w:color w:val="000000"/>
          <w:spacing w:val="2"/>
          <w:sz w:val="26"/>
          <w:szCs w:val="26"/>
        </w:rPr>
        <w:t xml:space="preserve">Администрация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Свирьстройского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городского поселения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Лодейнопольского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муниципального района Ленинградской области </w:t>
      </w:r>
      <w:r>
        <w:rPr>
          <w:b/>
          <w:color w:val="000000"/>
          <w:spacing w:val="2"/>
          <w:sz w:val="26"/>
          <w:szCs w:val="26"/>
        </w:rPr>
        <w:t>-  20 (двадцать) лет.</w:t>
      </w:r>
    </w:p>
    <w:p w:rsidR="008E7562" w:rsidRPr="007D1428" w:rsidRDefault="008E7562" w:rsidP="008E7562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r w:rsidRPr="007D1428">
        <w:rPr>
          <w:b/>
          <w:color w:val="000000"/>
          <w:spacing w:val="2"/>
          <w:sz w:val="26"/>
          <w:szCs w:val="26"/>
        </w:rPr>
        <w:t xml:space="preserve">Администрация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Янегского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сельского поселения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Лодейнопольского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муниципального района Ленинградской области </w:t>
      </w:r>
      <w:r>
        <w:rPr>
          <w:b/>
          <w:color w:val="000000"/>
          <w:spacing w:val="2"/>
          <w:sz w:val="26"/>
          <w:szCs w:val="26"/>
        </w:rPr>
        <w:t>-  20 (двадцать) лет.</w:t>
      </w:r>
    </w:p>
    <w:p w:rsidR="008E7562" w:rsidRPr="007D1428" w:rsidRDefault="008E7562" w:rsidP="008E7562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r w:rsidRPr="007D1428">
        <w:rPr>
          <w:b/>
          <w:color w:val="000000"/>
          <w:spacing w:val="2"/>
          <w:sz w:val="26"/>
          <w:szCs w:val="26"/>
        </w:rPr>
        <w:t xml:space="preserve">Администрация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Алеховщинского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сельского поселения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Лодейнопольского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муниципального района Ленинградской области </w:t>
      </w:r>
      <w:r>
        <w:rPr>
          <w:b/>
          <w:color w:val="000000"/>
          <w:spacing w:val="2"/>
          <w:sz w:val="26"/>
          <w:szCs w:val="26"/>
        </w:rPr>
        <w:t>-  20 (двадцать) лет.</w:t>
      </w:r>
    </w:p>
    <w:p w:rsidR="008E7562" w:rsidRPr="007D1428" w:rsidRDefault="008E7562" w:rsidP="008E7562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r w:rsidRPr="007D1428">
        <w:rPr>
          <w:b/>
          <w:color w:val="000000"/>
          <w:spacing w:val="2"/>
          <w:sz w:val="26"/>
          <w:szCs w:val="26"/>
        </w:rPr>
        <w:t xml:space="preserve">Администрация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Доможировского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сельского поселения </w:t>
      </w:r>
      <w:proofErr w:type="spellStart"/>
      <w:r w:rsidRPr="007D1428">
        <w:rPr>
          <w:b/>
          <w:color w:val="000000"/>
          <w:spacing w:val="2"/>
          <w:sz w:val="26"/>
          <w:szCs w:val="26"/>
        </w:rPr>
        <w:t>Лодейнопольского</w:t>
      </w:r>
      <w:proofErr w:type="spellEnd"/>
      <w:r w:rsidRPr="007D1428">
        <w:rPr>
          <w:b/>
          <w:color w:val="000000"/>
          <w:spacing w:val="2"/>
          <w:sz w:val="26"/>
          <w:szCs w:val="26"/>
        </w:rPr>
        <w:t xml:space="preserve"> муниципального района Ленинградской области   </w:t>
      </w:r>
      <w:r>
        <w:rPr>
          <w:b/>
          <w:color w:val="000000"/>
          <w:spacing w:val="2"/>
          <w:sz w:val="26"/>
          <w:szCs w:val="26"/>
        </w:rPr>
        <w:t>-  20 (двадцать) лет</w:t>
      </w:r>
      <w:r w:rsidRPr="007D1428">
        <w:rPr>
          <w:color w:val="000000"/>
          <w:spacing w:val="2"/>
          <w:sz w:val="26"/>
          <w:szCs w:val="26"/>
        </w:rPr>
        <w:t>.</w:t>
      </w:r>
    </w:p>
    <w:p w:rsidR="008E7562" w:rsidRPr="007D1428" w:rsidRDefault="008E7562" w:rsidP="008E7562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8E7562" w:rsidRDefault="008E7562" w:rsidP="008E756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8B545B">
        <w:rPr>
          <w:b/>
          <w:bCs/>
          <w:color w:val="000000"/>
          <w:sz w:val="26"/>
          <w:szCs w:val="26"/>
        </w:rPr>
        <w:t>9. Ответственность Сторон</w:t>
      </w:r>
    </w:p>
    <w:p w:rsidR="008E7562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9.1. Стороны несут ответственность за неисполнение либо за ненадлежащее исполнение своих обязанностей, предусмотренных настоящим Соглашением, в соответствии с законодательством Российской Федерации.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E7562" w:rsidRPr="008B545B" w:rsidRDefault="008E7562" w:rsidP="008E75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8B545B">
        <w:rPr>
          <w:b/>
          <w:bCs/>
          <w:color w:val="000000"/>
          <w:sz w:val="26"/>
          <w:szCs w:val="26"/>
        </w:rPr>
        <w:t>10. Заключительные положения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10.1. Настоящее Соглашение вступает в силу с момента его подписания Сторонами и действует до исполнения взаимных обязательств Сторон.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lastRenderedPageBreak/>
        <w:t>10.2. Стороны по взаимному согласию могут вносить в Соглашение изменения и дополнения, которые оформляются в письменном виде, вступают в силу с момента их подписания Сторонами и являются неотъемлемой частью Соглашения.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10.3. При возникновении спорных ситуаций Стороны принимают меры к их разрешению путем переговоров. В случае невозможности урегулирования спорных ситуаций путем переговоров они подлежат рассмотрению в Арбитражном суде</w:t>
      </w:r>
      <w:r>
        <w:rPr>
          <w:color w:val="000000"/>
          <w:sz w:val="26"/>
          <w:szCs w:val="26"/>
        </w:rPr>
        <w:t xml:space="preserve"> города Санкт-Петербурга </w:t>
      </w:r>
      <w:proofErr w:type="gramStart"/>
      <w:r>
        <w:rPr>
          <w:color w:val="000000"/>
          <w:sz w:val="26"/>
          <w:szCs w:val="26"/>
        </w:rPr>
        <w:t xml:space="preserve">и </w:t>
      </w:r>
      <w:r w:rsidRPr="008B545B">
        <w:rPr>
          <w:color w:val="000000"/>
          <w:sz w:val="26"/>
          <w:szCs w:val="26"/>
        </w:rPr>
        <w:t xml:space="preserve"> Ленинградской</w:t>
      </w:r>
      <w:proofErr w:type="gramEnd"/>
      <w:r w:rsidRPr="008B545B">
        <w:rPr>
          <w:color w:val="000000"/>
          <w:sz w:val="26"/>
          <w:szCs w:val="26"/>
        </w:rPr>
        <w:t xml:space="preserve"> области.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10.4. При наступлении обстоятельств, препятствующих частичному или полному исполнению одной из Сторон Соглашения обязательств по настоящему Соглашению, а именно: издание актов органов государственной власти и управления, приостанавливающих или делающих невозможным исполнение обязательств по настоящему Соглашению, а также обстоятельств непреодолимой силы срок их исполнения сдвигается соразмерно времени, в течение которого будут действовать такие обстоятельства, а в случаях, когда наступает невозможность их выполнения, Стороны Соглашения освобождаются от исполнения обязательств по настоящему Соглашению.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10.5. Соглашение может быть расторгнуто по соглашению Сторон или в соответствии с действующим законодательством Российской Федерации.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>6</w:t>
      </w:r>
      <w:r w:rsidRPr="008B545B">
        <w:rPr>
          <w:color w:val="000000"/>
          <w:sz w:val="26"/>
          <w:szCs w:val="26"/>
        </w:rPr>
        <w:t>. Соглашение содержит в себе все договоренности между Сторонами относительно его предмета, никакие устные договоренности не могут изменять положений Соглашения. 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>7</w:t>
      </w:r>
      <w:r w:rsidRPr="008B545B">
        <w:rPr>
          <w:color w:val="000000"/>
          <w:sz w:val="26"/>
          <w:szCs w:val="26"/>
        </w:rPr>
        <w:t>. Неотъемлемой часть</w:t>
      </w:r>
      <w:r>
        <w:rPr>
          <w:color w:val="000000"/>
          <w:sz w:val="26"/>
          <w:szCs w:val="26"/>
        </w:rPr>
        <w:t>ю</w:t>
      </w:r>
      <w:r w:rsidRPr="008B545B">
        <w:rPr>
          <w:color w:val="000000"/>
          <w:sz w:val="26"/>
          <w:szCs w:val="26"/>
        </w:rPr>
        <w:t xml:space="preserve"> настоящего Соглашения является приложение №1</w:t>
      </w:r>
      <w:r>
        <w:rPr>
          <w:color w:val="000000"/>
          <w:sz w:val="26"/>
          <w:szCs w:val="26"/>
        </w:rPr>
        <w:t> </w:t>
      </w:r>
      <w:r w:rsidRPr="008B545B">
        <w:rPr>
          <w:color w:val="000000"/>
          <w:sz w:val="26"/>
          <w:szCs w:val="26"/>
        </w:rPr>
        <w:t>«Перечень объектов концессионных соглашений».</w:t>
      </w:r>
    </w:p>
    <w:p w:rsidR="008E7562" w:rsidRPr="008B545B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B545B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>8</w:t>
      </w:r>
      <w:r w:rsidRPr="008B545B">
        <w:rPr>
          <w:color w:val="000000"/>
          <w:sz w:val="26"/>
          <w:szCs w:val="26"/>
        </w:rPr>
        <w:t xml:space="preserve">. Соглашение составлено </w:t>
      </w:r>
      <w:r>
        <w:rPr>
          <w:color w:val="000000"/>
          <w:sz w:val="26"/>
          <w:szCs w:val="26"/>
        </w:rPr>
        <w:t xml:space="preserve">в 6 (шести) экземплярах, </w:t>
      </w:r>
      <w:r w:rsidRPr="008B545B">
        <w:rPr>
          <w:color w:val="000000"/>
          <w:sz w:val="26"/>
          <w:szCs w:val="26"/>
        </w:rPr>
        <w:t>по одному экземпляру Организатору совместных конкурсов и каждому Заказчику. Все экземпляры имеют одинаковую юридическую силу.</w:t>
      </w:r>
    </w:p>
    <w:p w:rsidR="008E7562" w:rsidRPr="002F4D07" w:rsidRDefault="008E7562" w:rsidP="008E7562">
      <w:pPr>
        <w:shd w:val="clear" w:color="auto" w:fill="FFFFFF"/>
        <w:ind w:right="51"/>
        <w:jc w:val="center"/>
        <w:rPr>
          <w:b/>
          <w:bCs/>
          <w:color w:val="000000"/>
          <w:sz w:val="26"/>
          <w:szCs w:val="26"/>
        </w:rPr>
      </w:pPr>
    </w:p>
    <w:p w:rsidR="008E7562" w:rsidRPr="002F4D07" w:rsidRDefault="008E7562" w:rsidP="008E7562">
      <w:pPr>
        <w:shd w:val="clear" w:color="auto" w:fill="FFFFFF"/>
        <w:ind w:right="51"/>
        <w:jc w:val="center"/>
        <w:rPr>
          <w:b/>
          <w:bCs/>
          <w:color w:val="000000"/>
          <w:sz w:val="26"/>
          <w:szCs w:val="26"/>
        </w:rPr>
      </w:pPr>
      <w:r w:rsidRPr="002F4D07">
        <w:rPr>
          <w:b/>
          <w:bCs/>
          <w:color w:val="000000"/>
          <w:sz w:val="26"/>
          <w:szCs w:val="26"/>
        </w:rPr>
        <w:t>11. Подписи и реквизиты Сторон</w:t>
      </w:r>
    </w:p>
    <w:p w:rsidR="008E7562" w:rsidRDefault="008E7562" w:rsidP="008E7562">
      <w:pPr>
        <w:shd w:val="clear" w:color="auto" w:fill="FFFFFF"/>
        <w:ind w:right="51"/>
        <w:jc w:val="both"/>
        <w:rPr>
          <w:b/>
          <w:bCs/>
          <w:color w:val="000000"/>
        </w:rPr>
      </w:pPr>
    </w:p>
    <w:p w:rsidR="008E7562" w:rsidRPr="002F4D07" w:rsidRDefault="008E7562" w:rsidP="008E7562">
      <w:pPr>
        <w:shd w:val="clear" w:color="auto" w:fill="FFFFFF"/>
        <w:ind w:right="51"/>
        <w:jc w:val="both"/>
        <w:rPr>
          <w:b/>
          <w:bCs/>
          <w:color w:val="000000"/>
          <w:sz w:val="26"/>
          <w:szCs w:val="26"/>
        </w:rPr>
      </w:pPr>
      <w:r w:rsidRPr="002F4D07">
        <w:rPr>
          <w:b/>
          <w:bCs/>
          <w:color w:val="000000"/>
          <w:sz w:val="26"/>
          <w:szCs w:val="26"/>
        </w:rPr>
        <w:t>Организатор совместного конкурса:</w:t>
      </w:r>
    </w:p>
    <w:p w:rsidR="008E7562" w:rsidRDefault="008E7562" w:rsidP="008E7562">
      <w:pPr>
        <w:shd w:val="clear" w:color="auto" w:fill="FFFFFF"/>
        <w:ind w:right="5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ind w:right="5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 xml:space="preserve">Дмитренко И.А. </w:t>
      </w:r>
    </w:p>
    <w:p w:rsidR="008E7562" w:rsidRPr="005A17E1" w:rsidRDefault="008E7562" w:rsidP="008E7562">
      <w:pPr>
        <w:shd w:val="clear" w:color="auto" w:fill="FFFFFF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Pr="0009072D" w:rsidRDefault="008E7562" w:rsidP="008E7562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09072D">
        <w:rPr>
          <w:b/>
          <w:bCs/>
          <w:color w:val="000000"/>
          <w:sz w:val="26"/>
          <w:szCs w:val="26"/>
        </w:rPr>
        <w:t>Заказчики:</w:t>
      </w:r>
    </w:p>
    <w:p w:rsidR="008E7562" w:rsidRDefault="008E7562" w:rsidP="008E7562">
      <w:pPr>
        <w:shd w:val="clear" w:color="auto" w:fill="FFFFFF"/>
        <w:jc w:val="both"/>
        <w:rPr>
          <w:b/>
          <w:color w:val="000000"/>
          <w:spacing w:val="2"/>
          <w:sz w:val="26"/>
          <w:szCs w:val="26"/>
        </w:rPr>
      </w:pPr>
      <w:r w:rsidRPr="008F3603">
        <w:rPr>
          <w:b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Заказчик </w:t>
      </w:r>
      <w:r w:rsidRPr="008F3603">
        <w:rPr>
          <w:b/>
          <w:bCs/>
          <w:color w:val="000000"/>
          <w:sz w:val="26"/>
          <w:szCs w:val="26"/>
        </w:rPr>
        <w:t xml:space="preserve">№ </w:t>
      </w:r>
      <w:proofErr w:type="gramStart"/>
      <w:r w:rsidRPr="008F3603">
        <w:rPr>
          <w:b/>
          <w:bCs/>
          <w:color w:val="000000"/>
          <w:sz w:val="26"/>
          <w:szCs w:val="26"/>
        </w:rPr>
        <w:t xml:space="preserve">1 </w:t>
      </w:r>
      <w:r w:rsidRPr="008F3603">
        <w:rPr>
          <w:b/>
          <w:color w:val="000000"/>
          <w:sz w:val="26"/>
          <w:szCs w:val="26"/>
        </w:rPr>
        <w:t> </w:t>
      </w:r>
      <w:proofErr w:type="spellStart"/>
      <w:r w:rsidRPr="008F3603">
        <w:rPr>
          <w:b/>
          <w:color w:val="000000"/>
          <w:spacing w:val="9"/>
          <w:sz w:val="26"/>
          <w:szCs w:val="26"/>
        </w:rPr>
        <w:t>Лодейнопольское</w:t>
      </w:r>
      <w:proofErr w:type="spellEnd"/>
      <w:proofErr w:type="gramEnd"/>
      <w:r w:rsidRPr="008F3603">
        <w:rPr>
          <w:b/>
          <w:color w:val="000000"/>
          <w:spacing w:val="9"/>
          <w:sz w:val="26"/>
          <w:szCs w:val="26"/>
        </w:rPr>
        <w:t xml:space="preserve"> городское поселение </w:t>
      </w:r>
      <w:proofErr w:type="spellStart"/>
      <w:r w:rsidRPr="008F3603">
        <w:rPr>
          <w:b/>
          <w:color w:val="000000"/>
          <w:spacing w:val="9"/>
          <w:sz w:val="26"/>
          <w:szCs w:val="26"/>
        </w:rPr>
        <w:t>Лодейнопольского</w:t>
      </w:r>
      <w:proofErr w:type="spellEnd"/>
      <w:r w:rsidRPr="008F3603">
        <w:rPr>
          <w:b/>
          <w:color w:val="000000"/>
          <w:spacing w:val="9"/>
          <w:sz w:val="26"/>
          <w:szCs w:val="26"/>
        </w:rPr>
        <w:t xml:space="preserve"> муниципального района </w:t>
      </w:r>
      <w:r w:rsidRPr="008F3603">
        <w:rPr>
          <w:b/>
          <w:color w:val="000000"/>
          <w:spacing w:val="5"/>
          <w:sz w:val="26"/>
          <w:szCs w:val="26"/>
        </w:rPr>
        <w:t xml:space="preserve">Ленинградской области, в лице Администрации муниципального образования </w:t>
      </w:r>
      <w:proofErr w:type="spellStart"/>
      <w:r w:rsidRPr="008F3603">
        <w:rPr>
          <w:b/>
          <w:color w:val="000000"/>
          <w:spacing w:val="2"/>
          <w:sz w:val="26"/>
          <w:szCs w:val="26"/>
        </w:rPr>
        <w:t>Лодейнопольский</w:t>
      </w:r>
      <w:proofErr w:type="spellEnd"/>
      <w:r w:rsidRPr="008F3603">
        <w:rPr>
          <w:b/>
          <w:color w:val="000000"/>
          <w:spacing w:val="2"/>
          <w:sz w:val="26"/>
          <w:szCs w:val="26"/>
        </w:rPr>
        <w:t xml:space="preserve"> муниципальный район Ленинградской области</w:t>
      </w:r>
    </w:p>
    <w:p w:rsidR="008E7562" w:rsidRPr="005A17E1" w:rsidRDefault="008E7562" w:rsidP="008E7562">
      <w:pPr>
        <w:shd w:val="clear" w:color="auto" w:fill="FFFFFF"/>
        <w:ind w:right="5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 xml:space="preserve">Дмитренко И.А. 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Заказчик </w:t>
      </w:r>
      <w:r w:rsidRPr="00066CDA">
        <w:rPr>
          <w:b/>
          <w:bCs/>
          <w:color w:val="000000"/>
          <w:sz w:val="26"/>
          <w:szCs w:val="26"/>
        </w:rPr>
        <w:t xml:space="preserve">№ </w:t>
      </w:r>
      <w:r>
        <w:rPr>
          <w:b/>
          <w:bCs/>
          <w:color w:val="000000"/>
          <w:sz w:val="26"/>
          <w:szCs w:val="26"/>
        </w:rPr>
        <w:t xml:space="preserve">2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Свирьстройского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городского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lastRenderedPageBreak/>
        <w:t>________________________________________________________________________________________________________________________________________________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 xml:space="preserve">Костин А.А. 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Заказчик </w:t>
      </w:r>
      <w:r w:rsidRPr="00066CDA">
        <w:rPr>
          <w:b/>
          <w:bCs/>
          <w:color w:val="000000"/>
          <w:sz w:val="26"/>
          <w:szCs w:val="26"/>
        </w:rPr>
        <w:t xml:space="preserve">№ </w:t>
      </w:r>
      <w:r>
        <w:rPr>
          <w:b/>
          <w:bCs/>
          <w:color w:val="000000"/>
          <w:sz w:val="26"/>
          <w:szCs w:val="26"/>
        </w:rPr>
        <w:t xml:space="preserve">3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Янегского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proofErr w:type="spellStart"/>
      <w:r>
        <w:rPr>
          <w:color w:val="000000"/>
        </w:rPr>
        <w:t>Усатова</w:t>
      </w:r>
      <w:proofErr w:type="spellEnd"/>
      <w:r>
        <w:rPr>
          <w:color w:val="000000"/>
        </w:rPr>
        <w:t xml:space="preserve"> В.Е. 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Заказчик </w:t>
      </w:r>
      <w:r w:rsidRPr="00066CDA">
        <w:rPr>
          <w:b/>
          <w:bCs/>
          <w:color w:val="000000"/>
          <w:sz w:val="26"/>
          <w:szCs w:val="26"/>
        </w:rPr>
        <w:t xml:space="preserve">№ </w:t>
      </w:r>
      <w:r>
        <w:rPr>
          <w:b/>
          <w:bCs/>
          <w:color w:val="000000"/>
          <w:sz w:val="26"/>
          <w:szCs w:val="26"/>
        </w:rPr>
        <w:t xml:space="preserve">4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Алеховщинского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proofErr w:type="spellStart"/>
      <w:r>
        <w:rPr>
          <w:color w:val="000000"/>
        </w:rPr>
        <w:t>Лопинова</w:t>
      </w:r>
      <w:proofErr w:type="spellEnd"/>
      <w:r>
        <w:rPr>
          <w:color w:val="000000"/>
        </w:rPr>
        <w:t xml:space="preserve"> А.И.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ind w:firstLine="708"/>
        <w:jc w:val="both"/>
        <w:rPr>
          <w:b/>
          <w:bCs/>
          <w:color w:val="000000"/>
          <w:sz w:val="26"/>
          <w:szCs w:val="26"/>
        </w:rPr>
      </w:pPr>
    </w:p>
    <w:p w:rsidR="008E7562" w:rsidRDefault="008E7562" w:rsidP="008E7562">
      <w:pPr>
        <w:shd w:val="clear" w:color="auto" w:fill="FFFFFF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 xml:space="preserve">5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6"/>
          <w:szCs w:val="26"/>
        </w:rPr>
      </w:pPr>
      <w:r w:rsidRPr="005A17E1">
        <w:rPr>
          <w:rFonts w:ascii="Calibri" w:hAnsi="Calibri" w:cs="Calibri"/>
          <w:color w:val="000000"/>
          <w:sz w:val="26"/>
        </w:rPr>
        <w:t>________________________________________________________________________________________________________________________________________________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>Боричев М.К.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Pr="005A17E1" w:rsidRDefault="008E7562" w:rsidP="008E756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 w:type="page"/>
      </w:r>
      <w:r w:rsidRPr="005A17E1">
        <w:rPr>
          <w:color w:val="000000"/>
        </w:rPr>
        <w:lastRenderedPageBreak/>
        <w:t>Приложение №1</w:t>
      </w:r>
    </w:p>
    <w:p w:rsidR="008E7562" w:rsidRPr="005A17E1" w:rsidRDefault="008E7562" w:rsidP="008E7562">
      <w:pPr>
        <w:shd w:val="clear" w:color="auto" w:fill="FFFFFF"/>
        <w:jc w:val="right"/>
        <w:rPr>
          <w:color w:val="000000"/>
        </w:rPr>
      </w:pPr>
      <w:r w:rsidRPr="005A17E1">
        <w:rPr>
          <w:color w:val="000000"/>
        </w:rPr>
        <w:t>к Соглашению о проведении совместн</w:t>
      </w:r>
      <w:r w:rsidR="00F43B72">
        <w:rPr>
          <w:color w:val="000000"/>
        </w:rPr>
        <w:t>ого</w:t>
      </w:r>
      <w:r w:rsidRPr="005A17E1">
        <w:rPr>
          <w:color w:val="000000"/>
        </w:rPr>
        <w:t xml:space="preserve"> конкурса</w:t>
      </w:r>
    </w:p>
    <w:p w:rsidR="008E7562" w:rsidRPr="005A17E1" w:rsidRDefault="008E7562" w:rsidP="008E7562">
      <w:pPr>
        <w:shd w:val="clear" w:color="auto" w:fill="FFFFFF"/>
        <w:jc w:val="right"/>
        <w:rPr>
          <w:color w:val="000000"/>
        </w:rPr>
      </w:pPr>
      <w:r w:rsidRPr="005A17E1">
        <w:rPr>
          <w:color w:val="000000"/>
        </w:rPr>
        <w:t>на право заключения концессионного соглашения</w:t>
      </w:r>
    </w:p>
    <w:p w:rsidR="008E7562" w:rsidRPr="005A17E1" w:rsidRDefault="008E7562" w:rsidP="008E7562">
      <w:pPr>
        <w:shd w:val="clear" w:color="auto" w:fill="FFFFFF"/>
        <w:jc w:val="right"/>
        <w:rPr>
          <w:color w:val="000000"/>
        </w:rPr>
      </w:pPr>
      <w:bookmarkStart w:id="2" w:name="_GoBack"/>
      <w:bookmarkEnd w:id="2"/>
      <w:r w:rsidRPr="005A17E1">
        <w:rPr>
          <w:color w:val="000000"/>
        </w:rPr>
        <w:t>в отношении объектов теплоснабжения</w:t>
      </w:r>
    </w:p>
    <w:p w:rsidR="008E7562" w:rsidRDefault="008E7562" w:rsidP="008E7562">
      <w:pPr>
        <w:shd w:val="clear" w:color="auto" w:fill="FFFFFF"/>
        <w:jc w:val="right"/>
        <w:rPr>
          <w:color w:val="000000"/>
        </w:rPr>
      </w:pPr>
      <w:r w:rsidRPr="005A17E1">
        <w:rPr>
          <w:color w:val="000000"/>
        </w:rPr>
        <w:t xml:space="preserve">муниципальных образований </w:t>
      </w:r>
      <w:proofErr w:type="spellStart"/>
      <w:r>
        <w:rPr>
          <w:color w:val="000000"/>
        </w:rPr>
        <w:t>Лодейнопольского</w:t>
      </w:r>
      <w:proofErr w:type="spellEnd"/>
      <w:r w:rsidRPr="005A17E1">
        <w:rPr>
          <w:color w:val="000000"/>
        </w:rPr>
        <w:t xml:space="preserve"> района</w:t>
      </w:r>
    </w:p>
    <w:p w:rsidR="008E7562" w:rsidRPr="005A17E1" w:rsidRDefault="008E7562" w:rsidP="008E7562">
      <w:pPr>
        <w:shd w:val="clear" w:color="auto" w:fill="FFFFFF"/>
        <w:jc w:val="right"/>
        <w:rPr>
          <w:color w:val="000000"/>
        </w:rPr>
      </w:pPr>
      <w:r w:rsidRPr="005A17E1">
        <w:rPr>
          <w:color w:val="000000"/>
        </w:rPr>
        <w:t xml:space="preserve"> Ленинградской области</w:t>
      </w:r>
    </w:p>
    <w:p w:rsidR="008E7562" w:rsidRPr="005A17E1" w:rsidRDefault="008E7562" w:rsidP="008E7562">
      <w:pPr>
        <w:shd w:val="clear" w:color="auto" w:fill="FFFFFF"/>
        <w:jc w:val="right"/>
        <w:rPr>
          <w:color w:val="000000"/>
        </w:rPr>
      </w:pPr>
      <w:r w:rsidRPr="005A17E1">
        <w:rPr>
          <w:color w:val="000000"/>
        </w:rPr>
        <w:t>от «____» ____________ 2017г.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5A17E1">
        <w:rPr>
          <w:b/>
          <w:bCs/>
          <w:color w:val="000000"/>
        </w:rPr>
        <w:t>Перечень объектов концессионных соглашений</w:t>
      </w: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6107"/>
      </w:tblGrid>
      <w:tr w:rsidR="008E7562" w:rsidRPr="001E0A62" w:rsidTr="00004DC0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2" w:rsidRPr="00EB47DB" w:rsidRDefault="008E7562" w:rsidP="00004DC0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Pr="00EB47DB">
              <w:rPr>
                <w:b/>
              </w:rPr>
              <w:t xml:space="preserve"> 1 </w:t>
            </w:r>
            <w:proofErr w:type="spellStart"/>
            <w:r w:rsidRPr="00EB47DB">
              <w:rPr>
                <w:b/>
              </w:rPr>
              <w:t>Лодейнопольское</w:t>
            </w:r>
            <w:proofErr w:type="spellEnd"/>
            <w:r w:rsidRPr="00EB47DB">
              <w:rPr>
                <w:b/>
              </w:rPr>
              <w:t xml:space="preserve"> городское поселение</w:t>
            </w:r>
          </w:p>
        </w:tc>
      </w:tr>
      <w:tr w:rsidR="008E7562" w:rsidRPr="006B6D14" w:rsidTr="00004DC0">
        <w:trPr>
          <w:trHeight w:val="253"/>
        </w:trPr>
        <w:tc>
          <w:tcPr>
            <w:tcW w:w="1783" w:type="pct"/>
            <w:tcBorders>
              <w:top w:val="single" w:sz="4" w:space="0" w:color="auto"/>
            </w:tcBorders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 xml:space="preserve">Ленинградская область, г. Лодейное Поле, </w:t>
            </w:r>
            <w:proofErr w:type="spellStart"/>
            <w:r w:rsidRPr="00AE05DC">
              <w:rPr>
                <w:sz w:val="18"/>
                <w:szCs w:val="18"/>
              </w:rPr>
              <w:t>ул.Володарского</w:t>
            </w:r>
            <w:proofErr w:type="spellEnd"/>
            <w:r w:rsidRPr="00AE05DC">
              <w:rPr>
                <w:sz w:val="18"/>
                <w:szCs w:val="18"/>
              </w:rPr>
              <w:t>, 39а</w:t>
            </w:r>
          </w:p>
        </w:tc>
        <w:tc>
          <w:tcPr>
            <w:tcW w:w="3217" w:type="pct"/>
            <w:tcBorders>
              <w:top w:val="single" w:sz="4" w:space="0" w:color="auto"/>
            </w:tcBorders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EC594B">
              <w:rPr>
                <w:b/>
                <w:sz w:val="18"/>
                <w:szCs w:val="18"/>
              </w:rPr>
              <w:t>Мазутонасосная</w:t>
            </w:r>
            <w:proofErr w:type="spellEnd"/>
            <w:r w:rsidRPr="00EC594B">
              <w:rPr>
                <w:b/>
                <w:sz w:val="18"/>
                <w:szCs w:val="18"/>
              </w:rPr>
              <w:t xml:space="preserve"> (подземная)</w:t>
            </w:r>
            <w:r w:rsidRPr="00AE05DC">
              <w:rPr>
                <w:sz w:val="18"/>
                <w:szCs w:val="18"/>
              </w:rPr>
              <w:t xml:space="preserve">, назначение: нежилое, общая площадь 196,8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>., инв. №743, лит. Б, Б1, Б2; условный номер: 47-78-22/009/2007-052.</w:t>
            </w:r>
          </w:p>
        </w:tc>
      </w:tr>
      <w:tr w:rsidR="008E7562" w:rsidRPr="006B6D14" w:rsidTr="00004DC0">
        <w:trPr>
          <w:trHeight w:val="265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 xml:space="preserve">Ленинградская область, г. Лодейное Поле, </w:t>
            </w:r>
            <w:proofErr w:type="spellStart"/>
            <w:r w:rsidRPr="00AE05DC">
              <w:rPr>
                <w:sz w:val="18"/>
                <w:szCs w:val="18"/>
              </w:rPr>
              <w:t>ул.Володарского</w:t>
            </w:r>
            <w:proofErr w:type="spellEnd"/>
            <w:r w:rsidRPr="00AE05DC">
              <w:rPr>
                <w:sz w:val="18"/>
                <w:szCs w:val="18"/>
              </w:rPr>
              <w:t>, 39а</w:t>
            </w:r>
          </w:p>
        </w:tc>
        <w:tc>
          <w:tcPr>
            <w:tcW w:w="3217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EC594B">
              <w:rPr>
                <w:b/>
                <w:sz w:val="18"/>
                <w:szCs w:val="18"/>
              </w:rPr>
              <w:t>Котельная №1</w:t>
            </w:r>
            <w:r w:rsidRPr="00AE05DC">
              <w:rPr>
                <w:sz w:val="18"/>
                <w:szCs w:val="18"/>
              </w:rPr>
              <w:t xml:space="preserve">, назначение: нежилое, 2-этажный, общая площадь 442,4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>., инв.№743, лит. А, А1; условный номер: 47-78-22/009/2007-051.</w:t>
            </w:r>
          </w:p>
        </w:tc>
      </w:tr>
      <w:tr w:rsidR="008E7562" w:rsidRPr="006B6D14" w:rsidTr="00004DC0">
        <w:trPr>
          <w:trHeight w:val="472"/>
        </w:trPr>
        <w:tc>
          <w:tcPr>
            <w:tcW w:w="1783" w:type="pct"/>
          </w:tcPr>
          <w:p w:rsidR="008E7562" w:rsidRPr="00AE05DC" w:rsidRDefault="008E7562" w:rsidP="00004DC0">
            <w:pPr>
              <w:ind w:left="34"/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>Ленинградская область, г. Лодейное Поле, ул. Гагарина, 8а</w:t>
            </w:r>
          </w:p>
        </w:tc>
        <w:tc>
          <w:tcPr>
            <w:tcW w:w="3217" w:type="pct"/>
          </w:tcPr>
          <w:p w:rsidR="008E7562" w:rsidRPr="00EC594B" w:rsidRDefault="008E7562" w:rsidP="00004DC0">
            <w:pPr>
              <w:rPr>
                <w:b/>
                <w:sz w:val="18"/>
                <w:szCs w:val="18"/>
              </w:rPr>
            </w:pPr>
            <w:proofErr w:type="spellStart"/>
            <w:r w:rsidRPr="00EC594B">
              <w:rPr>
                <w:b/>
                <w:sz w:val="18"/>
                <w:szCs w:val="18"/>
              </w:rPr>
              <w:t>Мазутонасосная</w:t>
            </w:r>
            <w:proofErr w:type="spellEnd"/>
            <w:r w:rsidRPr="00EC594B">
              <w:rPr>
                <w:b/>
                <w:sz w:val="18"/>
                <w:szCs w:val="18"/>
              </w:rPr>
              <w:t xml:space="preserve"> (подземная</w:t>
            </w:r>
            <w:proofErr w:type="gramStart"/>
            <w:r w:rsidRPr="00EC594B">
              <w:rPr>
                <w:b/>
                <w:sz w:val="18"/>
                <w:szCs w:val="18"/>
              </w:rPr>
              <w:t>)</w:t>
            </w:r>
            <w:r w:rsidRPr="008E533F">
              <w:rPr>
                <w:sz w:val="18"/>
                <w:szCs w:val="18"/>
              </w:rPr>
              <w:t>,назначение</w:t>
            </w:r>
            <w:proofErr w:type="gramEnd"/>
            <w:r w:rsidRPr="008E533F">
              <w:rPr>
                <w:sz w:val="18"/>
                <w:szCs w:val="18"/>
              </w:rPr>
              <w:t xml:space="preserve">: нежилое, общая площадь 70,9 </w:t>
            </w:r>
            <w:proofErr w:type="spellStart"/>
            <w:r w:rsidRPr="008E533F">
              <w:rPr>
                <w:sz w:val="18"/>
                <w:szCs w:val="18"/>
              </w:rPr>
              <w:t>кв.м</w:t>
            </w:r>
            <w:proofErr w:type="spellEnd"/>
            <w:r w:rsidRPr="008E533F">
              <w:rPr>
                <w:sz w:val="18"/>
                <w:szCs w:val="18"/>
              </w:rPr>
              <w:t>., инв.№ 2304, лит. Б, условный номер: 47-78-22/009/2007-050.</w:t>
            </w:r>
          </w:p>
        </w:tc>
      </w:tr>
      <w:tr w:rsidR="008E7562" w:rsidRPr="006B6D14" w:rsidTr="00004DC0">
        <w:trPr>
          <w:trHeight w:val="216"/>
        </w:trPr>
        <w:tc>
          <w:tcPr>
            <w:tcW w:w="1783" w:type="pct"/>
          </w:tcPr>
          <w:p w:rsidR="008E7562" w:rsidRPr="00AE05DC" w:rsidRDefault="008E7562" w:rsidP="00004DC0">
            <w:pPr>
              <w:ind w:left="34"/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>Ленинградская область, г. Лодейное Поле, ул. Гагарина, 8а</w:t>
            </w:r>
          </w:p>
        </w:tc>
        <w:tc>
          <w:tcPr>
            <w:tcW w:w="3217" w:type="pct"/>
          </w:tcPr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b/>
                <w:sz w:val="18"/>
                <w:szCs w:val="18"/>
              </w:rPr>
              <w:t>Котельная №2</w:t>
            </w:r>
            <w:r w:rsidRPr="00195D3E">
              <w:rPr>
                <w:sz w:val="18"/>
                <w:szCs w:val="18"/>
              </w:rPr>
              <w:t xml:space="preserve">, назначение: нежилое, 1-этажный, общая площадь 681,3 </w:t>
            </w:r>
            <w:proofErr w:type="spellStart"/>
            <w:r w:rsidRPr="00195D3E">
              <w:rPr>
                <w:sz w:val="18"/>
                <w:szCs w:val="18"/>
              </w:rPr>
              <w:t>кв.м</w:t>
            </w:r>
            <w:proofErr w:type="spellEnd"/>
            <w:r w:rsidRPr="00195D3E">
              <w:rPr>
                <w:sz w:val="18"/>
                <w:szCs w:val="18"/>
              </w:rPr>
              <w:t>., инв.№2304, лит. А – А7; условный номер: 47-78-22/009/2007-049, в том числе оборудование: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Труба дымовая;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Котел </w:t>
            </w:r>
            <w:proofErr w:type="spellStart"/>
            <w:r w:rsidRPr="00195D3E">
              <w:rPr>
                <w:sz w:val="18"/>
                <w:szCs w:val="18"/>
              </w:rPr>
              <w:t>водогрКВ</w:t>
            </w:r>
            <w:proofErr w:type="spellEnd"/>
            <w:r w:rsidRPr="00195D3E">
              <w:rPr>
                <w:sz w:val="18"/>
                <w:szCs w:val="18"/>
              </w:rPr>
              <w:t>-ГМ 4,65-95;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Котел </w:t>
            </w:r>
            <w:proofErr w:type="spellStart"/>
            <w:r w:rsidRPr="00195D3E">
              <w:rPr>
                <w:sz w:val="18"/>
                <w:szCs w:val="18"/>
              </w:rPr>
              <w:t>водогрКВ</w:t>
            </w:r>
            <w:proofErr w:type="spellEnd"/>
            <w:r w:rsidRPr="00195D3E">
              <w:rPr>
                <w:sz w:val="18"/>
                <w:szCs w:val="18"/>
              </w:rPr>
              <w:t>-ГМ 4,65-95;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Котел </w:t>
            </w:r>
            <w:proofErr w:type="spellStart"/>
            <w:r w:rsidRPr="00195D3E">
              <w:rPr>
                <w:sz w:val="18"/>
                <w:szCs w:val="18"/>
              </w:rPr>
              <w:t>водогрКВ</w:t>
            </w:r>
            <w:proofErr w:type="spellEnd"/>
            <w:r w:rsidRPr="00195D3E">
              <w:rPr>
                <w:sz w:val="18"/>
                <w:szCs w:val="18"/>
              </w:rPr>
              <w:t>-ГМ 4,65-95;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Котел </w:t>
            </w:r>
            <w:proofErr w:type="spellStart"/>
            <w:r w:rsidRPr="00195D3E">
              <w:rPr>
                <w:sz w:val="18"/>
                <w:szCs w:val="18"/>
              </w:rPr>
              <w:t>водогрКВ</w:t>
            </w:r>
            <w:proofErr w:type="spellEnd"/>
            <w:r w:rsidRPr="00195D3E">
              <w:rPr>
                <w:sz w:val="18"/>
                <w:szCs w:val="18"/>
              </w:rPr>
              <w:t>-ГМ 4,65-95;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Котел </w:t>
            </w:r>
            <w:proofErr w:type="spellStart"/>
            <w:r w:rsidRPr="00195D3E">
              <w:rPr>
                <w:sz w:val="18"/>
                <w:szCs w:val="18"/>
              </w:rPr>
              <w:t>водогрКВ</w:t>
            </w:r>
            <w:proofErr w:type="spellEnd"/>
            <w:r w:rsidRPr="00195D3E">
              <w:rPr>
                <w:sz w:val="18"/>
                <w:szCs w:val="18"/>
              </w:rPr>
              <w:t>-ГМ 4,65-95;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Котел паровой Е 1/9;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Горелка ВК №1 ГМГ-4;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Горелка ВК №2 ГМГ-4;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Горелка ВК №3 ГМГ-4;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Горелка ВК №4 ГМГ-4;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Горелка ВК №5 ГМГ-4;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Фильтр газовый котловой ФН 3-1;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Фильтр газовый котловой ФН 3-1;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Фильтр газовый котловой ФН 3-1;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Фильтр газовый котловой ФН 3-1;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Фильтр газовый котловой ФН 3-1;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Горелка РГМГ парового котла;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Счетчик СГ 16М-400;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Счетчик СГ 16М-400;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Счетчик СГ 16М-400;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Счетчик СГ 16М-400;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Счетчик СГ 16М-400;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gramStart"/>
            <w:r w:rsidRPr="00195D3E">
              <w:rPr>
                <w:sz w:val="18"/>
                <w:szCs w:val="18"/>
              </w:rPr>
              <w:t>ГРУ:ГРУ</w:t>
            </w:r>
            <w:proofErr w:type="gramEnd"/>
            <w:r w:rsidRPr="00195D3E">
              <w:rPr>
                <w:sz w:val="18"/>
                <w:szCs w:val="18"/>
              </w:rPr>
              <w:t>: - фильтр газовый ФГС16-1500; - клапан электромагнитный КПЭГ-100; - регулятор давления РДБК-100Н; предохранительно-сбросной клапан ПСК-50П С/50; предохранительно- запорный клапан ПЗК-100Н;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Газоанализатор стационарный Хоббит-Т-2СО-5 СН4;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</w:t>
            </w:r>
            <w:proofErr w:type="spellStart"/>
            <w:r w:rsidRPr="00195D3E">
              <w:rPr>
                <w:sz w:val="18"/>
                <w:szCs w:val="18"/>
              </w:rPr>
              <w:t>подпиточный</w:t>
            </w:r>
            <w:proofErr w:type="spellEnd"/>
            <w:r w:rsidRPr="00195D3E">
              <w:rPr>
                <w:sz w:val="18"/>
                <w:szCs w:val="18"/>
              </w:rPr>
              <w:t xml:space="preserve"> сырой воды КМ 65-50-160 </w:t>
            </w:r>
            <w:proofErr w:type="gramStart"/>
            <w:r w:rsidRPr="00195D3E">
              <w:rPr>
                <w:sz w:val="18"/>
                <w:szCs w:val="18"/>
              </w:rPr>
              <w:t>С-УЗ</w:t>
            </w:r>
            <w:proofErr w:type="gramEnd"/>
            <w:r w:rsidRPr="00195D3E">
              <w:rPr>
                <w:sz w:val="18"/>
                <w:szCs w:val="18"/>
              </w:rPr>
              <w:t>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</w:t>
            </w:r>
            <w:proofErr w:type="spellStart"/>
            <w:r w:rsidRPr="00195D3E">
              <w:rPr>
                <w:sz w:val="18"/>
                <w:szCs w:val="18"/>
              </w:rPr>
              <w:t>подпиточный</w:t>
            </w:r>
            <w:proofErr w:type="spellEnd"/>
            <w:r w:rsidRPr="00195D3E">
              <w:rPr>
                <w:sz w:val="18"/>
                <w:szCs w:val="18"/>
              </w:rPr>
              <w:t xml:space="preserve"> сырой воды КМ 80-65-160;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циркуляционный </w:t>
            </w:r>
            <w:proofErr w:type="gramStart"/>
            <w:r w:rsidRPr="00195D3E">
              <w:rPr>
                <w:sz w:val="18"/>
                <w:szCs w:val="18"/>
              </w:rPr>
              <w:t>К</w:t>
            </w:r>
            <w:proofErr w:type="gramEnd"/>
            <w:r w:rsidRPr="00195D3E">
              <w:rPr>
                <w:sz w:val="18"/>
                <w:szCs w:val="18"/>
              </w:rPr>
              <w:t xml:space="preserve"> 90/20 УЗ;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циркуляционный </w:t>
            </w:r>
            <w:proofErr w:type="gramStart"/>
            <w:r w:rsidRPr="00195D3E">
              <w:rPr>
                <w:sz w:val="18"/>
                <w:szCs w:val="18"/>
              </w:rPr>
              <w:t>К</w:t>
            </w:r>
            <w:proofErr w:type="gramEnd"/>
            <w:r w:rsidRPr="00195D3E">
              <w:rPr>
                <w:sz w:val="18"/>
                <w:szCs w:val="18"/>
              </w:rPr>
              <w:t xml:space="preserve"> 90/20 УЗ;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циркуляционный </w:t>
            </w:r>
            <w:proofErr w:type="gramStart"/>
            <w:r w:rsidRPr="00195D3E">
              <w:rPr>
                <w:sz w:val="18"/>
                <w:szCs w:val="18"/>
              </w:rPr>
              <w:t>К</w:t>
            </w:r>
            <w:proofErr w:type="gramEnd"/>
            <w:r w:rsidRPr="00195D3E">
              <w:rPr>
                <w:sz w:val="18"/>
                <w:szCs w:val="18"/>
              </w:rPr>
              <w:t xml:space="preserve"> 90/20 УЗ;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циркуляционный </w:t>
            </w:r>
            <w:proofErr w:type="gramStart"/>
            <w:r w:rsidRPr="00195D3E">
              <w:rPr>
                <w:sz w:val="18"/>
                <w:szCs w:val="18"/>
              </w:rPr>
              <w:t>К</w:t>
            </w:r>
            <w:proofErr w:type="gramEnd"/>
            <w:r w:rsidRPr="00195D3E">
              <w:rPr>
                <w:sz w:val="18"/>
                <w:szCs w:val="18"/>
              </w:rPr>
              <w:t xml:space="preserve"> 90/20 УЗ;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циркуляционный </w:t>
            </w:r>
            <w:proofErr w:type="gramStart"/>
            <w:r w:rsidRPr="00195D3E">
              <w:rPr>
                <w:sz w:val="18"/>
                <w:szCs w:val="18"/>
              </w:rPr>
              <w:t>К</w:t>
            </w:r>
            <w:proofErr w:type="gramEnd"/>
            <w:r w:rsidRPr="00195D3E">
              <w:rPr>
                <w:sz w:val="18"/>
                <w:szCs w:val="18"/>
              </w:rPr>
              <w:t xml:space="preserve"> 90/20 УЗ;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КСУ ЭВМ Э-В;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>КСУ ЭВМ Э-В;</w:t>
            </w:r>
          </w:p>
          <w:p w:rsidR="008E7562" w:rsidRPr="007570D5" w:rsidRDefault="008E7562" w:rsidP="00004DC0">
            <w:pPr>
              <w:rPr>
                <w:sz w:val="18"/>
                <w:szCs w:val="18"/>
              </w:rPr>
            </w:pPr>
            <w:r w:rsidRPr="007570D5">
              <w:rPr>
                <w:sz w:val="18"/>
                <w:szCs w:val="18"/>
              </w:rPr>
              <w:t>КСУ ЭВМ В-ГСМ;</w:t>
            </w:r>
          </w:p>
          <w:p w:rsidR="008E7562" w:rsidRPr="007570D5" w:rsidRDefault="008E7562" w:rsidP="00004DC0">
            <w:pPr>
              <w:rPr>
                <w:sz w:val="18"/>
                <w:szCs w:val="18"/>
              </w:rPr>
            </w:pPr>
            <w:r w:rsidRPr="007570D5">
              <w:rPr>
                <w:sz w:val="18"/>
                <w:szCs w:val="18"/>
              </w:rPr>
              <w:t>КСУ ЭВМ В-ГСМ;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7570D5">
              <w:rPr>
                <w:sz w:val="18"/>
                <w:szCs w:val="18"/>
              </w:rPr>
              <w:t>КСУ ЭВМ В-ГСМ.</w:t>
            </w:r>
          </w:p>
        </w:tc>
      </w:tr>
      <w:tr w:rsidR="008E7562" w:rsidRPr="006B6D14" w:rsidTr="00004DC0">
        <w:trPr>
          <w:trHeight w:val="384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>Ленинградская область, г. Лодейное Поле, ул. Титова, д.27а</w:t>
            </w:r>
          </w:p>
        </w:tc>
        <w:tc>
          <w:tcPr>
            <w:tcW w:w="3217" w:type="pct"/>
          </w:tcPr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b/>
                <w:sz w:val="18"/>
                <w:szCs w:val="18"/>
              </w:rPr>
              <w:t>Котельная № 3 с дымовыми трубами</w:t>
            </w:r>
            <w:r w:rsidRPr="00195D3E">
              <w:rPr>
                <w:sz w:val="18"/>
                <w:szCs w:val="18"/>
              </w:rPr>
              <w:t xml:space="preserve">, назначение: нежилое, 2-этажный, общая площадь 799,9 </w:t>
            </w:r>
            <w:proofErr w:type="spellStart"/>
            <w:r w:rsidRPr="00195D3E">
              <w:rPr>
                <w:sz w:val="18"/>
                <w:szCs w:val="18"/>
              </w:rPr>
              <w:t>кв.м</w:t>
            </w:r>
            <w:proofErr w:type="spellEnd"/>
            <w:r w:rsidRPr="00195D3E">
              <w:rPr>
                <w:sz w:val="18"/>
                <w:szCs w:val="18"/>
              </w:rPr>
              <w:t>., инв.№2322, лит. А, А1, А3, А4; кадастровый номер</w:t>
            </w:r>
            <w:proofErr w:type="gramStart"/>
            <w:r w:rsidRPr="00195D3E">
              <w:rPr>
                <w:sz w:val="18"/>
                <w:szCs w:val="18"/>
              </w:rPr>
              <w:t>: :</w:t>
            </w:r>
            <w:proofErr w:type="gramEnd"/>
            <w:r w:rsidRPr="00195D3E">
              <w:rPr>
                <w:sz w:val="18"/>
                <w:szCs w:val="18"/>
              </w:rPr>
              <w:t xml:space="preserve"> 47:06:0102005:1845, в том числе оборудование: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gramStart"/>
            <w:r w:rsidRPr="00195D3E">
              <w:rPr>
                <w:sz w:val="18"/>
                <w:szCs w:val="18"/>
              </w:rPr>
              <w:t>Горелка</w:t>
            </w:r>
            <w:proofErr w:type="gramEnd"/>
            <w:r w:rsidRPr="00195D3E">
              <w:rPr>
                <w:sz w:val="18"/>
                <w:szCs w:val="18"/>
              </w:rPr>
              <w:t xml:space="preserve"> комбинированная 280 М;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gramStart"/>
            <w:r w:rsidRPr="00195D3E">
              <w:rPr>
                <w:sz w:val="18"/>
                <w:szCs w:val="18"/>
              </w:rPr>
              <w:t>Насос  сетевой</w:t>
            </w:r>
            <w:proofErr w:type="gramEnd"/>
            <w:r w:rsidRPr="00195D3E">
              <w:rPr>
                <w:sz w:val="18"/>
                <w:szCs w:val="18"/>
              </w:rPr>
              <w:t xml:space="preserve"> Д 200 90 б с;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gramStart"/>
            <w:r w:rsidRPr="00195D3E">
              <w:rPr>
                <w:sz w:val="18"/>
                <w:szCs w:val="18"/>
              </w:rPr>
              <w:t>Насос  сетевой</w:t>
            </w:r>
            <w:proofErr w:type="gramEnd"/>
            <w:r w:rsidRPr="00195D3E">
              <w:rPr>
                <w:sz w:val="18"/>
                <w:szCs w:val="18"/>
              </w:rPr>
              <w:t xml:space="preserve"> Д 200 90 б с;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gramStart"/>
            <w:r w:rsidRPr="00195D3E">
              <w:rPr>
                <w:sz w:val="18"/>
                <w:szCs w:val="18"/>
              </w:rPr>
              <w:t>Насос  сетевой</w:t>
            </w:r>
            <w:proofErr w:type="gramEnd"/>
            <w:r w:rsidRPr="00195D3E">
              <w:rPr>
                <w:sz w:val="18"/>
                <w:szCs w:val="18"/>
              </w:rPr>
              <w:t xml:space="preserve"> Д 200 90 б с;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</w:t>
            </w:r>
            <w:proofErr w:type="spellStart"/>
            <w:r w:rsidRPr="00195D3E">
              <w:rPr>
                <w:sz w:val="18"/>
                <w:szCs w:val="18"/>
              </w:rPr>
              <w:t>котл</w:t>
            </w:r>
            <w:proofErr w:type="spellEnd"/>
            <w:r w:rsidRPr="00195D3E">
              <w:rPr>
                <w:sz w:val="18"/>
                <w:szCs w:val="18"/>
              </w:rPr>
              <w:t>. К 100-80-160;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</w:t>
            </w:r>
            <w:proofErr w:type="spellStart"/>
            <w:r w:rsidRPr="00195D3E">
              <w:rPr>
                <w:sz w:val="18"/>
                <w:szCs w:val="18"/>
              </w:rPr>
              <w:t>котл</w:t>
            </w:r>
            <w:proofErr w:type="spellEnd"/>
            <w:r w:rsidRPr="00195D3E">
              <w:rPr>
                <w:sz w:val="18"/>
                <w:szCs w:val="18"/>
              </w:rPr>
              <w:t>. К 100-80-160;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r w:rsidRPr="00195D3E">
              <w:rPr>
                <w:sz w:val="18"/>
                <w:szCs w:val="18"/>
              </w:rPr>
              <w:t xml:space="preserve">Насос </w:t>
            </w:r>
            <w:proofErr w:type="spellStart"/>
            <w:r w:rsidRPr="00195D3E">
              <w:rPr>
                <w:sz w:val="18"/>
                <w:szCs w:val="18"/>
              </w:rPr>
              <w:t>котл</w:t>
            </w:r>
            <w:proofErr w:type="spellEnd"/>
            <w:r w:rsidRPr="00195D3E">
              <w:rPr>
                <w:sz w:val="18"/>
                <w:szCs w:val="18"/>
              </w:rPr>
              <w:t>. К 100-80-160;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lastRenderedPageBreak/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ТТАИр150/3300;</w:t>
            </w:r>
          </w:p>
          <w:p w:rsidR="008E7562" w:rsidRPr="00195D3E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195D3E">
              <w:rPr>
                <w:sz w:val="18"/>
                <w:szCs w:val="18"/>
              </w:rPr>
              <w:t>Теплообменн</w:t>
            </w:r>
            <w:proofErr w:type="spellEnd"/>
            <w:r w:rsidRPr="00195D3E">
              <w:rPr>
                <w:sz w:val="18"/>
                <w:szCs w:val="18"/>
              </w:rPr>
              <w:t>. ТТАИр150/3300.</w:t>
            </w:r>
          </w:p>
        </w:tc>
      </w:tr>
      <w:tr w:rsidR="008E7562" w:rsidRPr="006B6D14" w:rsidTr="00004DC0">
        <w:trPr>
          <w:trHeight w:val="184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lastRenderedPageBreak/>
              <w:t>Ленинградская область, г. Лодейное Поле, пр. Октябрьский, д. 64-а</w:t>
            </w:r>
          </w:p>
        </w:tc>
        <w:tc>
          <w:tcPr>
            <w:tcW w:w="3217" w:type="pct"/>
          </w:tcPr>
          <w:p w:rsidR="008E7562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EC594B">
              <w:rPr>
                <w:b/>
                <w:sz w:val="18"/>
                <w:szCs w:val="18"/>
              </w:rPr>
              <w:t>Мазутонасосная</w:t>
            </w:r>
            <w:proofErr w:type="spellEnd"/>
            <w:r w:rsidRPr="00EC594B">
              <w:rPr>
                <w:b/>
                <w:sz w:val="18"/>
                <w:szCs w:val="18"/>
              </w:rPr>
              <w:t xml:space="preserve"> с пристройкой</w:t>
            </w:r>
            <w:r w:rsidRPr="00AE05DC">
              <w:rPr>
                <w:sz w:val="18"/>
                <w:szCs w:val="18"/>
              </w:rPr>
              <w:t xml:space="preserve">, назначение: нежилое, 1-этажный, общая площадь 23,9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 xml:space="preserve">., инв. №2195, лит. </w:t>
            </w:r>
            <w:proofErr w:type="spellStart"/>
            <w:proofErr w:type="gramStart"/>
            <w:r w:rsidRPr="00AE05DC">
              <w:rPr>
                <w:sz w:val="18"/>
                <w:szCs w:val="18"/>
              </w:rPr>
              <w:t>Б,б</w:t>
            </w:r>
            <w:proofErr w:type="spellEnd"/>
            <w:proofErr w:type="gramEnd"/>
            <w:r w:rsidRPr="00AE05DC">
              <w:rPr>
                <w:sz w:val="18"/>
                <w:szCs w:val="18"/>
              </w:rPr>
              <w:t>; условный номер: 47-78-22/005/2007-125.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AE05D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6B6D14" w:rsidTr="00004DC0">
        <w:trPr>
          <w:trHeight w:val="150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>Ленинградская область, г. Лодейное Поле, пр. Октябрьский, д. 64-а</w:t>
            </w:r>
          </w:p>
        </w:tc>
        <w:tc>
          <w:tcPr>
            <w:tcW w:w="3217" w:type="pct"/>
          </w:tcPr>
          <w:p w:rsidR="008E7562" w:rsidRDefault="008E7562" w:rsidP="00004DC0">
            <w:pPr>
              <w:rPr>
                <w:sz w:val="18"/>
                <w:szCs w:val="18"/>
              </w:rPr>
            </w:pPr>
            <w:proofErr w:type="gramStart"/>
            <w:r w:rsidRPr="00EC594B">
              <w:rPr>
                <w:b/>
                <w:sz w:val="18"/>
                <w:szCs w:val="18"/>
              </w:rPr>
              <w:t>Котельная  с</w:t>
            </w:r>
            <w:proofErr w:type="gramEnd"/>
            <w:r w:rsidRPr="00EC594B">
              <w:rPr>
                <w:b/>
                <w:sz w:val="18"/>
                <w:szCs w:val="18"/>
              </w:rPr>
              <w:t xml:space="preserve"> пристройкой (№4)</w:t>
            </w:r>
            <w:r w:rsidRPr="00AE05DC">
              <w:rPr>
                <w:sz w:val="18"/>
                <w:szCs w:val="18"/>
              </w:rPr>
              <w:t xml:space="preserve">, назначение: нежилое, 1-этажный, общая площадь 229,4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>., инв. №2195, лит. А, А1; условный номер: 47-78-22/005/2007-124.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AE05D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6B6D14" w:rsidTr="00004DC0">
        <w:trPr>
          <w:trHeight w:val="507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AE05DC">
              <w:rPr>
                <w:sz w:val="18"/>
                <w:szCs w:val="18"/>
              </w:rPr>
              <w:t>Лодейнопольский</w:t>
            </w:r>
            <w:proofErr w:type="spellEnd"/>
            <w:r w:rsidRPr="00AE05DC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AE05DC">
              <w:rPr>
                <w:sz w:val="18"/>
                <w:szCs w:val="18"/>
              </w:rPr>
              <w:t>Лодейнопольское</w:t>
            </w:r>
            <w:proofErr w:type="spellEnd"/>
            <w:r w:rsidRPr="00AE05DC">
              <w:rPr>
                <w:sz w:val="18"/>
                <w:szCs w:val="18"/>
              </w:rPr>
              <w:t xml:space="preserve"> городское поселение, г. Лодейное Поле, ул. имени Дмитрия Арсенова, д.1, корп.5</w:t>
            </w:r>
          </w:p>
        </w:tc>
        <w:tc>
          <w:tcPr>
            <w:tcW w:w="3217" w:type="pct"/>
          </w:tcPr>
          <w:p w:rsidR="008E7562" w:rsidRPr="006B62FC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b/>
                <w:sz w:val="18"/>
                <w:szCs w:val="18"/>
              </w:rPr>
              <w:t>Здание котельной № 7 с административно-бытовым корпусом</w:t>
            </w:r>
            <w:r w:rsidRPr="006B62FC">
              <w:rPr>
                <w:sz w:val="18"/>
                <w:szCs w:val="18"/>
              </w:rPr>
              <w:t xml:space="preserve">, назначение: нежилое, 2-этажный, общая площадь 621 </w:t>
            </w:r>
            <w:proofErr w:type="spellStart"/>
            <w:r w:rsidRPr="006B62FC">
              <w:rPr>
                <w:sz w:val="18"/>
                <w:szCs w:val="18"/>
              </w:rPr>
              <w:t>кв.м</w:t>
            </w:r>
            <w:proofErr w:type="spellEnd"/>
            <w:r w:rsidRPr="006B62FC">
              <w:rPr>
                <w:sz w:val="18"/>
                <w:szCs w:val="18"/>
              </w:rPr>
              <w:t>., инв.№2586, лит. А, А1, А2; условный номер 47-05-1/2000-191, а том числе оборудование: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sz w:val="18"/>
                <w:szCs w:val="18"/>
              </w:rPr>
              <w:t>Труба дымовая;</w:t>
            </w:r>
          </w:p>
          <w:p w:rsidR="008E7562" w:rsidRPr="007570D5" w:rsidRDefault="008E7562" w:rsidP="00004DC0">
            <w:pPr>
              <w:rPr>
                <w:sz w:val="18"/>
                <w:szCs w:val="18"/>
              </w:rPr>
            </w:pPr>
            <w:r w:rsidRPr="007570D5">
              <w:rPr>
                <w:sz w:val="18"/>
                <w:szCs w:val="18"/>
              </w:rPr>
              <w:t>Теплообменник ТТАИ-150/1700</w:t>
            </w:r>
            <w:r>
              <w:rPr>
                <w:sz w:val="18"/>
                <w:szCs w:val="18"/>
              </w:rPr>
              <w:t>;</w:t>
            </w:r>
          </w:p>
          <w:p w:rsidR="008E7562" w:rsidRPr="007570D5" w:rsidRDefault="008E7562" w:rsidP="00004DC0">
            <w:pPr>
              <w:rPr>
                <w:sz w:val="18"/>
                <w:szCs w:val="18"/>
              </w:rPr>
            </w:pPr>
            <w:r w:rsidRPr="007570D5">
              <w:rPr>
                <w:sz w:val="18"/>
                <w:szCs w:val="18"/>
              </w:rPr>
              <w:t>Теплообменник ТТАИ-150/1700</w:t>
            </w:r>
            <w:r>
              <w:rPr>
                <w:sz w:val="18"/>
                <w:szCs w:val="18"/>
              </w:rPr>
              <w:t>;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  <w:r w:rsidRPr="007570D5">
              <w:rPr>
                <w:sz w:val="18"/>
                <w:szCs w:val="18"/>
              </w:rPr>
              <w:t>Теплообменник ТТАИ-150/1700</w:t>
            </w:r>
            <w:r>
              <w:rPr>
                <w:sz w:val="18"/>
                <w:szCs w:val="18"/>
              </w:rPr>
              <w:t>.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AE05D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B14A89" w:rsidTr="00004DC0">
        <w:trPr>
          <w:trHeight w:val="347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AE05DC">
              <w:rPr>
                <w:sz w:val="18"/>
                <w:szCs w:val="18"/>
              </w:rPr>
              <w:t>Лодейнопольский</w:t>
            </w:r>
            <w:proofErr w:type="spellEnd"/>
            <w:r w:rsidRPr="00AE05DC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AE05DC">
              <w:rPr>
                <w:sz w:val="18"/>
                <w:szCs w:val="18"/>
              </w:rPr>
              <w:t>Лодейнопольское</w:t>
            </w:r>
            <w:proofErr w:type="spellEnd"/>
            <w:r w:rsidRPr="00AE05DC">
              <w:rPr>
                <w:sz w:val="18"/>
                <w:szCs w:val="18"/>
              </w:rPr>
              <w:t xml:space="preserve"> городское поселение, г. Лодейное Поле, просп. Ленина, д.98</w:t>
            </w:r>
          </w:p>
        </w:tc>
        <w:tc>
          <w:tcPr>
            <w:tcW w:w="3217" w:type="pct"/>
          </w:tcPr>
          <w:p w:rsidR="008E7562" w:rsidRDefault="008E7562" w:rsidP="00004DC0">
            <w:pPr>
              <w:rPr>
                <w:sz w:val="18"/>
                <w:szCs w:val="18"/>
              </w:rPr>
            </w:pPr>
            <w:r w:rsidRPr="00EC594B">
              <w:rPr>
                <w:b/>
                <w:sz w:val="18"/>
                <w:szCs w:val="18"/>
              </w:rPr>
              <w:t>Здание блок – модульной котельной № 8</w:t>
            </w:r>
            <w:r w:rsidRPr="00AE05DC">
              <w:rPr>
                <w:sz w:val="18"/>
                <w:szCs w:val="18"/>
              </w:rPr>
              <w:t xml:space="preserve">, назначение: нежилое, 1-этажный, общая площадь 54,5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>., инв.№2970, лит. А, условный номер: 47-47-22/013/2013-433.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AE05D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B14A89" w:rsidTr="00004DC0">
        <w:trPr>
          <w:trHeight w:val="416"/>
        </w:trPr>
        <w:tc>
          <w:tcPr>
            <w:tcW w:w="1783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AE05DC">
              <w:rPr>
                <w:sz w:val="18"/>
                <w:szCs w:val="18"/>
              </w:rPr>
              <w:t>Ленинградская область, г. Лодейное Поле, пр. Октябрьский, д.38а</w:t>
            </w:r>
          </w:p>
        </w:tc>
        <w:tc>
          <w:tcPr>
            <w:tcW w:w="3217" w:type="pct"/>
          </w:tcPr>
          <w:p w:rsidR="008E7562" w:rsidRDefault="008E7562" w:rsidP="00004DC0">
            <w:pPr>
              <w:rPr>
                <w:sz w:val="18"/>
                <w:szCs w:val="18"/>
              </w:rPr>
            </w:pPr>
            <w:r w:rsidRPr="00EC594B">
              <w:rPr>
                <w:b/>
                <w:sz w:val="18"/>
                <w:szCs w:val="18"/>
              </w:rPr>
              <w:t>Блок модульной котельной (№9)</w:t>
            </w:r>
            <w:r w:rsidRPr="00AE05DC">
              <w:rPr>
                <w:sz w:val="18"/>
                <w:szCs w:val="18"/>
              </w:rPr>
              <w:t xml:space="preserve">, назначение: нежилое, 1-этажный, общая площадь 35,2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>., инв.№3103, лит. А, условный номер: 47-78-22/018/2009-245.</w:t>
            </w:r>
          </w:p>
          <w:p w:rsidR="008E7562" w:rsidRPr="00AE05D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B14A89" w:rsidTr="00004DC0">
        <w:trPr>
          <w:trHeight w:val="785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район, </w:t>
            </w:r>
            <w:proofErr w:type="spellStart"/>
            <w:r w:rsidRPr="0084420F">
              <w:rPr>
                <w:sz w:val="18"/>
                <w:szCs w:val="18"/>
              </w:rPr>
              <w:t>Шамокшинская</w:t>
            </w:r>
            <w:proofErr w:type="spellEnd"/>
            <w:r w:rsidRPr="0084420F">
              <w:rPr>
                <w:sz w:val="18"/>
                <w:szCs w:val="18"/>
              </w:rPr>
              <w:t xml:space="preserve"> волость, д. </w:t>
            </w:r>
            <w:proofErr w:type="spellStart"/>
            <w:r w:rsidRPr="0084420F">
              <w:rPr>
                <w:sz w:val="18"/>
                <w:szCs w:val="18"/>
              </w:rPr>
              <w:t>Шамокша</w:t>
            </w:r>
            <w:proofErr w:type="spellEnd"/>
            <w:r w:rsidRPr="0084420F">
              <w:rPr>
                <w:sz w:val="18"/>
                <w:szCs w:val="18"/>
              </w:rPr>
              <w:t xml:space="preserve">, д.73            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  <w:tc>
          <w:tcPr>
            <w:tcW w:w="3217" w:type="pct"/>
          </w:tcPr>
          <w:p w:rsidR="008E7562" w:rsidRPr="00AE05DC" w:rsidRDefault="008E7562" w:rsidP="00004DC0">
            <w:pPr>
              <w:rPr>
                <w:sz w:val="18"/>
                <w:szCs w:val="18"/>
              </w:rPr>
            </w:pPr>
            <w:r w:rsidRPr="00EC594B">
              <w:rPr>
                <w:b/>
                <w:sz w:val="18"/>
                <w:szCs w:val="18"/>
              </w:rPr>
              <w:t>Котельная № 10</w:t>
            </w:r>
            <w:r w:rsidRPr="00AE05DC">
              <w:rPr>
                <w:sz w:val="18"/>
                <w:szCs w:val="18"/>
              </w:rPr>
              <w:t>, назначение: нежилое, 5-этажный, общая площадь 2 1</w:t>
            </w:r>
            <w:r>
              <w:rPr>
                <w:sz w:val="18"/>
                <w:szCs w:val="18"/>
              </w:rPr>
              <w:t xml:space="preserve">60,8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инв.№30, лит. А, А1,</w:t>
            </w:r>
            <w:r w:rsidRPr="00AE05DC">
              <w:rPr>
                <w:sz w:val="18"/>
                <w:szCs w:val="18"/>
              </w:rPr>
              <w:t xml:space="preserve"> условный номер: 47-47-22/025/2010-035.</w:t>
            </w:r>
          </w:p>
        </w:tc>
      </w:tr>
      <w:tr w:rsidR="008E7562" w:rsidRPr="00B14A89" w:rsidTr="00004DC0">
        <w:trPr>
          <w:trHeight w:val="707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>Ленинградская область, г. Лодейное Поле, Ленинградское шоссе, рядом с домом №73</w:t>
            </w:r>
          </w:p>
        </w:tc>
        <w:tc>
          <w:tcPr>
            <w:tcW w:w="3217" w:type="pct"/>
          </w:tcPr>
          <w:p w:rsidR="008E7562" w:rsidRDefault="008E7562" w:rsidP="00004DC0">
            <w:pPr>
              <w:rPr>
                <w:sz w:val="18"/>
                <w:szCs w:val="18"/>
              </w:rPr>
            </w:pPr>
            <w:r w:rsidRPr="00EC594B">
              <w:rPr>
                <w:b/>
                <w:sz w:val="18"/>
                <w:szCs w:val="18"/>
              </w:rPr>
              <w:t>Модульная котельная (№16</w:t>
            </w:r>
            <w:proofErr w:type="gramStart"/>
            <w:r w:rsidRPr="00EC594B">
              <w:rPr>
                <w:b/>
                <w:sz w:val="18"/>
                <w:szCs w:val="18"/>
              </w:rPr>
              <w:t>)</w:t>
            </w:r>
            <w:r w:rsidRPr="00501A28">
              <w:rPr>
                <w:sz w:val="18"/>
                <w:szCs w:val="18"/>
              </w:rPr>
              <w:t>,</w:t>
            </w:r>
            <w:r w:rsidRPr="00AE05DC">
              <w:rPr>
                <w:sz w:val="18"/>
                <w:szCs w:val="18"/>
              </w:rPr>
              <w:t>назначение</w:t>
            </w:r>
            <w:proofErr w:type="gramEnd"/>
            <w:r w:rsidRPr="00AE05DC">
              <w:rPr>
                <w:sz w:val="18"/>
                <w:szCs w:val="18"/>
              </w:rPr>
              <w:t xml:space="preserve">: нежилое, 1-этажный, общая площадь </w:t>
            </w:r>
            <w:r>
              <w:rPr>
                <w:sz w:val="18"/>
                <w:szCs w:val="18"/>
              </w:rPr>
              <w:t>56,6</w:t>
            </w:r>
            <w:r w:rsidRPr="00AE05DC">
              <w:rPr>
                <w:sz w:val="18"/>
                <w:szCs w:val="18"/>
              </w:rPr>
              <w:t>кв.м., кадастровый номер: 47:06:</w:t>
            </w:r>
            <w:r>
              <w:rPr>
                <w:sz w:val="18"/>
                <w:szCs w:val="18"/>
              </w:rPr>
              <w:t>0101002</w:t>
            </w:r>
            <w:r w:rsidRPr="00AE05D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414</w:t>
            </w:r>
            <w:r w:rsidRPr="00AE05DC">
              <w:rPr>
                <w:sz w:val="18"/>
                <w:szCs w:val="18"/>
              </w:rPr>
              <w:t>.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3D4537" w:rsidRDefault="008E7562" w:rsidP="00004DC0">
            <w:pPr>
              <w:rPr>
                <w:color w:val="FF0000"/>
                <w:sz w:val="18"/>
                <w:szCs w:val="18"/>
              </w:rPr>
            </w:pPr>
          </w:p>
        </w:tc>
      </w:tr>
      <w:tr w:rsidR="008E7562" w:rsidRPr="00B14A89" w:rsidTr="00004DC0">
        <w:trPr>
          <w:trHeight w:val="559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г. Лодейное Поле, военный городок, 3</w:t>
            </w:r>
          </w:p>
        </w:tc>
        <w:tc>
          <w:tcPr>
            <w:tcW w:w="3217" w:type="pct"/>
          </w:tcPr>
          <w:p w:rsidR="008E7562" w:rsidRDefault="008E7562" w:rsidP="00004DC0">
            <w:pPr>
              <w:rPr>
                <w:sz w:val="18"/>
                <w:szCs w:val="18"/>
              </w:rPr>
            </w:pPr>
            <w:r w:rsidRPr="00EC594B">
              <w:rPr>
                <w:b/>
                <w:sz w:val="18"/>
                <w:szCs w:val="18"/>
              </w:rPr>
              <w:t>Блок модульная газовая котельная с тепловыми сетями (№18)</w:t>
            </w:r>
            <w:r w:rsidRPr="00AE05DC">
              <w:rPr>
                <w:sz w:val="18"/>
                <w:szCs w:val="18"/>
              </w:rPr>
              <w:t xml:space="preserve">, назначение: нежилое, 1-этажный, общая площадь 229,7 </w:t>
            </w:r>
            <w:proofErr w:type="spellStart"/>
            <w:r w:rsidRPr="00AE05DC">
              <w:rPr>
                <w:sz w:val="18"/>
                <w:szCs w:val="18"/>
              </w:rPr>
              <w:t>кв.м</w:t>
            </w:r>
            <w:proofErr w:type="spellEnd"/>
            <w:r w:rsidRPr="00AE05DC">
              <w:rPr>
                <w:sz w:val="18"/>
                <w:szCs w:val="18"/>
              </w:rPr>
              <w:t xml:space="preserve">., инв.№3176, </w:t>
            </w:r>
            <w:proofErr w:type="spellStart"/>
            <w:r w:rsidRPr="00AE05DC">
              <w:rPr>
                <w:sz w:val="18"/>
                <w:szCs w:val="18"/>
              </w:rPr>
              <w:t>лит.А</w:t>
            </w:r>
            <w:proofErr w:type="spellEnd"/>
            <w:r w:rsidRPr="00AE05DC">
              <w:rPr>
                <w:sz w:val="18"/>
                <w:szCs w:val="18"/>
              </w:rPr>
              <w:t>; кадастровый номер: 47:06:0000000:343.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Default="008E7562" w:rsidP="00004DC0">
            <w:pPr>
              <w:rPr>
                <w:sz w:val="18"/>
                <w:szCs w:val="18"/>
              </w:rPr>
            </w:pPr>
          </w:p>
          <w:p w:rsidR="008E7562" w:rsidRPr="00AE05D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B14A89" w:rsidTr="00004DC0">
        <w:trPr>
          <w:trHeight w:val="9487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lastRenderedPageBreak/>
              <w:t>Ленинградская область, г. Лодейное Поле</w:t>
            </w:r>
          </w:p>
        </w:tc>
        <w:tc>
          <w:tcPr>
            <w:tcW w:w="3217" w:type="pct"/>
          </w:tcPr>
          <w:p w:rsidR="008E7562" w:rsidRPr="00B973FC" w:rsidRDefault="008E7562" w:rsidP="00004DC0">
            <w:pPr>
              <w:rPr>
                <w:b/>
                <w:sz w:val="18"/>
                <w:szCs w:val="18"/>
              </w:rPr>
            </w:pPr>
            <w:r w:rsidRPr="00B973FC">
              <w:rPr>
                <w:b/>
                <w:sz w:val="18"/>
                <w:szCs w:val="18"/>
              </w:rPr>
              <w:t>Оборудование теплосетей, в том числе:</w:t>
            </w:r>
          </w:p>
          <w:p w:rsidR="008E7562" w:rsidRPr="00501A28" w:rsidRDefault="008E7562" w:rsidP="008E75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 w:hanging="283"/>
              <w:rPr>
                <w:b/>
                <w:sz w:val="18"/>
                <w:szCs w:val="18"/>
              </w:rPr>
            </w:pPr>
            <w:r w:rsidRPr="00501A28">
              <w:rPr>
                <w:b/>
                <w:sz w:val="18"/>
                <w:szCs w:val="18"/>
              </w:rPr>
              <w:t xml:space="preserve">Тепловые сети к котельным № 1, 2, 3 с дымовыми трубами, в </w:t>
            </w:r>
            <w:proofErr w:type="spellStart"/>
            <w:r w:rsidRPr="00501A28">
              <w:rPr>
                <w:b/>
                <w:sz w:val="18"/>
                <w:szCs w:val="18"/>
              </w:rPr>
              <w:t>т.ч</w:t>
            </w:r>
            <w:proofErr w:type="spellEnd"/>
            <w:r w:rsidRPr="00501A28">
              <w:rPr>
                <w:b/>
                <w:sz w:val="18"/>
                <w:szCs w:val="18"/>
              </w:rPr>
              <w:t>.:</w:t>
            </w:r>
          </w:p>
          <w:p w:rsidR="008E7562" w:rsidRPr="00501E5B" w:rsidRDefault="008E7562" w:rsidP="00004DC0">
            <w:pPr>
              <w:rPr>
                <w:b/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Тепловые сети кот</w:t>
            </w:r>
            <w:r>
              <w:rPr>
                <w:sz w:val="18"/>
                <w:szCs w:val="18"/>
              </w:rPr>
              <w:t>ельной</w:t>
            </w:r>
            <w:r w:rsidRPr="00501E5B">
              <w:rPr>
                <w:sz w:val="18"/>
                <w:szCs w:val="18"/>
              </w:rPr>
              <w:t xml:space="preserve"> №1                                                                              </w:t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Пограничная</w:t>
            </w:r>
            <w:r>
              <w:rPr>
                <w:sz w:val="18"/>
                <w:szCs w:val="18"/>
              </w:rPr>
              <w:t>, д. 19, корп. 3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Гагарина, д. </w:t>
            </w:r>
            <w:r w:rsidRPr="00501E5B">
              <w:rPr>
                <w:sz w:val="18"/>
                <w:szCs w:val="18"/>
              </w:rPr>
              <w:t>6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</w:t>
            </w:r>
            <w:r>
              <w:rPr>
                <w:sz w:val="18"/>
                <w:szCs w:val="18"/>
              </w:rPr>
              <w:t xml:space="preserve"> ул.</w:t>
            </w:r>
            <w:r w:rsidRPr="00501E5B">
              <w:rPr>
                <w:sz w:val="18"/>
                <w:szCs w:val="18"/>
              </w:rPr>
              <w:t xml:space="preserve"> Пограничная</w:t>
            </w:r>
            <w:r>
              <w:rPr>
                <w:sz w:val="18"/>
                <w:szCs w:val="18"/>
              </w:rPr>
              <w:t xml:space="preserve">, д. </w:t>
            </w:r>
            <w:r w:rsidRPr="00501E5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 корп. 1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 xml:space="preserve">, д. </w:t>
            </w:r>
            <w:r w:rsidRPr="00501E5B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 корп. 1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28</w:t>
            </w:r>
            <w:r>
              <w:rPr>
                <w:sz w:val="18"/>
                <w:szCs w:val="18"/>
              </w:rPr>
              <w:t>, корп. 2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Пограничная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, корп. 2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Коммунаров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20,21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</w:t>
            </w:r>
            <w:r>
              <w:rPr>
                <w:sz w:val="18"/>
                <w:szCs w:val="18"/>
              </w:rPr>
              <w:t xml:space="preserve"> ул.</w:t>
            </w:r>
            <w:r w:rsidRPr="00501E5B">
              <w:rPr>
                <w:sz w:val="18"/>
                <w:szCs w:val="18"/>
              </w:rPr>
              <w:t xml:space="preserve"> Гагарина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14,16,18,20,22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28</w:t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7 до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Ульяновской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13</w:t>
            </w:r>
          </w:p>
          <w:p w:rsidR="008E7562" w:rsidRPr="00501E5B" w:rsidRDefault="008E7562" w:rsidP="00004DC0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Ульяновская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, корп.</w:t>
            </w:r>
            <w:r w:rsidRPr="00501E5B">
              <w:rPr>
                <w:sz w:val="18"/>
                <w:szCs w:val="18"/>
              </w:rPr>
              <w:t>1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rPr>
                <w:b/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Магистральная трасса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Ульяновская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, корп.</w:t>
            </w:r>
            <w:r w:rsidRPr="00501E5B">
              <w:rPr>
                <w:sz w:val="18"/>
                <w:szCs w:val="18"/>
              </w:rPr>
              <w:t>1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rPr>
                <w:b/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Ясли-сад 23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Ульяновская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17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524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Пограничная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13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Гагарина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9,11</w:t>
            </w:r>
            <w:r w:rsidRPr="00501E5B">
              <w:rPr>
                <w:sz w:val="18"/>
                <w:szCs w:val="18"/>
              </w:rPr>
              <w:tab/>
            </w:r>
          </w:p>
          <w:p w:rsidR="008E7562" w:rsidRPr="00501E5B" w:rsidRDefault="008E7562" w:rsidP="00004DC0">
            <w:pPr>
              <w:tabs>
                <w:tab w:val="left" w:pos="5577"/>
              </w:tabs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ТК5 до ТК6                                                                   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котельной №2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школы №3 до гаражей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котельной №1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котельной №1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котельной №1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котельной №1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37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</w:t>
            </w:r>
            <w:r>
              <w:rPr>
                <w:sz w:val="18"/>
                <w:szCs w:val="18"/>
              </w:rPr>
              <w:t xml:space="preserve"> ул.</w:t>
            </w:r>
            <w:r w:rsidRPr="00501E5B">
              <w:rPr>
                <w:sz w:val="18"/>
                <w:szCs w:val="18"/>
              </w:rPr>
              <w:t xml:space="preserve"> Карла Маркса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46,48,50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33,35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Карла Маркса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33а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8а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пер. Связи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5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7,9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5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42,46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38,40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Гагарина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7,9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ТК-6 до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7 до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10 до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48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4 до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22 до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арла </w:t>
            </w:r>
            <w:r w:rsidRPr="00501E5B">
              <w:rPr>
                <w:sz w:val="18"/>
                <w:szCs w:val="18"/>
              </w:rPr>
              <w:t>Маркса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8 до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Титова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50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14 до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Пограничная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</w:rPr>
              <w:t>, корп.</w:t>
            </w:r>
            <w:r w:rsidRPr="00501E5B">
              <w:rPr>
                <w:sz w:val="18"/>
                <w:szCs w:val="18"/>
              </w:rPr>
              <w:t>1,2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Республиканская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45,47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Гагарина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, корп. 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Володарского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</w:t>
            </w:r>
            <w:r>
              <w:rPr>
                <w:sz w:val="18"/>
                <w:szCs w:val="18"/>
              </w:rPr>
              <w:t xml:space="preserve"> ул.</w:t>
            </w:r>
            <w:r w:rsidRPr="00501E5B">
              <w:rPr>
                <w:sz w:val="18"/>
                <w:szCs w:val="18"/>
              </w:rPr>
              <w:t xml:space="preserve"> Пограничная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Набережная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Гагарина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Титова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46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арла </w:t>
            </w:r>
            <w:r w:rsidRPr="00501E5B">
              <w:rPr>
                <w:sz w:val="18"/>
                <w:szCs w:val="18"/>
              </w:rPr>
              <w:t>Маркса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Гагарина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Набережная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5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Ульяновская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, корп.2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Восточная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2,2а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арла </w:t>
            </w:r>
            <w:r w:rsidRPr="00501E5B">
              <w:rPr>
                <w:sz w:val="18"/>
                <w:szCs w:val="18"/>
              </w:rPr>
              <w:t>Маркса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35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арла </w:t>
            </w:r>
            <w:r w:rsidRPr="00501E5B">
              <w:rPr>
                <w:sz w:val="18"/>
                <w:szCs w:val="18"/>
              </w:rPr>
              <w:t>Маркса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>, д. 47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8а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7 до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Титова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54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ТК 1 до б</w:t>
            </w:r>
            <w:r>
              <w:rPr>
                <w:sz w:val="18"/>
                <w:szCs w:val="18"/>
              </w:rPr>
              <w:t>ольни</w:t>
            </w:r>
            <w:r w:rsidRPr="00501E5B">
              <w:rPr>
                <w:sz w:val="18"/>
                <w:szCs w:val="18"/>
              </w:rPr>
              <w:t xml:space="preserve">цы, </w:t>
            </w:r>
            <w:r>
              <w:rPr>
                <w:sz w:val="18"/>
                <w:szCs w:val="18"/>
              </w:rPr>
              <w:t>спальный корпус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ТК 1 до ТК 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ТК 4 до П</w:t>
            </w:r>
            <w:r>
              <w:rPr>
                <w:sz w:val="18"/>
                <w:szCs w:val="18"/>
              </w:rPr>
              <w:t>оликлиники</w:t>
            </w:r>
            <w:r w:rsidRPr="00501E5B">
              <w:rPr>
                <w:sz w:val="18"/>
                <w:szCs w:val="18"/>
              </w:rPr>
              <w:t>, д</w:t>
            </w:r>
            <w:r>
              <w:rPr>
                <w:sz w:val="18"/>
                <w:szCs w:val="18"/>
              </w:rPr>
              <w:t xml:space="preserve">етского </w:t>
            </w:r>
            <w:r w:rsidRPr="00501E5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ада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lastRenderedPageBreak/>
              <w:t xml:space="preserve">Теплотрасса от ТК 4 до ТК </w:t>
            </w:r>
            <w:proofErr w:type="gramStart"/>
            <w:r w:rsidRPr="00501E5B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 детский</w:t>
            </w:r>
            <w:proofErr w:type="gramEnd"/>
            <w:r>
              <w:rPr>
                <w:sz w:val="18"/>
                <w:szCs w:val="18"/>
              </w:rPr>
              <w:t xml:space="preserve"> сад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ТК-5-Раб</w:t>
            </w:r>
            <w:r>
              <w:rPr>
                <w:sz w:val="18"/>
                <w:szCs w:val="18"/>
              </w:rPr>
              <w:t>очий</w:t>
            </w:r>
            <w:r w:rsidRPr="00501E5B">
              <w:rPr>
                <w:sz w:val="18"/>
                <w:szCs w:val="18"/>
              </w:rPr>
              <w:t xml:space="preserve"> пер</w:t>
            </w:r>
            <w:r>
              <w:rPr>
                <w:sz w:val="18"/>
                <w:szCs w:val="18"/>
              </w:rPr>
              <w:t>., д.</w:t>
            </w:r>
            <w:r w:rsidRPr="00501E5B">
              <w:rPr>
                <w:sz w:val="18"/>
                <w:szCs w:val="18"/>
              </w:rPr>
              <w:t xml:space="preserve"> 8а,6,6а,4,2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5 до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Ударника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3а,9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Титова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40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котельной до ТК 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1 до ТК 2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Титова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29,38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2 до ТК 3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Титова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36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1 до ТК 6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</w:t>
            </w:r>
            <w:r>
              <w:rPr>
                <w:sz w:val="18"/>
                <w:szCs w:val="18"/>
              </w:rPr>
              <w:t xml:space="preserve">ого </w:t>
            </w:r>
            <w:r w:rsidRPr="00501E5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ул. </w:t>
            </w:r>
            <w:r w:rsidRPr="00501E5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арла </w:t>
            </w:r>
            <w:r w:rsidRPr="00501E5B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аркса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1 до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Урицкого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14,16,11,13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от ТК 6 до ТК 9 к вокзалу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7 до ТК 8 </w:t>
            </w:r>
            <w:r>
              <w:rPr>
                <w:sz w:val="18"/>
                <w:szCs w:val="18"/>
              </w:rPr>
              <w:t xml:space="preserve">пр. </w:t>
            </w:r>
            <w:r w:rsidRPr="00501E5B">
              <w:rPr>
                <w:sz w:val="18"/>
                <w:szCs w:val="18"/>
              </w:rPr>
              <w:t>Урицк</w:t>
            </w:r>
            <w:r>
              <w:rPr>
                <w:sz w:val="18"/>
                <w:szCs w:val="18"/>
              </w:rPr>
              <w:t>ого, ул. И.</w:t>
            </w:r>
            <w:r w:rsidRPr="00501E5B">
              <w:rPr>
                <w:sz w:val="18"/>
                <w:szCs w:val="18"/>
              </w:rPr>
              <w:t xml:space="preserve"> Ярослав</w:t>
            </w:r>
            <w:r>
              <w:rPr>
                <w:sz w:val="18"/>
                <w:szCs w:val="18"/>
              </w:rPr>
              <w:t>цева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от ТК 8 по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Привокз</w:t>
            </w:r>
            <w:r>
              <w:rPr>
                <w:sz w:val="18"/>
                <w:szCs w:val="18"/>
              </w:rPr>
              <w:t>альная, д.</w:t>
            </w:r>
            <w:r w:rsidRPr="00501E5B">
              <w:rPr>
                <w:sz w:val="18"/>
                <w:szCs w:val="18"/>
              </w:rPr>
              <w:t xml:space="preserve"> 2,4,12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УТЗ-УТ4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УТ4-УТ5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УТ5-УТ6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УТ6-УТ6а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УТ6а-УТ7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УТ7-УТ11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УТ11 к ж/дому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УТ7-УТ11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УТ8-УТ9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УТ8-УТ10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УТ10-ИТП2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УТ10-ИТП3</w:t>
            </w:r>
          </w:p>
          <w:p w:rsidR="008E7562" w:rsidRPr="00501E5B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>Теплотрасса Привокзальн</w:t>
            </w:r>
            <w:r>
              <w:rPr>
                <w:sz w:val="18"/>
                <w:szCs w:val="18"/>
              </w:rPr>
              <w:t>ая</w:t>
            </w:r>
            <w:r w:rsidRPr="00501E5B">
              <w:rPr>
                <w:sz w:val="18"/>
                <w:szCs w:val="18"/>
              </w:rPr>
              <w:t xml:space="preserve"> площ</w:t>
            </w:r>
            <w:r>
              <w:rPr>
                <w:sz w:val="18"/>
                <w:szCs w:val="18"/>
              </w:rPr>
              <w:t>адь</w:t>
            </w:r>
            <w:r w:rsidRPr="00501E5B">
              <w:rPr>
                <w:sz w:val="18"/>
                <w:szCs w:val="18"/>
              </w:rPr>
              <w:t xml:space="preserve"> УТ9-ИТП1</w:t>
            </w:r>
          </w:p>
          <w:p w:rsidR="008E7562" w:rsidRDefault="008E7562" w:rsidP="00004DC0">
            <w:pPr>
              <w:rPr>
                <w:sz w:val="18"/>
                <w:szCs w:val="18"/>
              </w:rPr>
            </w:pPr>
            <w:r w:rsidRPr="00501E5B">
              <w:rPr>
                <w:sz w:val="18"/>
                <w:szCs w:val="18"/>
              </w:rPr>
              <w:t xml:space="preserve">Теплотрасса </w:t>
            </w:r>
            <w:r>
              <w:rPr>
                <w:sz w:val="18"/>
                <w:szCs w:val="18"/>
              </w:rPr>
              <w:t xml:space="preserve">ул. </w:t>
            </w:r>
            <w:r w:rsidRPr="00501E5B">
              <w:rPr>
                <w:sz w:val="18"/>
                <w:szCs w:val="18"/>
              </w:rPr>
              <w:t>Свердлова</w:t>
            </w:r>
            <w:r>
              <w:rPr>
                <w:sz w:val="18"/>
                <w:szCs w:val="18"/>
              </w:rPr>
              <w:t>, д.</w:t>
            </w:r>
            <w:r w:rsidRPr="00501E5B">
              <w:rPr>
                <w:sz w:val="18"/>
                <w:szCs w:val="18"/>
              </w:rPr>
              <w:t xml:space="preserve"> 10-общ</w:t>
            </w:r>
            <w:r>
              <w:rPr>
                <w:sz w:val="18"/>
                <w:szCs w:val="18"/>
              </w:rPr>
              <w:t>ежитие</w:t>
            </w:r>
            <w:r w:rsidRPr="00501E5B">
              <w:rPr>
                <w:sz w:val="18"/>
                <w:szCs w:val="18"/>
              </w:rPr>
              <w:t xml:space="preserve"> Трикот</w:t>
            </w:r>
            <w:r>
              <w:rPr>
                <w:sz w:val="18"/>
                <w:szCs w:val="18"/>
              </w:rPr>
              <w:t>ажной фабрики</w:t>
            </w:r>
          </w:p>
          <w:p w:rsidR="008E7562" w:rsidRDefault="008E7562" w:rsidP="008E75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 w:hanging="283"/>
              <w:rPr>
                <w:sz w:val="18"/>
                <w:szCs w:val="18"/>
              </w:rPr>
            </w:pPr>
            <w:r w:rsidRPr="00AE05DC">
              <w:rPr>
                <w:b/>
                <w:sz w:val="18"/>
                <w:szCs w:val="18"/>
              </w:rPr>
              <w:t xml:space="preserve">Тепловые сети к котельным № </w:t>
            </w:r>
            <w:r>
              <w:rPr>
                <w:b/>
                <w:sz w:val="18"/>
                <w:szCs w:val="18"/>
              </w:rPr>
              <w:t>4 с пристройкой</w:t>
            </w:r>
            <w:r w:rsidRPr="00AE05DC">
              <w:rPr>
                <w:sz w:val="18"/>
                <w:szCs w:val="18"/>
              </w:rPr>
              <w:t xml:space="preserve">, в </w:t>
            </w:r>
            <w:proofErr w:type="spellStart"/>
            <w:r w:rsidRPr="00AE05DC">
              <w:rPr>
                <w:sz w:val="18"/>
                <w:szCs w:val="18"/>
              </w:rPr>
              <w:t>т.ч</w:t>
            </w:r>
            <w:proofErr w:type="spellEnd"/>
            <w:r w:rsidRPr="00AE05DC">
              <w:rPr>
                <w:sz w:val="18"/>
                <w:szCs w:val="18"/>
              </w:rPr>
              <w:t>.:</w:t>
            </w:r>
          </w:p>
          <w:p w:rsidR="008E7562" w:rsidRDefault="008E7562" w:rsidP="00004DC0">
            <w:pPr>
              <w:ind w:left="333" w:hanging="283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>Теплотрасса от ТК 1 до больницы, спальный корпус</w:t>
            </w:r>
          </w:p>
          <w:p w:rsidR="008E7562" w:rsidRDefault="008E7562" w:rsidP="00004DC0">
            <w:pPr>
              <w:ind w:left="333" w:hanging="283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>Теплотрасса от ТК 1 до ТК 4</w:t>
            </w:r>
          </w:p>
          <w:p w:rsidR="008E7562" w:rsidRDefault="008E7562" w:rsidP="00004DC0">
            <w:pPr>
              <w:ind w:left="333" w:hanging="283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 xml:space="preserve">Теплотрасса от ТК 4 до </w:t>
            </w:r>
            <w:r>
              <w:rPr>
                <w:sz w:val="18"/>
                <w:szCs w:val="18"/>
              </w:rPr>
              <w:t>поликлиники</w:t>
            </w:r>
            <w:r w:rsidRPr="00501A28">
              <w:rPr>
                <w:sz w:val="18"/>
                <w:szCs w:val="18"/>
              </w:rPr>
              <w:t>, детского сада</w:t>
            </w:r>
          </w:p>
          <w:p w:rsidR="008E7562" w:rsidRDefault="008E7562" w:rsidP="00004DC0">
            <w:pPr>
              <w:ind w:left="333" w:hanging="283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>Теплотрасса от ТК 4 до ТК 5 детский сад</w:t>
            </w:r>
          </w:p>
          <w:p w:rsidR="008E7562" w:rsidRDefault="008E7562" w:rsidP="00004DC0">
            <w:pPr>
              <w:ind w:left="333" w:hanging="283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>Теплотрасса от ТК 5 до ул. Ударника, д. 3а,9</w:t>
            </w:r>
          </w:p>
          <w:p w:rsidR="008E7562" w:rsidRDefault="008E7562" w:rsidP="00004DC0">
            <w:pPr>
              <w:ind w:left="333" w:hanging="283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>Теплотрасса ул. Свердлова, д. 10-общежитие Трикотажной фабрики</w:t>
            </w:r>
          </w:p>
          <w:p w:rsidR="008E7562" w:rsidRPr="00501A28" w:rsidRDefault="008E7562" w:rsidP="008E7562">
            <w:pPr>
              <w:widowControl w:val="0"/>
              <w:numPr>
                <w:ilvl w:val="0"/>
                <w:numId w:val="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50"/>
              <w:rPr>
                <w:b/>
                <w:sz w:val="18"/>
                <w:szCs w:val="18"/>
              </w:rPr>
            </w:pPr>
            <w:r w:rsidRPr="00501A28">
              <w:rPr>
                <w:b/>
                <w:sz w:val="18"/>
                <w:szCs w:val="18"/>
              </w:rPr>
              <w:t>Тепловые сети к котельной №7 с административно- бытовым корпусом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501A28">
              <w:rPr>
                <w:sz w:val="18"/>
                <w:szCs w:val="18"/>
              </w:rPr>
              <w:t xml:space="preserve">в </w:t>
            </w:r>
            <w:proofErr w:type="spellStart"/>
            <w:r w:rsidRPr="00501A28">
              <w:rPr>
                <w:sz w:val="18"/>
                <w:szCs w:val="18"/>
              </w:rPr>
              <w:t>т.ч</w:t>
            </w:r>
            <w:proofErr w:type="spellEnd"/>
            <w:r w:rsidRPr="00501A28">
              <w:rPr>
                <w:sz w:val="18"/>
                <w:szCs w:val="18"/>
              </w:rPr>
              <w:t>.:</w:t>
            </w:r>
          </w:p>
          <w:p w:rsidR="008E7562" w:rsidRDefault="008E7562" w:rsidP="00004DC0">
            <w:pPr>
              <w:ind w:left="50" w:hanging="142"/>
              <w:rPr>
                <w:sz w:val="18"/>
                <w:szCs w:val="18"/>
              </w:rPr>
            </w:pPr>
            <w:r w:rsidRPr="00501A28">
              <w:rPr>
                <w:sz w:val="18"/>
                <w:szCs w:val="18"/>
              </w:rPr>
              <w:t>Теплотрасса ул. Восточная, д. 2,2а</w:t>
            </w:r>
          </w:p>
          <w:p w:rsidR="008E7562" w:rsidRDefault="008E7562" w:rsidP="008E75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 w:hanging="283"/>
              <w:rPr>
                <w:b/>
                <w:sz w:val="18"/>
                <w:szCs w:val="18"/>
              </w:rPr>
            </w:pPr>
            <w:r w:rsidRPr="00B973FC">
              <w:rPr>
                <w:b/>
                <w:sz w:val="18"/>
                <w:szCs w:val="18"/>
              </w:rPr>
              <w:t xml:space="preserve">Тепловые </w:t>
            </w:r>
            <w:proofErr w:type="gramStart"/>
            <w:r w:rsidRPr="00B973FC">
              <w:rPr>
                <w:b/>
                <w:sz w:val="18"/>
                <w:szCs w:val="18"/>
              </w:rPr>
              <w:t>сети  к</w:t>
            </w:r>
            <w:proofErr w:type="gramEnd"/>
            <w:r w:rsidRPr="00B973FC">
              <w:rPr>
                <w:b/>
                <w:sz w:val="18"/>
                <w:szCs w:val="18"/>
              </w:rPr>
              <w:t xml:space="preserve"> зданию блок - модульной котельной №8</w:t>
            </w:r>
          </w:p>
          <w:p w:rsidR="008E7562" w:rsidRDefault="008E7562" w:rsidP="008E75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5. </w:t>
            </w:r>
            <w:r w:rsidRPr="00B973FC">
              <w:rPr>
                <w:b/>
                <w:sz w:val="18"/>
                <w:szCs w:val="18"/>
              </w:rPr>
              <w:t xml:space="preserve">Тепловые сети к зданию блок - </w:t>
            </w:r>
            <w:proofErr w:type="gramStart"/>
            <w:r w:rsidRPr="00B973FC">
              <w:rPr>
                <w:b/>
                <w:sz w:val="18"/>
                <w:szCs w:val="18"/>
              </w:rPr>
              <w:t>модульной  котельной</w:t>
            </w:r>
            <w:proofErr w:type="gramEnd"/>
            <w:r w:rsidRPr="00B973FC">
              <w:rPr>
                <w:b/>
                <w:sz w:val="18"/>
                <w:szCs w:val="18"/>
              </w:rPr>
              <w:t xml:space="preserve"> (котельная №9)</w:t>
            </w:r>
          </w:p>
          <w:p w:rsidR="008E7562" w:rsidRDefault="008E7562" w:rsidP="008E75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 w:hanging="283"/>
              <w:rPr>
                <w:b/>
                <w:sz w:val="18"/>
                <w:szCs w:val="18"/>
              </w:rPr>
            </w:pPr>
            <w:r w:rsidRPr="00B973FC">
              <w:rPr>
                <w:b/>
                <w:sz w:val="18"/>
                <w:szCs w:val="18"/>
              </w:rPr>
              <w:t xml:space="preserve">Тепловые сети </w:t>
            </w:r>
            <w:r>
              <w:rPr>
                <w:b/>
                <w:sz w:val="18"/>
                <w:szCs w:val="18"/>
              </w:rPr>
              <w:t xml:space="preserve">к </w:t>
            </w:r>
            <w:r w:rsidRPr="00B973FC">
              <w:rPr>
                <w:b/>
                <w:sz w:val="18"/>
                <w:szCs w:val="18"/>
              </w:rPr>
              <w:t>котельной №10</w:t>
            </w:r>
          </w:p>
          <w:p w:rsidR="008E7562" w:rsidRDefault="008E7562" w:rsidP="008E75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Тепловые сети к котельной №16</w:t>
            </w:r>
          </w:p>
          <w:p w:rsidR="008E7562" w:rsidRPr="0084420F" w:rsidRDefault="008E7562" w:rsidP="008E7562">
            <w:pPr>
              <w:widowControl w:val="0"/>
              <w:numPr>
                <w:ilvl w:val="0"/>
                <w:numId w:val="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50" w:firstLine="0"/>
              <w:rPr>
                <w:sz w:val="18"/>
                <w:szCs w:val="18"/>
              </w:rPr>
            </w:pPr>
            <w:r w:rsidRPr="00B973FC">
              <w:rPr>
                <w:b/>
                <w:sz w:val="18"/>
                <w:szCs w:val="18"/>
              </w:rPr>
              <w:t>Тепловые сети к блок – модульной котельной с тепловыми сетями (котельная №18)</w:t>
            </w:r>
          </w:p>
        </w:tc>
      </w:tr>
      <w:tr w:rsidR="008E7562" w:rsidRPr="0084420F" w:rsidTr="00004DC0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2" w:rsidRPr="00EB47DB" w:rsidRDefault="008E7562" w:rsidP="00004D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Заказчик </w:t>
            </w:r>
            <w:r w:rsidRPr="00EB47DB">
              <w:rPr>
                <w:b/>
              </w:rPr>
              <w:t xml:space="preserve">2 </w:t>
            </w:r>
            <w:proofErr w:type="spellStart"/>
            <w:r w:rsidRPr="00EB47DB">
              <w:rPr>
                <w:b/>
              </w:rPr>
              <w:t>Свирьстройское</w:t>
            </w:r>
            <w:proofErr w:type="spellEnd"/>
            <w:r w:rsidRPr="00EB47DB">
              <w:rPr>
                <w:b/>
              </w:rPr>
              <w:t xml:space="preserve"> городское поселение</w:t>
            </w:r>
          </w:p>
        </w:tc>
      </w:tr>
      <w:tr w:rsidR="008E7562" w:rsidRPr="0084420F" w:rsidTr="00004DC0">
        <w:trPr>
          <w:trHeight w:val="195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 xml:space="preserve">Теплотрасса №1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№1 (от дома №19 до второго ввода в дом №26).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95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 xml:space="preserve">Теплотрасса №2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 xml:space="preserve">Теплотрасса №2 (от второго ввода в д. №26 до д. №32 по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>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61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84420F">
              <w:rPr>
                <w:bCs/>
                <w:sz w:val="18"/>
                <w:szCs w:val="18"/>
              </w:rPr>
              <w:t xml:space="preserve">Свирьстрой  </w:t>
            </w:r>
            <w:r w:rsidRPr="0084420F">
              <w:rPr>
                <w:sz w:val="18"/>
                <w:szCs w:val="18"/>
              </w:rPr>
              <w:t>Теплотрасса</w:t>
            </w:r>
            <w:proofErr w:type="gramEnd"/>
            <w:r w:rsidRPr="0084420F">
              <w:rPr>
                <w:sz w:val="18"/>
                <w:szCs w:val="18"/>
              </w:rPr>
              <w:t xml:space="preserve"> №3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Теплотрасса №3 от </w:t>
            </w:r>
            <w:r w:rsidRPr="0084420F">
              <w:rPr>
                <w:b/>
                <w:sz w:val="18"/>
                <w:szCs w:val="18"/>
              </w:rPr>
              <w:t xml:space="preserve">теплового узла (УТ-3) до ввода в дом №9 по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>.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95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>. Свирьстрой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Теплотрасса №4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№4 (от д.№9 до второго ввода в дом №7 (с первым вводом в дом №</w:t>
            </w:r>
            <w:proofErr w:type="gramStart"/>
            <w:r w:rsidRPr="0084420F">
              <w:rPr>
                <w:b/>
                <w:sz w:val="18"/>
                <w:szCs w:val="18"/>
              </w:rPr>
              <w:t>7)по</w:t>
            </w:r>
            <w:proofErr w:type="gramEnd"/>
            <w:r w:rsidRPr="0084420F">
              <w:rPr>
                <w:b/>
                <w:sz w:val="18"/>
                <w:szCs w:val="18"/>
              </w:rPr>
              <w:t xml:space="preserve">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>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61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>Теплотрасса №5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lastRenderedPageBreak/>
              <w:t xml:space="preserve">Теплотрасса №5 по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 xml:space="preserve"> (от дома №7 до дома №3)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61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84420F">
              <w:rPr>
                <w:bCs/>
                <w:sz w:val="18"/>
                <w:szCs w:val="18"/>
              </w:rPr>
              <w:t xml:space="preserve">Свирьстрой  </w:t>
            </w:r>
            <w:r w:rsidRPr="0084420F">
              <w:rPr>
                <w:sz w:val="18"/>
                <w:szCs w:val="18"/>
              </w:rPr>
              <w:t>Теплотрасса</w:t>
            </w:r>
            <w:proofErr w:type="gramEnd"/>
            <w:r w:rsidRPr="0084420F">
              <w:rPr>
                <w:sz w:val="18"/>
                <w:szCs w:val="18"/>
              </w:rPr>
              <w:t xml:space="preserve"> №6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№6 (от теплового узла(УТ-</w:t>
            </w:r>
            <w:proofErr w:type="gramStart"/>
            <w:r w:rsidRPr="0084420F">
              <w:rPr>
                <w:b/>
                <w:sz w:val="18"/>
                <w:szCs w:val="18"/>
              </w:rPr>
              <w:t>5)до</w:t>
            </w:r>
            <w:proofErr w:type="gramEnd"/>
            <w:r w:rsidRPr="0084420F">
              <w:rPr>
                <w:b/>
                <w:sz w:val="18"/>
                <w:szCs w:val="18"/>
              </w:rPr>
              <w:t xml:space="preserve"> теплового узла у д. №6 по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>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84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 xml:space="preserve">Теплотрасса №7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84420F">
              <w:rPr>
                <w:bCs/>
                <w:sz w:val="18"/>
                <w:szCs w:val="18"/>
              </w:rPr>
              <w:t>Графтио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№7 (от теплового узла у дома №6 до дома №3 по пр. Кирова)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218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 xml:space="preserve">Теплотрасса №1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ул. Радченко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 xml:space="preserve">Теплотрасса №1 (от теплового узла (УТ-8) до второго ввода в дом №18 по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>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84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 xml:space="preserve">Теплотрасса №2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ул. Радченко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 xml:space="preserve">Теплотрасса №2 (от дома №18 по ул. </w:t>
            </w:r>
            <w:proofErr w:type="spellStart"/>
            <w:r w:rsidRPr="0084420F">
              <w:rPr>
                <w:b/>
                <w:sz w:val="18"/>
                <w:szCs w:val="18"/>
              </w:rPr>
              <w:t>Графтио</w:t>
            </w:r>
            <w:proofErr w:type="spellEnd"/>
            <w:r w:rsidRPr="0084420F">
              <w:rPr>
                <w:b/>
                <w:sz w:val="18"/>
                <w:szCs w:val="18"/>
              </w:rPr>
              <w:t xml:space="preserve"> теплового узла (УТ-6)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49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>Теплотрасса №1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просп. Кирова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№1 (от ввода в дом №5 до дома № 9)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96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84420F">
              <w:rPr>
                <w:bCs/>
                <w:sz w:val="18"/>
                <w:szCs w:val="18"/>
              </w:rPr>
              <w:t xml:space="preserve">Свирьстрой  </w:t>
            </w:r>
            <w:r w:rsidRPr="0084420F">
              <w:rPr>
                <w:sz w:val="18"/>
                <w:szCs w:val="18"/>
              </w:rPr>
              <w:t>Теплотрасса</w:t>
            </w:r>
            <w:proofErr w:type="gramEnd"/>
            <w:r w:rsidRPr="0084420F">
              <w:rPr>
                <w:sz w:val="18"/>
                <w:szCs w:val="18"/>
              </w:rPr>
              <w:t xml:space="preserve"> №2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просп. Кирова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№2 (от второго ввода в дом №9 до дома № 19)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207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 xml:space="preserve">Теплотрасса №3 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просп. Кирова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№3 по пр. Кирова (от ввода в дом №19 до дома №27)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95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>Теплотрасса №4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просп. Кирова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№4 по пр. Кирова (от ввода в дом №27 до дома №31)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346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Cs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bCs/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bCs/>
                <w:sz w:val="18"/>
                <w:szCs w:val="18"/>
              </w:rPr>
              <w:t>Свирьстройское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 городское поселение,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  <w:proofErr w:type="spellStart"/>
            <w:r w:rsidRPr="0084420F">
              <w:rPr>
                <w:bCs/>
                <w:sz w:val="18"/>
                <w:szCs w:val="18"/>
              </w:rPr>
              <w:t>г.п</w:t>
            </w:r>
            <w:proofErr w:type="spellEnd"/>
            <w:r w:rsidRPr="0084420F">
              <w:rPr>
                <w:bCs/>
                <w:sz w:val="18"/>
                <w:szCs w:val="18"/>
              </w:rPr>
              <w:t xml:space="preserve">. Свирьстрой </w:t>
            </w:r>
            <w:r w:rsidRPr="0084420F">
              <w:rPr>
                <w:sz w:val="18"/>
                <w:szCs w:val="18"/>
              </w:rPr>
              <w:t>Теплотрасса №1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Cs/>
                <w:sz w:val="18"/>
                <w:szCs w:val="18"/>
              </w:rPr>
              <w:t>ул. Парковая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Теплотрасса №1 по ул. Парковая (от дома №17 до дома №9)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785B5C" w:rsidTr="00004DC0">
        <w:trPr>
          <w:trHeight w:val="20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E7562" w:rsidRPr="00EB47DB" w:rsidRDefault="008E7562" w:rsidP="00004DC0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Pr="00EB47DB">
              <w:rPr>
                <w:b/>
              </w:rPr>
              <w:t xml:space="preserve"> 3 </w:t>
            </w:r>
            <w:proofErr w:type="spellStart"/>
            <w:r w:rsidRPr="00EB47DB">
              <w:rPr>
                <w:b/>
              </w:rPr>
              <w:t>Янегское</w:t>
            </w:r>
            <w:proofErr w:type="spellEnd"/>
            <w:r w:rsidRPr="00EB47DB">
              <w:rPr>
                <w:b/>
              </w:rPr>
              <w:t xml:space="preserve"> сельское поселение</w:t>
            </w:r>
          </w:p>
          <w:p w:rsidR="008E7562" w:rsidRPr="00785B5C" w:rsidRDefault="008E7562" w:rsidP="00004D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7562" w:rsidRPr="00785B5C" w:rsidTr="00004DC0">
        <w:trPr>
          <w:trHeight w:val="207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  <w:r w:rsidRPr="0084420F">
              <w:rPr>
                <w:sz w:val="18"/>
                <w:szCs w:val="18"/>
              </w:rPr>
              <w:t>, ул. Боровая, д. 10а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 xml:space="preserve">Котельная № 5, назначение: нежилое, 1-этажный, общая площадь 330,8 </w:t>
            </w:r>
            <w:proofErr w:type="spellStart"/>
            <w:r w:rsidRPr="00785B5C">
              <w:rPr>
                <w:b/>
                <w:sz w:val="18"/>
                <w:szCs w:val="18"/>
              </w:rPr>
              <w:t>кв.м</w:t>
            </w:r>
            <w:proofErr w:type="spellEnd"/>
            <w:r w:rsidRPr="00785B5C">
              <w:rPr>
                <w:b/>
                <w:sz w:val="18"/>
                <w:szCs w:val="18"/>
              </w:rPr>
              <w:t xml:space="preserve">., инв. №113, </w:t>
            </w:r>
            <w:proofErr w:type="spellStart"/>
            <w:r w:rsidRPr="00785B5C">
              <w:rPr>
                <w:b/>
                <w:sz w:val="18"/>
                <w:szCs w:val="18"/>
              </w:rPr>
              <w:t>лит.А</w:t>
            </w:r>
            <w:proofErr w:type="spellEnd"/>
            <w:r w:rsidRPr="00785B5C">
              <w:rPr>
                <w:b/>
                <w:sz w:val="18"/>
                <w:szCs w:val="18"/>
              </w:rPr>
              <w:t>.</w:t>
            </w:r>
          </w:p>
        </w:tc>
      </w:tr>
      <w:tr w:rsidR="008E7562" w:rsidRPr="00785B5C" w:rsidTr="00004DC0">
        <w:trPr>
          <w:trHeight w:val="184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  <w:r w:rsidRPr="0084420F">
              <w:rPr>
                <w:sz w:val="18"/>
                <w:szCs w:val="18"/>
              </w:rPr>
              <w:t>, ул. Боровая, д. 10а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proofErr w:type="spellStart"/>
            <w:r w:rsidRPr="00785B5C">
              <w:rPr>
                <w:b/>
                <w:sz w:val="18"/>
                <w:szCs w:val="18"/>
              </w:rPr>
              <w:t>Мазутохранилище</w:t>
            </w:r>
            <w:proofErr w:type="spellEnd"/>
            <w:r w:rsidRPr="00785B5C">
              <w:rPr>
                <w:b/>
                <w:sz w:val="18"/>
                <w:szCs w:val="18"/>
              </w:rPr>
              <w:t xml:space="preserve">, назначение: нежилое, 1-этажный, общая площадь 29,7 </w:t>
            </w:r>
            <w:proofErr w:type="spellStart"/>
            <w:r w:rsidRPr="00785B5C">
              <w:rPr>
                <w:b/>
                <w:sz w:val="18"/>
                <w:szCs w:val="18"/>
              </w:rPr>
              <w:t>кв.м</w:t>
            </w:r>
            <w:proofErr w:type="spellEnd"/>
            <w:r w:rsidRPr="00785B5C">
              <w:rPr>
                <w:b/>
                <w:sz w:val="18"/>
                <w:szCs w:val="18"/>
              </w:rPr>
              <w:t xml:space="preserve">., инв. №113, </w:t>
            </w:r>
            <w:proofErr w:type="spellStart"/>
            <w:r w:rsidRPr="00785B5C">
              <w:rPr>
                <w:b/>
                <w:sz w:val="18"/>
                <w:szCs w:val="18"/>
              </w:rPr>
              <w:t>лит.Б</w:t>
            </w:r>
            <w:proofErr w:type="spellEnd"/>
            <w:r w:rsidRPr="00785B5C">
              <w:rPr>
                <w:b/>
                <w:sz w:val="18"/>
                <w:szCs w:val="18"/>
              </w:rPr>
              <w:t>.</w:t>
            </w:r>
          </w:p>
        </w:tc>
      </w:tr>
      <w:tr w:rsidR="008E7562" w:rsidRPr="0084420F" w:rsidTr="00004DC0">
        <w:trPr>
          <w:trHeight w:val="172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  <w:r w:rsidRPr="0084420F">
              <w:rPr>
                <w:sz w:val="18"/>
                <w:szCs w:val="18"/>
              </w:rPr>
              <w:t xml:space="preserve">, ул. </w:t>
            </w:r>
            <w:proofErr w:type="gramStart"/>
            <w:r w:rsidRPr="0084420F">
              <w:rPr>
                <w:sz w:val="18"/>
                <w:szCs w:val="18"/>
              </w:rPr>
              <w:t xml:space="preserve">Лесная,   </w:t>
            </w:r>
            <w:proofErr w:type="gramEnd"/>
            <w:r w:rsidRPr="0084420F">
              <w:rPr>
                <w:sz w:val="18"/>
                <w:szCs w:val="18"/>
              </w:rPr>
              <w:t xml:space="preserve"> д. 15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Default="008E7562" w:rsidP="00004DC0">
            <w:pPr>
              <w:rPr>
                <w:b/>
                <w:sz w:val="18"/>
                <w:szCs w:val="18"/>
              </w:rPr>
            </w:pPr>
            <w:r w:rsidRPr="00230879">
              <w:rPr>
                <w:b/>
                <w:sz w:val="18"/>
                <w:szCs w:val="18"/>
              </w:rPr>
              <w:t xml:space="preserve">Теплотрасса п. </w:t>
            </w:r>
            <w:proofErr w:type="spellStart"/>
            <w:r w:rsidRPr="00230879">
              <w:rPr>
                <w:b/>
                <w:sz w:val="18"/>
                <w:szCs w:val="18"/>
              </w:rPr>
              <w:t>Янега</w:t>
            </w:r>
            <w:proofErr w:type="spellEnd"/>
            <w:r w:rsidRPr="00230879">
              <w:rPr>
                <w:b/>
                <w:sz w:val="18"/>
                <w:szCs w:val="18"/>
              </w:rPr>
              <w:t>, ул. Лесная д. 15 магазин 13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49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к жилым домам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Default="008E7562" w:rsidP="00004DC0">
            <w:pPr>
              <w:rPr>
                <w:b/>
                <w:sz w:val="18"/>
                <w:szCs w:val="18"/>
              </w:rPr>
            </w:pPr>
            <w:r w:rsidRPr="00230879">
              <w:rPr>
                <w:b/>
                <w:sz w:val="18"/>
                <w:szCs w:val="18"/>
              </w:rPr>
              <w:t xml:space="preserve">Теплотрасса к ж/домам п. </w:t>
            </w:r>
            <w:proofErr w:type="spellStart"/>
            <w:r w:rsidRPr="00230879">
              <w:rPr>
                <w:b/>
                <w:sz w:val="18"/>
                <w:szCs w:val="18"/>
              </w:rPr>
              <w:t>Янега</w:t>
            </w:r>
            <w:proofErr w:type="spellEnd"/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715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  <w:r w:rsidRPr="0084420F">
              <w:rPr>
                <w:sz w:val="18"/>
                <w:szCs w:val="18"/>
              </w:rPr>
              <w:t xml:space="preserve"> до волости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Default="008E7562" w:rsidP="00004DC0">
            <w:pPr>
              <w:rPr>
                <w:b/>
                <w:sz w:val="18"/>
                <w:szCs w:val="18"/>
              </w:rPr>
            </w:pPr>
            <w:r w:rsidRPr="00230879">
              <w:rPr>
                <w:b/>
                <w:sz w:val="18"/>
                <w:szCs w:val="18"/>
              </w:rPr>
              <w:t>Теплотрасса от котельной до волости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138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  <w:r w:rsidRPr="0084420F">
              <w:rPr>
                <w:sz w:val="18"/>
                <w:szCs w:val="18"/>
              </w:rPr>
              <w:t xml:space="preserve"> до школы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Default="008E7562" w:rsidP="00004DC0">
            <w:pPr>
              <w:rPr>
                <w:b/>
                <w:sz w:val="18"/>
                <w:szCs w:val="18"/>
              </w:rPr>
            </w:pPr>
            <w:r w:rsidRPr="00230879">
              <w:rPr>
                <w:b/>
                <w:sz w:val="18"/>
                <w:szCs w:val="18"/>
              </w:rPr>
              <w:t xml:space="preserve">Теплотрасса от котельной </w:t>
            </w:r>
            <w:proofErr w:type="spellStart"/>
            <w:r w:rsidRPr="00230879">
              <w:rPr>
                <w:b/>
                <w:sz w:val="18"/>
                <w:szCs w:val="18"/>
              </w:rPr>
              <w:t>Янеги</w:t>
            </w:r>
            <w:proofErr w:type="spellEnd"/>
            <w:r w:rsidRPr="00230879">
              <w:rPr>
                <w:b/>
                <w:sz w:val="18"/>
                <w:szCs w:val="18"/>
              </w:rPr>
              <w:t xml:space="preserve"> до школы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207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lastRenderedPageBreak/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Янегское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пос. </w:t>
            </w:r>
            <w:proofErr w:type="spellStart"/>
            <w:r w:rsidRPr="0084420F">
              <w:rPr>
                <w:sz w:val="18"/>
                <w:szCs w:val="18"/>
              </w:rPr>
              <w:t>Янега</w:t>
            </w:r>
            <w:proofErr w:type="spellEnd"/>
            <w:r w:rsidRPr="0084420F">
              <w:rPr>
                <w:sz w:val="18"/>
                <w:szCs w:val="18"/>
              </w:rPr>
              <w:t xml:space="preserve"> до улиц Советская и Комсомольская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230879">
              <w:rPr>
                <w:b/>
                <w:sz w:val="18"/>
                <w:szCs w:val="18"/>
              </w:rPr>
              <w:t>Теплотрасса от котельной до ул. Советская, ул. Комсомольская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84420F" w:rsidTr="00004DC0">
        <w:trPr>
          <w:trHeight w:val="43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E7562" w:rsidRPr="00EB47DB" w:rsidRDefault="008E7562" w:rsidP="00004DC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Pr="00EB47DB">
              <w:rPr>
                <w:b/>
              </w:rPr>
              <w:t xml:space="preserve">4 </w:t>
            </w:r>
            <w:proofErr w:type="spellStart"/>
            <w:r w:rsidRPr="00EB47DB">
              <w:rPr>
                <w:b/>
              </w:rPr>
              <w:t>Алеховщинское</w:t>
            </w:r>
            <w:proofErr w:type="spellEnd"/>
            <w:r w:rsidRPr="00EB47DB">
              <w:rPr>
                <w:b/>
              </w:rPr>
              <w:t xml:space="preserve"> сельское поселение</w:t>
            </w:r>
          </w:p>
        </w:tc>
      </w:tr>
      <w:tr w:rsidR="008E7562" w:rsidRPr="0084420F" w:rsidTr="00004DC0">
        <w:trPr>
          <w:trHeight w:val="207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с. Алеховщина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Тепловые сети</w:t>
            </w:r>
          </w:p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>с. Алеховщина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785B5C" w:rsidTr="00004DC0">
        <w:trPr>
          <w:trHeight w:val="218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420F">
              <w:rPr>
                <w:sz w:val="18"/>
                <w:szCs w:val="18"/>
              </w:rPr>
              <w:t>Алеховщинское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с. </w:t>
            </w:r>
            <w:proofErr w:type="spellStart"/>
            <w:r w:rsidRPr="0084420F">
              <w:rPr>
                <w:sz w:val="18"/>
                <w:szCs w:val="18"/>
              </w:rPr>
              <w:t>Яровщина</w:t>
            </w:r>
            <w:proofErr w:type="spellEnd"/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 xml:space="preserve">Тепловые сети  </w:t>
            </w:r>
          </w:p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785B5C">
              <w:rPr>
                <w:b/>
                <w:sz w:val="18"/>
                <w:szCs w:val="18"/>
              </w:rPr>
              <w:t>Яровщина</w:t>
            </w:r>
            <w:proofErr w:type="spellEnd"/>
          </w:p>
          <w:p w:rsidR="008E7562" w:rsidRPr="00785B5C" w:rsidRDefault="008E7562" w:rsidP="00004DC0">
            <w:pPr>
              <w:rPr>
                <w:sz w:val="18"/>
                <w:szCs w:val="18"/>
              </w:rPr>
            </w:pPr>
          </w:p>
        </w:tc>
      </w:tr>
      <w:tr w:rsidR="008E7562" w:rsidRPr="007608AE" w:rsidTr="00004DC0">
        <w:trPr>
          <w:trHeight w:val="230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район, с. Алеховщина, ул. Разъезжая, д.12-а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6B62FC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b/>
                <w:sz w:val="18"/>
                <w:szCs w:val="18"/>
              </w:rPr>
              <w:t xml:space="preserve">Здание котельной, назначение: нежилое, 2-этажный, общая площадь 707 </w:t>
            </w:r>
            <w:proofErr w:type="spellStart"/>
            <w:r w:rsidRPr="006B62FC">
              <w:rPr>
                <w:b/>
                <w:sz w:val="18"/>
                <w:szCs w:val="18"/>
              </w:rPr>
              <w:t>кв.м</w:t>
            </w:r>
            <w:proofErr w:type="spellEnd"/>
            <w:r w:rsidRPr="006B62FC">
              <w:rPr>
                <w:b/>
                <w:sz w:val="18"/>
                <w:szCs w:val="18"/>
              </w:rPr>
              <w:t xml:space="preserve">., инв. №336, лит. А; условный номер: 47-78-22/034/2009-120, </w:t>
            </w:r>
            <w:r w:rsidRPr="006B62FC">
              <w:rPr>
                <w:sz w:val="18"/>
                <w:szCs w:val="18"/>
              </w:rPr>
              <w:t>в том числе оборудование:</w:t>
            </w:r>
          </w:p>
          <w:p w:rsidR="008E7562" w:rsidRPr="006B62FC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sz w:val="18"/>
                <w:szCs w:val="18"/>
              </w:rPr>
              <w:t>Дымовая труба;</w:t>
            </w:r>
          </w:p>
          <w:p w:rsidR="008E7562" w:rsidRPr="006B62FC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sz w:val="18"/>
                <w:szCs w:val="18"/>
              </w:rPr>
              <w:t>Котел КВ-Р-1,1-95;</w:t>
            </w:r>
          </w:p>
          <w:p w:rsidR="008E7562" w:rsidRPr="006B62FC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sz w:val="18"/>
                <w:szCs w:val="18"/>
              </w:rPr>
              <w:t>Котел КВ-Р-1,1-95;</w:t>
            </w:r>
          </w:p>
          <w:p w:rsidR="008E7562" w:rsidRPr="006B62FC" w:rsidRDefault="008E7562" w:rsidP="00004DC0">
            <w:pPr>
              <w:rPr>
                <w:sz w:val="18"/>
                <w:szCs w:val="18"/>
              </w:rPr>
            </w:pPr>
            <w:r w:rsidRPr="006B62FC">
              <w:rPr>
                <w:sz w:val="18"/>
                <w:szCs w:val="18"/>
              </w:rPr>
              <w:t>Котел КВ-Р-1,1-95;</w:t>
            </w:r>
          </w:p>
          <w:p w:rsidR="008E7562" w:rsidRPr="007608AE" w:rsidRDefault="008E7562" w:rsidP="00004DC0">
            <w:pPr>
              <w:rPr>
                <w:b/>
                <w:sz w:val="18"/>
                <w:szCs w:val="18"/>
                <w:highlight w:val="red"/>
              </w:rPr>
            </w:pPr>
            <w:r w:rsidRPr="006B62FC">
              <w:rPr>
                <w:sz w:val="18"/>
                <w:szCs w:val="18"/>
              </w:rPr>
              <w:t>Насос К 160-30.</w:t>
            </w:r>
          </w:p>
        </w:tc>
      </w:tr>
      <w:tr w:rsidR="008E7562" w:rsidRPr="00785B5C" w:rsidTr="00004DC0">
        <w:trPr>
          <w:trHeight w:val="207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муниципальный район </w:t>
            </w:r>
            <w:proofErr w:type="spellStart"/>
            <w:r w:rsidRPr="0084420F">
              <w:rPr>
                <w:sz w:val="18"/>
                <w:szCs w:val="18"/>
              </w:rPr>
              <w:t>Алеховщинское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 с. </w:t>
            </w:r>
            <w:proofErr w:type="spellStart"/>
            <w:r w:rsidRPr="0084420F">
              <w:rPr>
                <w:sz w:val="18"/>
                <w:szCs w:val="18"/>
              </w:rPr>
              <w:t>Яровщина</w:t>
            </w:r>
            <w:proofErr w:type="spellEnd"/>
            <w:r w:rsidRPr="0084420F">
              <w:rPr>
                <w:sz w:val="18"/>
                <w:szCs w:val="18"/>
              </w:rPr>
              <w:t>, д.42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 xml:space="preserve">Котельная, назначение: нежилое, 1-этажный (подземных этажей – 1), общая площадь 484,7 </w:t>
            </w:r>
            <w:proofErr w:type="spellStart"/>
            <w:r w:rsidRPr="00785B5C">
              <w:rPr>
                <w:b/>
                <w:sz w:val="18"/>
                <w:szCs w:val="18"/>
              </w:rPr>
              <w:t>кв.м</w:t>
            </w:r>
            <w:proofErr w:type="spellEnd"/>
            <w:r w:rsidRPr="00785B5C">
              <w:rPr>
                <w:b/>
                <w:sz w:val="18"/>
                <w:szCs w:val="18"/>
              </w:rPr>
              <w:t xml:space="preserve">., инв.№66, </w:t>
            </w:r>
            <w:proofErr w:type="spellStart"/>
            <w:r w:rsidRPr="00785B5C">
              <w:rPr>
                <w:b/>
                <w:sz w:val="18"/>
                <w:szCs w:val="18"/>
              </w:rPr>
              <w:t>лит.А</w:t>
            </w:r>
            <w:proofErr w:type="spellEnd"/>
            <w:r w:rsidRPr="00785B5C">
              <w:rPr>
                <w:b/>
                <w:sz w:val="18"/>
                <w:szCs w:val="18"/>
              </w:rPr>
              <w:t xml:space="preserve">; условный номер: 47-78-22/030/2009-038.  </w:t>
            </w:r>
          </w:p>
        </w:tc>
      </w:tr>
      <w:tr w:rsidR="008E7562" w:rsidTr="00004DC0">
        <w:trPr>
          <w:trHeight w:val="5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E7562" w:rsidRDefault="008E7562" w:rsidP="00004DC0">
            <w:pPr>
              <w:jc w:val="center"/>
              <w:rPr>
                <w:b/>
                <w:sz w:val="18"/>
                <w:szCs w:val="18"/>
              </w:rPr>
            </w:pPr>
          </w:p>
          <w:p w:rsidR="008E7562" w:rsidRPr="00EB47DB" w:rsidRDefault="008E7562" w:rsidP="00004DC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Pr="00EB47DB">
              <w:rPr>
                <w:b/>
              </w:rPr>
              <w:t xml:space="preserve">5 </w:t>
            </w:r>
            <w:proofErr w:type="spellStart"/>
            <w:r w:rsidRPr="00EB47DB">
              <w:rPr>
                <w:b/>
              </w:rPr>
              <w:t>Доможировское</w:t>
            </w:r>
            <w:proofErr w:type="spellEnd"/>
            <w:r w:rsidRPr="00EB47DB">
              <w:rPr>
                <w:b/>
              </w:rPr>
              <w:t xml:space="preserve"> сельское поселение </w:t>
            </w:r>
          </w:p>
        </w:tc>
      </w:tr>
      <w:tr w:rsidR="008E7562" w:rsidRPr="00785B5C" w:rsidTr="00004DC0">
        <w:trPr>
          <w:trHeight w:val="267"/>
        </w:trPr>
        <w:tc>
          <w:tcPr>
            <w:tcW w:w="1783" w:type="pct"/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район, </w:t>
            </w:r>
            <w:proofErr w:type="spellStart"/>
            <w:r w:rsidRPr="0084420F">
              <w:rPr>
                <w:sz w:val="18"/>
                <w:szCs w:val="18"/>
              </w:rPr>
              <w:t>Доможировское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пос. Рассвет, д.32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 xml:space="preserve">Здание котельной №11, назначение: нежилое, 2-этажный, общая площадь 2089,30 </w:t>
            </w:r>
            <w:proofErr w:type="spellStart"/>
            <w:r w:rsidRPr="00785B5C">
              <w:rPr>
                <w:b/>
                <w:sz w:val="18"/>
                <w:szCs w:val="18"/>
              </w:rPr>
              <w:t>кв.м</w:t>
            </w:r>
            <w:proofErr w:type="spellEnd"/>
            <w:r w:rsidRPr="00785B5C">
              <w:rPr>
                <w:b/>
                <w:sz w:val="18"/>
                <w:szCs w:val="18"/>
              </w:rPr>
              <w:t xml:space="preserve">., инв. №1058, лит. </w:t>
            </w:r>
            <w:proofErr w:type="gramStart"/>
            <w:r w:rsidRPr="00785B5C">
              <w:rPr>
                <w:b/>
                <w:sz w:val="18"/>
                <w:szCs w:val="18"/>
              </w:rPr>
              <w:t>А,А</w:t>
            </w:r>
            <w:proofErr w:type="gramEnd"/>
            <w:r w:rsidRPr="00785B5C">
              <w:rPr>
                <w:b/>
                <w:sz w:val="18"/>
                <w:szCs w:val="18"/>
              </w:rPr>
              <w:t>1; условный номер: 47-78-22/005/2009-177.</w:t>
            </w:r>
          </w:p>
        </w:tc>
      </w:tr>
      <w:tr w:rsidR="008E7562" w:rsidRPr="00785B5C" w:rsidTr="00004DC0">
        <w:trPr>
          <w:trHeight w:val="184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район, </w:t>
            </w:r>
            <w:proofErr w:type="spellStart"/>
            <w:r w:rsidRPr="0084420F">
              <w:rPr>
                <w:sz w:val="18"/>
                <w:szCs w:val="18"/>
              </w:rPr>
              <w:t>Доможировское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пос. Рассвет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>Тепловые сети пос. Рассвет</w:t>
            </w:r>
          </w:p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</w:p>
        </w:tc>
      </w:tr>
      <w:tr w:rsidR="008E7562" w:rsidRPr="00785B5C" w:rsidTr="00004DC0">
        <w:trPr>
          <w:trHeight w:val="321"/>
        </w:trPr>
        <w:tc>
          <w:tcPr>
            <w:tcW w:w="1783" w:type="pct"/>
          </w:tcPr>
          <w:p w:rsidR="008E7562" w:rsidRPr="0084420F" w:rsidRDefault="008E7562" w:rsidP="00004DC0">
            <w:pPr>
              <w:snapToGrid w:val="0"/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район, </w:t>
            </w:r>
            <w:proofErr w:type="spellStart"/>
            <w:r w:rsidRPr="0084420F">
              <w:rPr>
                <w:sz w:val="18"/>
                <w:szCs w:val="18"/>
              </w:rPr>
              <w:t>Доможировское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дер. </w:t>
            </w:r>
            <w:proofErr w:type="spellStart"/>
            <w:r w:rsidRPr="0084420F">
              <w:rPr>
                <w:sz w:val="18"/>
                <w:szCs w:val="18"/>
              </w:rPr>
              <w:t>Вахнова</w:t>
            </w:r>
            <w:proofErr w:type="spellEnd"/>
            <w:r w:rsidRPr="0084420F">
              <w:rPr>
                <w:sz w:val="18"/>
                <w:szCs w:val="18"/>
              </w:rPr>
              <w:t xml:space="preserve"> Кара, ул. Сосновая, д.12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785B5C" w:rsidRDefault="008E7562" w:rsidP="00004DC0">
            <w:pPr>
              <w:rPr>
                <w:b/>
                <w:sz w:val="18"/>
                <w:szCs w:val="18"/>
              </w:rPr>
            </w:pPr>
            <w:r w:rsidRPr="00785B5C">
              <w:rPr>
                <w:b/>
                <w:sz w:val="18"/>
                <w:szCs w:val="18"/>
              </w:rPr>
              <w:t xml:space="preserve">Здание котельной №12, назначение: нежилое, 2-этажный, общая площадь 166,5 </w:t>
            </w:r>
            <w:proofErr w:type="spellStart"/>
            <w:r w:rsidRPr="00785B5C">
              <w:rPr>
                <w:b/>
                <w:sz w:val="18"/>
                <w:szCs w:val="18"/>
              </w:rPr>
              <w:t>кв.м</w:t>
            </w:r>
            <w:proofErr w:type="spellEnd"/>
            <w:r w:rsidRPr="00785B5C">
              <w:rPr>
                <w:b/>
                <w:sz w:val="18"/>
                <w:szCs w:val="18"/>
              </w:rPr>
              <w:t>., инв. №7, лит. А; условный номер: 47-78-22/005/2009-174.</w:t>
            </w:r>
          </w:p>
        </w:tc>
      </w:tr>
      <w:tr w:rsidR="008E7562" w:rsidRPr="0084420F" w:rsidTr="00004DC0">
        <w:trPr>
          <w:trHeight w:val="195"/>
        </w:trPr>
        <w:tc>
          <w:tcPr>
            <w:tcW w:w="1783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420F">
              <w:rPr>
                <w:sz w:val="18"/>
                <w:szCs w:val="18"/>
              </w:rPr>
              <w:t>Лодейнопольский</w:t>
            </w:r>
            <w:proofErr w:type="spellEnd"/>
            <w:r w:rsidRPr="0084420F">
              <w:rPr>
                <w:sz w:val="18"/>
                <w:szCs w:val="18"/>
              </w:rPr>
              <w:t xml:space="preserve"> район, </w:t>
            </w:r>
            <w:proofErr w:type="spellStart"/>
            <w:r w:rsidRPr="0084420F">
              <w:rPr>
                <w:sz w:val="18"/>
                <w:szCs w:val="18"/>
              </w:rPr>
              <w:t>Доможировское</w:t>
            </w:r>
            <w:proofErr w:type="spellEnd"/>
            <w:r w:rsidRPr="0084420F">
              <w:rPr>
                <w:sz w:val="18"/>
                <w:szCs w:val="18"/>
              </w:rPr>
              <w:t xml:space="preserve"> сельское поселение, дер. </w:t>
            </w:r>
            <w:proofErr w:type="spellStart"/>
            <w:r w:rsidRPr="0084420F">
              <w:rPr>
                <w:sz w:val="18"/>
                <w:szCs w:val="18"/>
              </w:rPr>
              <w:t>Вахнова</w:t>
            </w:r>
            <w:proofErr w:type="spellEnd"/>
            <w:r w:rsidRPr="0084420F">
              <w:rPr>
                <w:sz w:val="18"/>
                <w:szCs w:val="18"/>
              </w:rPr>
              <w:t xml:space="preserve"> Кара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8E7562" w:rsidRPr="0084420F" w:rsidRDefault="008E7562" w:rsidP="00004DC0">
            <w:pPr>
              <w:rPr>
                <w:b/>
                <w:sz w:val="18"/>
                <w:szCs w:val="18"/>
              </w:rPr>
            </w:pPr>
            <w:r w:rsidRPr="0084420F">
              <w:rPr>
                <w:b/>
                <w:sz w:val="18"/>
                <w:szCs w:val="18"/>
              </w:rPr>
              <w:t xml:space="preserve">Тепловые сети д. </w:t>
            </w:r>
            <w:proofErr w:type="spellStart"/>
            <w:r w:rsidRPr="0084420F">
              <w:rPr>
                <w:b/>
                <w:sz w:val="18"/>
                <w:szCs w:val="18"/>
              </w:rPr>
              <w:t>Вахнова</w:t>
            </w:r>
            <w:proofErr w:type="spellEnd"/>
            <w:r w:rsidRPr="0084420F">
              <w:rPr>
                <w:b/>
                <w:sz w:val="18"/>
                <w:szCs w:val="18"/>
              </w:rPr>
              <w:t xml:space="preserve"> Кара </w:t>
            </w:r>
          </w:p>
          <w:p w:rsidR="008E7562" w:rsidRPr="0084420F" w:rsidRDefault="008E7562" w:rsidP="00004DC0">
            <w:pPr>
              <w:rPr>
                <w:sz w:val="18"/>
                <w:szCs w:val="18"/>
              </w:rPr>
            </w:pPr>
          </w:p>
        </w:tc>
      </w:tr>
    </w:tbl>
    <w:p w:rsidR="008E7562" w:rsidRDefault="008E7562" w:rsidP="008E7562">
      <w:pPr>
        <w:shd w:val="clear" w:color="auto" w:fill="FFFFFF"/>
        <w:ind w:right="51"/>
        <w:jc w:val="both"/>
        <w:rPr>
          <w:b/>
          <w:bCs/>
          <w:color w:val="000000"/>
          <w:sz w:val="26"/>
          <w:szCs w:val="26"/>
        </w:rPr>
      </w:pPr>
    </w:p>
    <w:p w:rsidR="008E7562" w:rsidRPr="002F4D07" w:rsidRDefault="008E7562" w:rsidP="008E7562">
      <w:pPr>
        <w:shd w:val="clear" w:color="auto" w:fill="FFFFFF"/>
        <w:ind w:right="51"/>
        <w:jc w:val="both"/>
        <w:rPr>
          <w:b/>
          <w:bCs/>
          <w:color w:val="000000"/>
          <w:sz w:val="26"/>
          <w:szCs w:val="26"/>
        </w:rPr>
      </w:pPr>
      <w:r w:rsidRPr="002F4D07">
        <w:rPr>
          <w:b/>
          <w:bCs/>
          <w:color w:val="000000"/>
          <w:sz w:val="26"/>
          <w:szCs w:val="26"/>
        </w:rPr>
        <w:t>Организатор совместного конкурса:</w:t>
      </w:r>
    </w:p>
    <w:p w:rsidR="008E7562" w:rsidRDefault="008E7562" w:rsidP="008E7562">
      <w:pPr>
        <w:shd w:val="clear" w:color="auto" w:fill="FFFFFF"/>
        <w:ind w:right="5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Default="008E7562" w:rsidP="008E7562">
      <w:pPr>
        <w:shd w:val="clear" w:color="auto" w:fill="FFFFFF"/>
        <w:ind w:right="51"/>
        <w:jc w:val="both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 xml:space="preserve">Дмитренко И.А. </w:t>
      </w:r>
    </w:p>
    <w:p w:rsidR="008E7562" w:rsidRPr="005A17E1" w:rsidRDefault="008E7562" w:rsidP="008E7562">
      <w:pPr>
        <w:shd w:val="clear" w:color="auto" w:fill="FFFFFF"/>
        <w:ind w:right="5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Pr="0009072D" w:rsidRDefault="008E7562" w:rsidP="008E7562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09072D">
        <w:rPr>
          <w:b/>
          <w:bCs/>
          <w:color w:val="000000"/>
          <w:sz w:val="26"/>
          <w:szCs w:val="26"/>
        </w:rPr>
        <w:t>Заказчики:</w:t>
      </w:r>
    </w:p>
    <w:p w:rsidR="008E7562" w:rsidRDefault="008E7562" w:rsidP="008E7562">
      <w:pPr>
        <w:shd w:val="clear" w:color="auto" w:fill="FFFFFF"/>
        <w:jc w:val="both"/>
        <w:rPr>
          <w:b/>
          <w:color w:val="000000"/>
          <w:spacing w:val="2"/>
          <w:sz w:val="26"/>
          <w:szCs w:val="26"/>
        </w:rPr>
      </w:pPr>
      <w:r w:rsidRPr="008F3603">
        <w:rPr>
          <w:b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Заказчик</w:t>
      </w:r>
      <w:r w:rsidRPr="008F3603">
        <w:rPr>
          <w:b/>
          <w:bCs/>
          <w:color w:val="000000"/>
          <w:sz w:val="26"/>
          <w:szCs w:val="26"/>
        </w:rPr>
        <w:t xml:space="preserve"> № </w:t>
      </w:r>
      <w:proofErr w:type="gramStart"/>
      <w:r w:rsidRPr="008F3603">
        <w:rPr>
          <w:b/>
          <w:bCs/>
          <w:color w:val="000000"/>
          <w:sz w:val="26"/>
          <w:szCs w:val="26"/>
        </w:rPr>
        <w:t xml:space="preserve">1 </w:t>
      </w:r>
      <w:r w:rsidRPr="008F3603">
        <w:rPr>
          <w:b/>
          <w:color w:val="000000"/>
          <w:sz w:val="26"/>
          <w:szCs w:val="26"/>
        </w:rPr>
        <w:t> </w:t>
      </w:r>
      <w:proofErr w:type="spellStart"/>
      <w:r w:rsidRPr="008F3603">
        <w:rPr>
          <w:b/>
          <w:color w:val="000000"/>
          <w:spacing w:val="9"/>
          <w:sz w:val="26"/>
          <w:szCs w:val="26"/>
        </w:rPr>
        <w:t>Лодейнопольское</w:t>
      </w:r>
      <w:proofErr w:type="spellEnd"/>
      <w:proofErr w:type="gramEnd"/>
      <w:r w:rsidRPr="008F3603">
        <w:rPr>
          <w:b/>
          <w:color w:val="000000"/>
          <w:spacing w:val="9"/>
          <w:sz w:val="26"/>
          <w:szCs w:val="26"/>
        </w:rPr>
        <w:t xml:space="preserve"> городское поселение </w:t>
      </w:r>
      <w:proofErr w:type="spellStart"/>
      <w:r w:rsidRPr="008F3603">
        <w:rPr>
          <w:b/>
          <w:color w:val="000000"/>
          <w:spacing w:val="9"/>
          <w:sz w:val="26"/>
          <w:szCs w:val="26"/>
        </w:rPr>
        <w:t>Лодейнопольского</w:t>
      </w:r>
      <w:proofErr w:type="spellEnd"/>
      <w:r w:rsidRPr="008F3603">
        <w:rPr>
          <w:b/>
          <w:color w:val="000000"/>
          <w:spacing w:val="9"/>
          <w:sz w:val="26"/>
          <w:szCs w:val="26"/>
        </w:rPr>
        <w:t xml:space="preserve"> муниципального района </w:t>
      </w:r>
      <w:r w:rsidRPr="008F3603">
        <w:rPr>
          <w:b/>
          <w:color w:val="000000"/>
          <w:spacing w:val="5"/>
          <w:sz w:val="26"/>
          <w:szCs w:val="26"/>
        </w:rPr>
        <w:t xml:space="preserve">Ленинградской области, в лице Администрации муниципального образования </w:t>
      </w:r>
      <w:proofErr w:type="spellStart"/>
      <w:r w:rsidRPr="008F3603">
        <w:rPr>
          <w:b/>
          <w:color w:val="000000"/>
          <w:spacing w:val="2"/>
          <w:sz w:val="26"/>
          <w:szCs w:val="26"/>
        </w:rPr>
        <w:t>Лодейнопольский</w:t>
      </w:r>
      <w:proofErr w:type="spellEnd"/>
      <w:r w:rsidRPr="008F3603">
        <w:rPr>
          <w:b/>
          <w:color w:val="000000"/>
          <w:spacing w:val="2"/>
          <w:sz w:val="26"/>
          <w:szCs w:val="26"/>
        </w:rPr>
        <w:t xml:space="preserve"> муниципальный район Ленинградской области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 xml:space="preserve">Дмитренко И.А. 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6"/>
          <w:szCs w:val="26"/>
        </w:rPr>
      </w:pPr>
      <w:r w:rsidRPr="00066CDA"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 xml:space="preserve">2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Свирьстройского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городского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 xml:space="preserve">Костин А.А. 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 xml:space="preserve">3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Янегского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proofErr w:type="spellStart"/>
      <w:r>
        <w:rPr>
          <w:color w:val="000000"/>
        </w:rPr>
        <w:t>Усатова</w:t>
      </w:r>
      <w:proofErr w:type="spellEnd"/>
      <w:r>
        <w:rPr>
          <w:color w:val="000000"/>
        </w:rPr>
        <w:t xml:space="preserve"> В.Е. 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 xml:space="preserve">4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Алеховщинского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proofErr w:type="spellStart"/>
      <w:r>
        <w:rPr>
          <w:color w:val="000000"/>
        </w:rPr>
        <w:t>Лопинова</w:t>
      </w:r>
      <w:proofErr w:type="spellEnd"/>
      <w:r>
        <w:rPr>
          <w:color w:val="000000"/>
        </w:rPr>
        <w:t xml:space="preserve"> А.И.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>
      <w:pPr>
        <w:shd w:val="clear" w:color="auto" w:fill="FFFFFF"/>
        <w:ind w:firstLine="708"/>
        <w:jc w:val="both"/>
        <w:rPr>
          <w:b/>
          <w:bCs/>
          <w:color w:val="000000"/>
          <w:sz w:val="26"/>
          <w:szCs w:val="26"/>
        </w:rPr>
      </w:pPr>
    </w:p>
    <w:p w:rsidR="008E7562" w:rsidRDefault="008E7562" w:rsidP="008E7562">
      <w:pPr>
        <w:shd w:val="clear" w:color="auto" w:fill="FFFFFF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Заказчик</w:t>
      </w:r>
      <w:r w:rsidRPr="00066CDA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 xml:space="preserve">5 </w:t>
      </w:r>
      <w:r w:rsidRPr="00066CDA">
        <w:rPr>
          <w:b/>
          <w:bCs/>
          <w:color w:val="000000"/>
          <w:sz w:val="26"/>
          <w:szCs w:val="26"/>
        </w:rPr>
        <w:t xml:space="preserve">Администрация </w:t>
      </w:r>
      <w:proofErr w:type="spellStart"/>
      <w:r w:rsidRPr="00066CDA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066CDA">
        <w:rPr>
          <w:b/>
          <w:bCs/>
          <w:color w:val="000000"/>
          <w:sz w:val="26"/>
          <w:szCs w:val="26"/>
        </w:rPr>
        <w:t>Лодейнопольского</w:t>
      </w:r>
      <w:proofErr w:type="spellEnd"/>
      <w:r w:rsidRPr="00066CDA">
        <w:rPr>
          <w:b/>
          <w:bCs/>
          <w:color w:val="000000"/>
          <w:sz w:val="26"/>
          <w:szCs w:val="26"/>
        </w:rPr>
        <w:t xml:space="preserve"> муниципального района Ленинградской области </w:t>
      </w:r>
    </w:p>
    <w:p w:rsidR="008E7562" w:rsidRPr="00066CDA" w:rsidRDefault="008E7562" w:rsidP="008E756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E7562" w:rsidRPr="005A17E1" w:rsidRDefault="008E7562" w:rsidP="008E75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A17E1">
        <w:rPr>
          <w:color w:val="000000"/>
        </w:rPr>
        <w:t xml:space="preserve">__________________ </w:t>
      </w:r>
      <w:r>
        <w:rPr>
          <w:color w:val="000000"/>
        </w:rPr>
        <w:t>Боричев М.К.</w:t>
      </w:r>
    </w:p>
    <w:p w:rsidR="008E7562" w:rsidRDefault="008E7562" w:rsidP="008E756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A17E1">
        <w:rPr>
          <w:color w:val="000000"/>
        </w:rPr>
        <w:t>М.П.</w:t>
      </w:r>
    </w:p>
    <w:p w:rsidR="008E7562" w:rsidRDefault="008E7562" w:rsidP="008E7562"/>
    <w:p w:rsidR="008E7562" w:rsidRDefault="008E7562"/>
    <w:sectPr w:rsidR="008E7562">
      <w:pgSz w:w="11906" w:h="16838"/>
      <w:pgMar w:top="600" w:right="629" w:bottom="7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AF6A90"/>
    <w:multiLevelType w:val="hybridMultilevel"/>
    <w:tmpl w:val="1382B776"/>
    <w:lvl w:ilvl="0" w:tplc="D4067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8E"/>
    <w:rsid w:val="00030D04"/>
    <w:rsid w:val="000C3CCB"/>
    <w:rsid w:val="000C59EA"/>
    <w:rsid w:val="0010310D"/>
    <w:rsid w:val="00120E2F"/>
    <w:rsid w:val="001421BE"/>
    <w:rsid w:val="00144C61"/>
    <w:rsid w:val="001C7C3A"/>
    <w:rsid w:val="001E43AB"/>
    <w:rsid w:val="001F5F50"/>
    <w:rsid w:val="00222AE1"/>
    <w:rsid w:val="002A1DD7"/>
    <w:rsid w:val="002A3968"/>
    <w:rsid w:val="002B69F7"/>
    <w:rsid w:val="00311929"/>
    <w:rsid w:val="00335CDD"/>
    <w:rsid w:val="00346A71"/>
    <w:rsid w:val="00353425"/>
    <w:rsid w:val="0036403C"/>
    <w:rsid w:val="0037515F"/>
    <w:rsid w:val="003B0121"/>
    <w:rsid w:val="00456CC3"/>
    <w:rsid w:val="00466A62"/>
    <w:rsid w:val="00491DF0"/>
    <w:rsid w:val="00495FBD"/>
    <w:rsid w:val="004D68A0"/>
    <w:rsid w:val="004E78B5"/>
    <w:rsid w:val="00517A83"/>
    <w:rsid w:val="005445BF"/>
    <w:rsid w:val="0057538E"/>
    <w:rsid w:val="005B103F"/>
    <w:rsid w:val="00633517"/>
    <w:rsid w:val="00652190"/>
    <w:rsid w:val="00686A9E"/>
    <w:rsid w:val="00696BA8"/>
    <w:rsid w:val="006A29DF"/>
    <w:rsid w:val="006D2CF2"/>
    <w:rsid w:val="006E0884"/>
    <w:rsid w:val="006F5D1E"/>
    <w:rsid w:val="0078358E"/>
    <w:rsid w:val="00860D0D"/>
    <w:rsid w:val="008B4A14"/>
    <w:rsid w:val="008B7247"/>
    <w:rsid w:val="008C176C"/>
    <w:rsid w:val="008D7720"/>
    <w:rsid w:val="008E5A15"/>
    <w:rsid w:val="008E7562"/>
    <w:rsid w:val="00951090"/>
    <w:rsid w:val="00997A24"/>
    <w:rsid w:val="009B7AA1"/>
    <w:rsid w:val="009F7996"/>
    <w:rsid w:val="00B0353F"/>
    <w:rsid w:val="00B272D2"/>
    <w:rsid w:val="00B41D7B"/>
    <w:rsid w:val="00B563C1"/>
    <w:rsid w:val="00B73297"/>
    <w:rsid w:val="00B96C66"/>
    <w:rsid w:val="00BA2805"/>
    <w:rsid w:val="00BE32A4"/>
    <w:rsid w:val="00BE427C"/>
    <w:rsid w:val="00BF1559"/>
    <w:rsid w:val="00C25848"/>
    <w:rsid w:val="00C40093"/>
    <w:rsid w:val="00C46944"/>
    <w:rsid w:val="00C75970"/>
    <w:rsid w:val="00C90635"/>
    <w:rsid w:val="00C97149"/>
    <w:rsid w:val="00CB2B5C"/>
    <w:rsid w:val="00CF4A64"/>
    <w:rsid w:val="00CF6882"/>
    <w:rsid w:val="00D254F7"/>
    <w:rsid w:val="00D457E2"/>
    <w:rsid w:val="00DB10EB"/>
    <w:rsid w:val="00DB26AF"/>
    <w:rsid w:val="00DB7131"/>
    <w:rsid w:val="00E27623"/>
    <w:rsid w:val="00E34EAC"/>
    <w:rsid w:val="00E37CFE"/>
    <w:rsid w:val="00E814D8"/>
    <w:rsid w:val="00E93096"/>
    <w:rsid w:val="00E93F93"/>
    <w:rsid w:val="00EA06E1"/>
    <w:rsid w:val="00EB7FBB"/>
    <w:rsid w:val="00EC6093"/>
    <w:rsid w:val="00ED5EF3"/>
    <w:rsid w:val="00F132AA"/>
    <w:rsid w:val="00F31B5E"/>
    <w:rsid w:val="00F35554"/>
    <w:rsid w:val="00F37D44"/>
    <w:rsid w:val="00F4157C"/>
    <w:rsid w:val="00F43B72"/>
    <w:rsid w:val="00F4605F"/>
    <w:rsid w:val="00F50C7A"/>
    <w:rsid w:val="00FA5835"/>
    <w:rsid w:val="00FC4703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27CEF4-0700-4EBC-B9A2-45906AF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Subtitle"/>
    <w:basedOn w:val="a"/>
    <w:next w:val="a6"/>
    <w:qFormat/>
    <w:pPr>
      <w:jc w:val="center"/>
    </w:pPr>
    <w:rPr>
      <w:rFonts w:ascii="Arial" w:hAnsi="Arial"/>
      <w:b/>
      <w:sz w:val="32"/>
      <w:szCs w:val="20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p2">
    <w:name w:val="p2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8E7562"/>
  </w:style>
  <w:style w:type="paragraph" w:customStyle="1" w:styleId="p3">
    <w:name w:val="p3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8E7562"/>
  </w:style>
  <w:style w:type="paragraph" w:customStyle="1" w:styleId="p4">
    <w:name w:val="p4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8E7562"/>
  </w:style>
  <w:style w:type="paragraph" w:customStyle="1" w:styleId="p8">
    <w:name w:val="p8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8E7562"/>
  </w:style>
  <w:style w:type="paragraph" w:customStyle="1" w:styleId="p12">
    <w:name w:val="p12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s5">
    <w:name w:val="s5"/>
    <w:rsid w:val="008E7562"/>
  </w:style>
  <w:style w:type="paragraph" w:customStyle="1" w:styleId="p17">
    <w:name w:val="p17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s6">
    <w:name w:val="s6"/>
    <w:rsid w:val="008E7562"/>
  </w:style>
  <w:style w:type="character" w:customStyle="1" w:styleId="s7">
    <w:name w:val="s7"/>
    <w:rsid w:val="008E7562"/>
  </w:style>
  <w:style w:type="paragraph" w:customStyle="1" w:styleId="p19">
    <w:name w:val="p19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8E7562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выноски Знак"/>
    <w:link w:val="a9"/>
    <w:uiPriority w:val="99"/>
    <w:rsid w:val="008E7562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E7562"/>
    <w:pPr>
      <w:spacing w:before="100" w:beforeAutospacing="1" w:after="100" w:afterAutospacing="1"/>
    </w:pPr>
    <w:rPr>
      <w:lang w:eastAsia="ru-RU"/>
    </w:rPr>
  </w:style>
  <w:style w:type="paragraph" w:customStyle="1" w:styleId="pj1">
    <w:name w:val="pj1"/>
    <w:basedOn w:val="a"/>
    <w:rsid w:val="008E7562"/>
    <w:pPr>
      <w:spacing w:before="100" w:beforeAutospacing="1" w:after="100" w:afterAutospacing="1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WbFQwOGJxTGRMLWxZVEI3WEJsWDBvb1QybWJEb1oySXVVR0tRTHVSZE8zTnJCZDM5bVM0OVl3MEtzSWg3NHpyaHBFSUQzOXVsWWo3QmRjNG82Rl80X1RjUU1KSGFGS050WmpDVk5pRzhKUHd2SmNSMnZhTGJ2M3BNbUpBcFdMcm01ZjJsbG5mWVlxN3R2dUVWQkI3TWEzaTVlc21jZ2gwZw&amp;b64e=2&amp;sign=b70a1c588e17664549b1fe7a63adecba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WbFQwOGJxTGRMLWxZVEI3WEJsWDBvb1QybWJEb1oySXVVR0tRTHVSZE8zTnJCZDM5bVM0OWFKNEowZzRRWkR6MmdxdWV2ODlUaU1NZGN4blZOTG5YdmpHVmFydDJXWmFYc01zeFBpUDNUZko3QVEzdWkxLUVtVEdOZW9nWGRRdXk1b0g2cDR4YVlzSjg0U25FR1ctUmNaT0ZXSUlVU3F1eFJMNmRiVTZGVHRKN0h1aUFiUlNNUQ&amp;b64e=2&amp;sign=2bc0db5b5b32a12e11f6a99e34102e81&amp;keyno=17" TargetMode="External"/><Relationship Id="rId5" Type="http://schemas.openxmlformats.org/officeDocument/2006/relationships/hyperlink" Target="https://clck.yandex.ru/redir/nWO_r1F33ck?data=TUZzNUtUalhlNGlhWTkxbVlaU3JvMnQxQUhGRE5jUER0TVF5MHBDVzRSc1RmTE8zNUxyVHJWbFQwOGJxTGRMLWxZVEI3WEJsWDBxWV9kTmUtUTE0ODZBYkVmeXBfZTVOTlo4WXQtMmpnVHViSmFZNjlfMTBGOTBmSG9TUnQzMXd3TldRRVNaZ2RuUHBOZ2ZFOUt6U2dkMW9mUnFESUZrdldxREUyNDl5dUdjejYxRHVsVHA3ZWs1WHVjMjE0MDdoQ2NTb3ZSYlhKUzZobUU2NTJSLU1sLUc3bmc1MWZxZzE&amp;b64e=2&amp;sign=c2848e07a4fab404a416115361a083c4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41796</CharactersWithSpaces>
  <SharedDoc>false</SharedDoc>
  <HLinks>
    <vt:vector size="24" baseType="variant">
      <vt:variant>
        <vt:i4>3014676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c1RmTE8zNUxyVHJWbFQwOGJxTGRMLWxZVEI3WEJsWDBvb1QybWJEb1oySXVVR0tRTHVSZE8zTnJCZDM5bVM0OVl3MEtzSWg3NHpyaHBFSUQzOXVsWWo3QmRjNG82Rl80X1RjUU1KSGFGS050WmpDVk5pRzhKUHd2SmNSMnZhTGJ2M3BNbUpBcFdMcm01ZjJsbG5mWVlxN3R2dUVWQkI3TWEzaTVlc21jZ2gwZw&amp;b64e=2&amp;sign=b70a1c588e17664549b1fe7a63adecba&amp;keyno=17</vt:lpwstr>
      </vt:variant>
      <vt:variant>
        <vt:lpwstr/>
      </vt:variant>
      <vt:variant>
        <vt:i4>3801153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c1RmTE8zNUxyVHJWbFQwOGJxTGRMLWxZVEI3WEJsWDBvb1QybWJEb1oySXVVR0tRTHVSZE8zTnJCZDM5bVM0OWFKNEowZzRRWkR6MmdxdWV2ODlUaU1NZGN4blZOTG5YdTVNMWlNMVQzYzQzcnlOQXZ5ZGVGYzc0NGxZWG9OWXBGbHBXU2JtcHV3bzdwWGpkZjZNUVlCam5yTlE5SDJyUGlWMkRZRVVsdDRDUQ&amp;b64e=2&amp;sign=eb08bb7431c4ddd4653d4bc4fd61cf10&amp;keyno=17</vt:lpwstr>
      </vt:variant>
      <vt:variant>
        <vt:lpwstr/>
      </vt:variant>
      <vt:variant>
        <vt:i4>3932172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c1RmTE8zNUxyVHJWbFQwOGJxTGRMLWxZVEI3WEJsWDBvb1QybWJEb1oySXVVR0tRTHVSZE8zTnJCZDM5bVM0OWFKNEowZzRRWkR6MmdxdWV2ODlUaU1NZGN4blZOTG5YdmpHVmFydDJXWmFYc01zeFBpUDNUZko3QVEzdWkxLUVtVEdOZW9nWGRRdXk1b0g2cDR4YVlzSjg0U25FR1ctUmNaT0ZXSUlVU3F1eFJMNmRiVTZGVHRKN0h1aUFiUlNNUQ&amp;b64e=2&amp;sign=2bc0db5b5b32a12e11f6a99e34102e81&amp;keyno=17</vt:lpwstr>
      </vt:variant>
      <vt:variant>
        <vt:lpwstr/>
      </vt:variant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c1RmTE8zNUxyVHJWbFQwOGJxTGRMLWxZVEI3WEJsWDBxWV9kTmUtUTE0ODZBYkVmeXBfZTVOTlo4WXQtMmpnVHViSmFZNjlfMTBGOTBmSG9TUnQzMXd3TldRRVNaZ2RuUHBOZ2ZFOUt6U2dkMW9mUnFESUZrdldxREUyNDl5dUdjejYxRHVsVHA3ZWs1WHVjMjE0MDdoQ2NTb3ZSYlhKUzZobUU2NTJSLU1sLUc3bmc1MWZxZzE&amp;b64e=2&amp;sign=c2848e07a4fab404a416115361a083c4&amp;keyno=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Артем</dc:creator>
  <cp:keywords/>
  <cp:lastModifiedBy>User</cp:lastModifiedBy>
  <cp:revision>4</cp:revision>
  <cp:lastPrinted>2017-10-23T11:26:00Z</cp:lastPrinted>
  <dcterms:created xsi:type="dcterms:W3CDTF">2017-10-23T11:19:00Z</dcterms:created>
  <dcterms:modified xsi:type="dcterms:W3CDTF">2017-10-23T11:27:00Z</dcterms:modified>
</cp:coreProperties>
</file>