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E82" w:rsidRPr="004D7457" w:rsidRDefault="00B14E82" w:rsidP="007A23C9">
      <w:pPr>
        <w:spacing w:after="0" w:line="240" w:lineRule="auto"/>
        <w:jc w:val="center"/>
        <w:rPr>
          <w:rFonts w:ascii="Times New Roman" w:hAnsi="Times New Roman" w:cs="Times New Roman"/>
          <w:b/>
          <w:sz w:val="26"/>
          <w:szCs w:val="26"/>
        </w:rPr>
      </w:pPr>
      <w:r w:rsidRPr="004D7457">
        <w:rPr>
          <w:rFonts w:ascii="Times New Roman" w:hAnsi="Times New Roman" w:cs="Times New Roman"/>
          <w:b/>
          <w:sz w:val="26"/>
          <w:szCs w:val="26"/>
        </w:rPr>
        <w:t xml:space="preserve">А Д М И Н И С Т </w:t>
      </w:r>
      <w:proofErr w:type="gramStart"/>
      <w:r w:rsidRPr="004D7457">
        <w:rPr>
          <w:rFonts w:ascii="Times New Roman" w:hAnsi="Times New Roman" w:cs="Times New Roman"/>
          <w:b/>
          <w:sz w:val="26"/>
          <w:szCs w:val="26"/>
        </w:rPr>
        <w:t>Р</w:t>
      </w:r>
      <w:proofErr w:type="gramEnd"/>
      <w:r w:rsidRPr="004D7457">
        <w:rPr>
          <w:rFonts w:ascii="Times New Roman" w:hAnsi="Times New Roman" w:cs="Times New Roman"/>
          <w:b/>
          <w:sz w:val="26"/>
          <w:szCs w:val="26"/>
        </w:rPr>
        <w:t xml:space="preserve"> А Ц И Я</w:t>
      </w:r>
    </w:p>
    <w:p w:rsidR="00B14E82" w:rsidRPr="004D7457" w:rsidRDefault="00B14E82" w:rsidP="007A23C9">
      <w:pPr>
        <w:spacing w:after="0" w:line="240" w:lineRule="auto"/>
        <w:jc w:val="center"/>
        <w:rPr>
          <w:rFonts w:ascii="Times New Roman" w:hAnsi="Times New Roman" w:cs="Times New Roman"/>
          <w:b/>
          <w:bCs/>
          <w:sz w:val="26"/>
          <w:szCs w:val="26"/>
        </w:rPr>
      </w:pPr>
      <w:proofErr w:type="spellStart"/>
      <w:r w:rsidRPr="004D7457">
        <w:rPr>
          <w:rFonts w:ascii="Times New Roman" w:hAnsi="Times New Roman" w:cs="Times New Roman"/>
          <w:b/>
          <w:bCs/>
          <w:sz w:val="26"/>
          <w:szCs w:val="26"/>
        </w:rPr>
        <w:t>Доможировского</w:t>
      </w:r>
      <w:proofErr w:type="spellEnd"/>
      <w:r w:rsidRPr="004D7457">
        <w:rPr>
          <w:rFonts w:ascii="Times New Roman" w:hAnsi="Times New Roman" w:cs="Times New Roman"/>
          <w:b/>
          <w:bCs/>
          <w:sz w:val="26"/>
          <w:szCs w:val="26"/>
        </w:rPr>
        <w:t xml:space="preserve"> сельского поселения</w:t>
      </w:r>
    </w:p>
    <w:p w:rsidR="00B14E82" w:rsidRPr="004D7457" w:rsidRDefault="00B14E82" w:rsidP="007A23C9">
      <w:pPr>
        <w:spacing w:after="0" w:line="240" w:lineRule="auto"/>
        <w:jc w:val="center"/>
        <w:rPr>
          <w:rFonts w:ascii="Times New Roman" w:hAnsi="Times New Roman" w:cs="Times New Roman"/>
          <w:b/>
          <w:bCs/>
          <w:sz w:val="26"/>
          <w:szCs w:val="26"/>
        </w:rPr>
      </w:pPr>
      <w:proofErr w:type="spellStart"/>
      <w:r w:rsidRPr="004D7457">
        <w:rPr>
          <w:rFonts w:ascii="Times New Roman" w:hAnsi="Times New Roman" w:cs="Times New Roman"/>
          <w:b/>
          <w:bCs/>
          <w:sz w:val="26"/>
          <w:szCs w:val="26"/>
        </w:rPr>
        <w:t>Лодейнопольского</w:t>
      </w:r>
      <w:proofErr w:type="spellEnd"/>
      <w:r w:rsidRPr="004D7457">
        <w:rPr>
          <w:rFonts w:ascii="Times New Roman" w:hAnsi="Times New Roman" w:cs="Times New Roman"/>
          <w:b/>
          <w:bCs/>
          <w:sz w:val="26"/>
          <w:szCs w:val="26"/>
        </w:rPr>
        <w:t xml:space="preserve"> муниципального  района</w:t>
      </w:r>
    </w:p>
    <w:p w:rsidR="00B14E82" w:rsidRPr="004D7457" w:rsidRDefault="00B14E82" w:rsidP="007A23C9">
      <w:pPr>
        <w:spacing w:after="0" w:line="240" w:lineRule="auto"/>
        <w:jc w:val="center"/>
        <w:rPr>
          <w:rFonts w:ascii="Times New Roman" w:hAnsi="Times New Roman" w:cs="Times New Roman"/>
          <w:b/>
          <w:bCs/>
          <w:sz w:val="26"/>
          <w:szCs w:val="26"/>
        </w:rPr>
      </w:pPr>
      <w:r w:rsidRPr="004D7457">
        <w:rPr>
          <w:rFonts w:ascii="Times New Roman" w:hAnsi="Times New Roman" w:cs="Times New Roman"/>
          <w:b/>
          <w:bCs/>
          <w:sz w:val="26"/>
          <w:szCs w:val="26"/>
        </w:rPr>
        <w:t xml:space="preserve">  Ленинградской области</w:t>
      </w:r>
    </w:p>
    <w:p w:rsidR="00B14E82" w:rsidRPr="004D7457" w:rsidRDefault="00B14E82" w:rsidP="007A23C9">
      <w:pPr>
        <w:pStyle w:val="2"/>
        <w:spacing w:after="0" w:line="240" w:lineRule="auto"/>
        <w:jc w:val="center"/>
        <w:rPr>
          <w:rFonts w:ascii="Times New Roman" w:hAnsi="Times New Roman" w:cs="Times New Roman"/>
          <w:i w:val="0"/>
          <w:sz w:val="26"/>
          <w:szCs w:val="26"/>
        </w:rPr>
      </w:pPr>
      <w:proofErr w:type="gramStart"/>
      <w:r w:rsidRPr="004D7457">
        <w:rPr>
          <w:rFonts w:ascii="Times New Roman" w:hAnsi="Times New Roman" w:cs="Times New Roman"/>
          <w:i w:val="0"/>
          <w:sz w:val="26"/>
          <w:szCs w:val="26"/>
        </w:rPr>
        <w:t>П</w:t>
      </w:r>
      <w:proofErr w:type="gramEnd"/>
      <w:r w:rsidRPr="004D7457">
        <w:rPr>
          <w:rFonts w:ascii="Times New Roman" w:hAnsi="Times New Roman" w:cs="Times New Roman"/>
          <w:i w:val="0"/>
          <w:sz w:val="26"/>
          <w:szCs w:val="26"/>
        </w:rPr>
        <w:t xml:space="preserve"> О С Т А Н О В Л Е Н И Е</w:t>
      </w:r>
    </w:p>
    <w:p w:rsidR="00B14E82" w:rsidRPr="004D7457" w:rsidRDefault="00B14E82" w:rsidP="007A23C9">
      <w:pPr>
        <w:spacing w:line="240" w:lineRule="auto"/>
        <w:ind w:right="102"/>
        <w:rPr>
          <w:rFonts w:ascii="Times New Roman" w:hAnsi="Times New Roman" w:cs="Times New Roman"/>
          <w:sz w:val="26"/>
          <w:szCs w:val="26"/>
        </w:rPr>
      </w:pPr>
    </w:p>
    <w:p w:rsidR="00B14E82" w:rsidRPr="004D7457" w:rsidRDefault="00B14E82" w:rsidP="007A23C9">
      <w:pPr>
        <w:spacing w:after="0" w:line="240" w:lineRule="auto"/>
        <w:jc w:val="both"/>
        <w:rPr>
          <w:rFonts w:ascii="Times New Roman" w:hAnsi="Times New Roman" w:cs="Times New Roman"/>
          <w:sz w:val="26"/>
          <w:szCs w:val="26"/>
        </w:rPr>
      </w:pPr>
      <w:r w:rsidRPr="004D7457">
        <w:rPr>
          <w:rFonts w:ascii="Times New Roman" w:hAnsi="Times New Roman" w:cs="Times New Roman"/>
          <w:sz w:val="26"/>
          <w:szCs w:val="26"/>
          <w:u w:val="single"/>
        </w:rPr>
        <w:t xml:space="preserve">от   27.11.2014 </w:t>
      </w:r>
      <w:r w:rsidRPr="004D7457">
        <w:rPr>
          <w:rFonts w:ascii="Times New Roman" w:hAnsi="Times New Roman" w:cs="Times New Roman"/>
          <w:sz w:val="26"/>
          <w:szCs w:val="26"/>
        </w:rPr>
        <w:t xml:space="preserve">     №    </w:t>
      </w:r>
      <w:r w:rsidR="00844719" w:rsidRPr="004D7457">
        <w:rPr>
          <w:rFonts w:ascii="Times New Roman" w:hAnsi="Times New Roman" w:cs="Times New Roman"/>
          <w:sz w:val="26"/>
          <w:szCs w:val="26"/>
        </w:rPr>
        <w:t>2</w:t>
      </w:r>
      <w:r w:rsidR="00F27458" w:rsidRPr="004D7457">
        <w:rPr>
          <w:rFonts w:ascii="Times New Roman" w:hAnsi="Times New Roman" w:cs="Times New Roman"/>
          <w:sz w:val="26"/>
          <w:szCs w:val="26"/>
        </w:rPr>
        <w:t>50</w:t>
      </w:r>
    </w:p>
    <w:p w:rsidR="00B14E82" w:rsidRPr="004D7457" w:rsidRDefault="00B14E82" w:rsidP="007A23C9">
      <w:pPr>
        <w:spacing w:after="0" w:line="240" w:lineRule="auto"/>
        <w:jc w:val="both"/>
        <w:rPr>
          <w:rFonts w:ascii="Times New Roman" w:hAnsi="Times New Roman" w:cs="Times New Roman"/>
          <w:sz w:val="26"/>
          <w:szCs w:val="26"/>
          <w:u w:val="single"/>
        </w:rPr>
      </w:pPr>
      <w:r w:rsidRPr="004D7457">
        <w:rPr>
          <w:rFonts w:ascii="Times New Roman" w:hAnsi="Times New Roman" w:cs="Times New Roman"/>
          <w:sz w:val="26"/>
          <w:szCs w:val="26"/>
          <w:u w:val="single"/>
        </w:rPr>
        <w:t xml:space="preserve"> </w:t>
      </w:r>
    </w:p>
    <w:p w:rsidR="00BB15DF" w:rsidRPr="004D7457" w:rsidRDefault="00BB15DF" w:rsidP="007A23C9">
      <w:pPr>
        <w:spacing w:after="0" w:line="240" w:lineRule="auto"/>
        <w:jc w:val="both"/>
        <w:rPr>
          <w:rFonts w:ascii="Times New Roman" w:hAnsi="Times New Roman" w:cs="Times New Roman"/>
          <w:sz w:val="26"/>
          <w:szCs w:val="26"/>
        </w:rPr>
        <w:sectPr w:rsidR="00BB15DF" w:rsidRPr="004D7457" w:rsidSect="00934EF9">
          <w:pgSz w:w="11906" w:h="16838"/>
          <w:pgMar w:top="1134" w:right="850" w:bottom="1134" w:left="1701" w:header="708" w:footer="708" w:gutter="0"/>
          <w:cols w:space="708"/>
          <w:docGrid w:linePitch="360"/>
        </w:sectPr>
      </w:pPr>
    </w:p>
    <w:tbl>
      <w:tblPr>
        <w:tblW w:w="11873" w:type="dxa"/>
        <w:tblInd w:w="250" w:type="dxa"/>
        <w:tblLook w:val="04A0"/>
      </w:tblPr>
      <w:tblGrid>
        <w:gridCol w:w="6662"/>
        <w:gridCol w:w="5211"/>
      </w:tblGrid>
      <w:tr w:rsidR="00BB15DF" w:rsidRPr="004D7457" w:rsidTr="00315282">
        <w:tc>
          <w:tcPr>
            <w:tcW w:w="6662" w:type="dxa"/>
          </w:tcPr>
          <w:p w:rsidR="007F024D" w:rsidRDefault="00BB15DF" w:rsidP="007A23C9">
            <w:pPr>
              <w:pStyle w:val="ConsPlusTitle"/>
              <w:widowControl/>
              <w:ind w:left="-142" w:right="-567"/>
              <w:rPr>
                <w:rFonts w:ascii="Times New Roman" w:hAnsi="Times New Roman" w:cs="Times New Roman"/>
                <w:b w:val="0"/>
                <w:sz w:val="26"/>
                <w:szCs w:val="26"/>
              </w:rPr>
            </w:pPr>
            <w:r w:rsidRPr="004D7457">
              <w:rPr>
                <w:rFonts w:ascii="Times New Roman" w:hAnsi="Times New Roman" w:cs="Times New Roman"/>
                <w:b w:val="0"/>
                <w:sz w:val="26"/>
                <w:szCs w:val="26"/>
              </w:rPr>
              <w:lastRenderedPageBreak/>
              <w:t>Об утверждении Административного регламента</w:t>
            </w:r>
          </w:p>
          <w:p w:rsidR="007F024D" w:rsidRDefault="00BB15DF" w:rsidP="007A23C9">
            <w:pPr>
              <w:pStyle w:val="ConsPlusTitle"/>
              <w:widowControl/>
              <w:ind w:left="-142" w:right="-567"/>
              <w:rPr>
                <w:rFonts w:ascii="Times New Roman" w:hAnsi="Times New Roman" w:cs="Times New Roman"/>
                <w:b w:val="0"/>
                <w:sz w:val="26"/>
                <w:szCs w:val="26"/>
              </w:rPr>
            </w:pPr>
            <w:r w:rsidRPr="004D7457">
              <w:rPr>
                <w:rFonts w:ascii="Times New Roman" w:hAnsi="Times New Roman" w:cs="Times New Roman"/>
                <w:b w:val="0"/>
                <w:sz w:val="26"/>
                <w:szCs w:val="26"/>
              </w:rPr>
              <w:t xml:space="preserve"> </w:t>
            </w:r>
            <w:r w:rsidRPr="004D7457">
              <w:rPr>
                <w:rFonts w:ascii="Times New Roman" w:hAnsi="Times New Roman" w:cs="Times New Roman"/>
                <w:b w:val="0"/>
                <w:sz w:val="26"/>
                <w:szCs w:val="26"/>
                <w:lang w:eastAsia="ru-RU"/>
              </w:rPr>
              <w:t>по  предоставлению</w:t>
            </w:r>
            <w:r w:rsidRPr="004D7457">
              <w:rPr>
                <w:rFonts w:ascii="Times New Roman" w:hAnsi="Times New Roman" w:cs="Times New Roman"/>
                <w:b w:val="0"/>
                <w:sz w:val="26"/>
                <w:szCs w:val="26"/>
              </w:rPr>
              <w:t xml:space="preserve"> </w:t>
            </w:r>
            <w:r w:rsidRPr="004D7457">
              <w:rPr>
                <w:rFonts w:ascii="Times New Roman" w:hAnsi="Times New Roman" w:cs="Times New Roman"/>
                <w:b w:val="0"/>
                <w:sz w:val="26"/>
                <w:szCs w:val="26"/>
                <w:lang w:eastAsia="ru-RU"/>
              </w:rPr>
              <w:t xml:space="preserve">муниципальной услуги </w:t>
            </w:r>
            <w:r w:rsidR="00F27458" w:rsidRPr="004D7457">
              <w:rPr>
                <w:rFonts w:ascii="Times New Roman" w:hAnsi="Times New Roman" w:cs="Times New Roman"/>
                <w:b w:val="0"/>
                <w:sz w:val="26"/>
                <w:szCs w:val="26"/>
              </w:rPr>
              <w:t xml:space="preserve"> «Выдача разрешений</w:t>
            </w:r>
            <w:r w:rsidR="007F024D">
              <w:rPr>
                <w:rFonts w:ascii="Times New Roman" w:hAnsi="Times New Roman" w:cs="Times New Roman"/>
                <w:b w:val="0"/>
                <w:sz w:val="26"/>
                <w:szCs w:val="26"/>
              </w:rPr>
              <w:t xml:space="preserve"> </w:t>
            </w:r>
            <w:r w:rsidR="00F27458" w:rsidRPr="004D7457">
              <w:rPr>
                <w:rFonts w:ascii="Times New Roman" w:hAnsi="Times New Roman" w:cs="Times New Roman"/>
                <w:b w:val="0"/>
                <w:sz w:val="26"/>
                <w:szCs w:val="26"/>
              </w:rPr>
              <w:t xml:space="preserve">на снос или пересадку зеленых насаждений на территории </w:t>
            </w:r>
            <w:proofErr w:type="spellStart"/>
            <w:r w:rsidR="00F27458" w:rsidRPr="004D7457">
              <w:rPr>
                <w:rFonts w:ascii="Times New Roman" w:hAnsi="Times New Roman" w:cs="Times New Roman"/>
                <w:b w:val="0"/>
                <w:sz w:val="26"/>
                <w:szCs w:val="26"/>
              </w:rPr>
              <w:t>Доможировского</w:t>
            </w:r>
            <w:proofErr w:type="spellEnd"/>
            <w:r w:rsidR="00F27458" w:rsidRPr="004D7457">
              <w:rPr>
                <w:rFonts w:ascii="Times New Roman" w:hAnsi="Times New Roman" w:cs="Times New Roman"/>
                <w:b w:val="0"/>
                <w:sz w:val="26"/>
                <w:szCs w:val="26"/>
              </w:rPr>
              <w:t xml:space="preserve"> сельского поселения </w:t>
            </w:r>
            <w:proofErr w:type="spellStart"/>
            <w:r w:rsidR="00F27458" w:rsidRPr="004D7457">
              <w:rPr>
                <w:rFonts w:ascii="Times New Roman" w:hAnsi="Times New Roman" w:cs="Times New Roman"/>
                <w:b w:val="0"/>
                <w:sz w:val="26"/>
                <w:szCs w:val="26"/>
              </w:rPr>
              <w:t>Лодейнопольского</w:t>
            </w:r>
            <w:proofErr w:type="spellEnd"/>
            <w:r w:rsidR="00F27458" w:rsidRPr="004D7457">
              <w:rPr>
                <w:rFonts w:ascii="Times New Roman" w:hAnsi="Times New Roman" w:cs="Times New Roman"/>
                <w:b w:val="0"/>
                <w:sz w:val="26"/>
                <w:szCs w:val="26"/>
              </w:rPr>
              <w:t xml:space="preserve"> муниципального района </w:t>
            </w:r>
          </w:p>
          <w:p w:rsidR="00F27458" w:rsidRPr="004D7457" w:rsidRDefault="00F27458" w:rsidP="007A23C9">
            <w:pPr>
              <w:pStyle w:val="ConsPlusTitle"/>
              <w:widowControl/>
              <w:ind w:left="-142" w:right="-567"/>
              <w:rPr>
                <w:rFonts w:ascii="Times New Roman" w:hAnsi="Times New Roman" w:cs="Times New Roman"/>
                <w:b w:val="0"/>
                <w:sz w:val="26"/>
                <w:szCs w:val="26"/>
              </w:rPr>
            </w:pPr>
            <w:r w:rsidRPr="004D7457">
              <w:rPr>
                <w:rFonts w:ascii="Times New Roman" w:hAnsi="Times New Roman" w:cs="Times New Roman"/>
                <w:b w:val="0"/>
                <w:sz w:val="26"/>
                <w:szCs w:val="26"/>
              </w:rPr>
              <w:t>Ленинградской области»</w:t>
            </w:r>
            <w:r w:rsidR="004D7457" w:rsidRPr="004D7457">
              <w:rPr>
                <w:rFonts w:ascii="Times New Roman" w:hAnsi="Times New Roman" w:cs="Times New Roman"/>
                <w:b w:val="0"/>
                <w:sz w:val="26"/>
                <w:szCs w:val="26"/>
              </w:rPr>
              <w:t>.</w:t>
            </w:r>
          </w:p>
          <w:p w:rsidR="00F27458" w:rsidRPr="004D7457" w:rsidRDefault="00F27458" w:rsidP="007A23C9">
            <w:pPr>
              <w:autoSpaceDE w:val="0"/>
              <w:spacing w:line="240" w:lineRule="auto"/>
              <w:ind w:left="-142" w:right="-284"/>
              <w:jc w:val="both"/>
              <w:rPr>
                <w:rFonts w:ascii="Times New Roman" w:hAnsi="Times New Roman" w:cs="Times New Roman"/>
                <w:sz w:val="26"/>
                <w:szCs w:val="26"/>
              </w:rPr>
            </w:pPr>
          </w:p>
          <w:p w:rsidR="00BB15DF" w:rsidRPr="004D7457" w:rsidRDefault="00BB15DF" w:rsidP="007A23C9">
            <w:pPr>
              <w:spacing w:line="240" w:lineRule="auto"/>
              <w:jc w:val="both"/>
              <w:rPr>
                <w:rFonts w:ascii="Times New Roman" w:hAnsi="Times New Roman" w:cs="Times New Roman"/>
                <w:sz w:val="26"/>
                <w:szCs w:val="26"/>
              </w:rPr>
            </w:pPr>
          </w:p>
        </w:tc>
        <w:tc>
          <w:tcPr>
            <w:tcW w:w="5211" w:type="dxa"/>
          </w:tcPr>
          <w:p w:rsidR="00BB15DF" w:rsidRPr="004D7457" w:rsidRDefault="00BB15DF" w:rsidP="007A23C9">
            <w:pPr>
              <w:spacing w:line="240" w:lineRule="auto"/>
              <w:rPr>
                <w:rFonts w:ascii="Times New Roman" w:hAnsi="Times New Roman" w:cs="Times New Roman"/>
                <w:sz w:val="26"/>
                <w:szCs w:val="26"/>
              </w:rPr>
            </w:pPr>
          </w:p>
        </w:tc>
      </w:tr>
    </w:tbl>
    <w:p w:rsidR="00BB15DF" w:rsidRPr="004D7457" w:rsidRDefault="00BB15DF" w:rsidP="007A23C9">
      <w:pPr>
        <w:pStyle w:val="a4"/>
        <w:shd w:val="clear" w:color="auto" w:fill="FFFFFF"/>
        <w:spacing w:before="0" w:after="0"/>
        <w:jc w:val="both"/>
        <w:rPr>
          <w:sz w:val="26"/>
          <w:szCs w:val="26"/>
        </w:rPr>
        <w:sectPr w:rsidR="00BB15DF" w:rsidRPr="004D7457" w:rsidSect="00BB15DF">
          <w:type w:val="continuous"/>
          <w:pgSz w:w="11906" w:h="16838"/>
          <w:pgMar w:top="1134" w:right="850" w:bottom="1134" w:left="1701" w:header="708" w:footer="708" w:gutter="0"/>
          <w:cols w:space="720"/>
          <w:docGrid w:linePitch="360"/>
        </w:sectPr>
      </w:pPr>
    </w:p>
    <w:p w:rsidR="00B14E82" w:rsidRPr="004D7457" w:rsidRDefault="00B14E82" w:rsidP="007A23C9">
      <w:pPr>
        <w:pStyle w:val="a4"/>
        <w:shd w:val="clear" w:color="auto" w:fill="FFFFFF"/>
        <w:spacing w:before="0" w:after="0"/>
        <w:ind w:firstLine="708"/>
        <w:jc w:val="both"/>
        <w:rPr>
          <w:sz w:val="26"/>
          <w:szCs w:val="26"/>
        </w:rPr>
      </w:pPr>
      <w:r w:rsidRPr="004D7457">
        <w:rPr>
          <w:sz w:val="26"/>
          <w:szCs w:val="26"/>
        </w:rPr>
        <w:lastRenderedPageBreak/>
        <w:t xml:space="preserve">В соответствии с Федеральным законом от 27.07.2010 г. №210-ФЗ «Об организации предоставления государственных и муниципальных услуг», постановлением Администрации </w:t>
      </w:r>
      <w:proofErr w:type="spellStart"/>
      <w:r w:rsidRPr="004D7457">
        <w:rPr>
          <w:sz w:val="26"/>
          <w:szCs w:val="26"/>
        </w:rPr>
        <w:t>Доможировского</w:t>
      </w:r>
      <w:proofErr w:type="spellEnd"/>
      <w:r w:rsidRPr="004D7457">
        <w:rPr>
          <w:sz w:val="26"/>
          <w:szCs w:val="26"/>
        </w:rPr>
        <w:t xml:space="preserve"> сельского поселения </w:t>
      </w:r>
      <w:proofErr w:type="spellStart"/>
      <w:r w:rsidRPr="004D7457">
        <w:rPr>
          <w:sz w:val="26"/>
          <w:szCs w:val="26"/>
        </w:rPr>
        <w:t>Лодейнопольского</w:t>
      </w:r>
      <w:proofErr w:type="spellEnd"/>
      <w:r w:rsidRPr="004D7457">
        <w:rPr>
          <w:sz w:val="26"/>
          <w:szCs w:val="26"/>
        </w:rPr>
        <w:t xml:space="preserve"> муниципального района Ленинградской области от 28.02.2013 г № 25 «</w:t>
      </w:r>
      <w:r w:rsidRPr="004D7457">
        <w:rPr>
          <w:rStyle w:val="a3"/>
          <w:color w:val="000000"/>
          <w:sz w:val="26"/>
          <w:szCs w:val="26"/>
        </w:rPr>
        <w:t>О Порядке разработки и утверждения административных регламентов предоставления муниципальных услуг</w:t>
      </w:r>
      <w:r w:rsidRPr="004D7457">
        <w:rPr>
          <w:sz w:val="26"/>
          <w:szCs w:val="26"/>
        </w:rPr>
        <w:t xml:space="preserve">»,  Администрация </w:t>
      </w:r>
      <w:proofErr w:type="spellStart"/>
      <w:r w:rsidRPr="004D7457">
        <w:rPr>
          <w:sz w:val="26"/>
          <w:szCs w:val="26"/>
        </w:rPr>
        <w:t>Доможировского</w:t>
      </w:r>
      <w:proofErr w:type="spellEnd"/>
      <w:r w:rsidRPr="004D7457">
        <w:rPr>
          <w:sz w:val="26"/>
          <w:szCs w:val="26"/>
        </w:rPr>
        <w:t xml:space="preserve"> сельского поселения  </w:t>
      </w:r>
      <w:proofErr w:type="spellStart"/>
      <w:r w:rsidRPr="004D7457">
        <w:rPr>
          <w:sz w:val="26"/>
          <w:szCs w:val="26"/>
        </w:rPr>
        <w:t>Лодейнопольского</w:t>
      </w:r>
      <w:proofErr w:type="spellEnd"/>
      <w:r w:rsidRPr="004D7457">
        <w:rPr>
          <w:sz w:val="26"/>
          <w:szCs w:val="26"/>
        </w:rPr>
        <w:t xml:space="preserve">  муниципального района Ленинградской области</w:t>
      </w:r>
    </w:p>
    <w:p w:rsidR="00B14E82" w:rsidRPr="004D7457" w:rsidRDefault="00B14E82" w:rsidP="007A23C9">
      <w:pPr>
        <w:spacing w:line="240" w:lineRule="auto"/>
        <w:ind w:firstLine="708"/>
        <w:jc w:val="both"/>
        <w:rPr>
          <w:rFonts w:ascii="Times New Roman" w:hAnsi="Times New Roman" w:cs="Times New Roman"/>
          <w:b/>
          <w:sz w:val="26"/>
          <w:szCs w:val="26"/>
        </w:rPr>
      </w:pPr>
      <w:r w:rsidRPr="004D7457">
        <w:rPr>
          <w:rFonts w:ascii="Times New Roman" w:hAnsi="Times New Roman" w:cs="Times New Roman"/>
          <w:sz w:val="26"/>
          <w:szCs w:val="26"/>
        </w:rPr>
        <w:t xml:space="preserve">   </w:t>
      </w:r>
      <w:proofErr w:type="spellStart"/>
      <w:proofErr w:type="gramStart"/>
      <w:r w:rsidRPr="004D7457">
        <w:rPr>
          <w:rFonts w:ascii="Times New Roman" w:hAnsi="Times New Roman" w:cs="Times New Roman"/>
          <w:b/>
          <w:sz w:val="26"/>
          <w:szCs w:val="26"/>
        </w:rPr>
        <w:t>п</w:t>
      </w:r>
      <w:proofErr w:type="spellEnd"/>
      <w:proofErr w:type="gramEnd"/>
      <w:r w:rsidRPr="004D7457">
        <w:rPr>
          <w:rFonts w:ascii="Times New Roman" w:hAnsi="Times New Roman" w:cs="Times New Roman"/>
          <w:b/>
          <w:sz w:val="26"/>
          <w:szCs w:val="26"/>
        </w:rPr>
        <w:t xml:space="preserve"> о с т а </w:t>
      </w:r>
      <w:proofErr w:type="spellStart"/>
      <w:r w:rsidRPr="004D7457">
        <w:rPr>
          <w:rFonts w:ascii="Times New Roman" w:hAnsi="Times New Roman" w:cs="Times New Roman"/>
          <w:b/>
          <w:sz w:val="26"/>
          <w:szCs w:val="26"/>
        </w:rPr>
        <w:t>н</w:t>
      </w:r>
      <w:proofErr w:type="spellEnd"/>
      <w:r w:rsidRPr="004D7457">
        <w:rPr>
          <w:rFonts w:ascii="Times New Roman" w:hAnsi="Times New Roman" w:cs="Times New Roman"/>
          <w:b/>
          <w:sz w:val="26"/>
          <w:szCs w:val="26"/>
        </w:rPr>
        <w:t xml:space="preserve"> о в л я е т:</w:t>
      </w:r>
    </w:p>
    <w:p w:rsidR="00B14E82" w:rsidRPr="004D7457" w:rsidRDefault="00B14E82" w:rsidP="007A23C9">
      <w:pPr>
        <w:pStyle w:val="ConsPlusTitle"/>
        <w:widowControl/>
        <w:ind w:left="-142" w:right="-1" w:firstLine="850"/>
        <w:jc w:val="both"/>
        <w:rPr>
          <w:rFonts w:ascii="Times New Roman" w:hAnsi="Times New Roman" w:cs="Times New Roman"/>
          <w:b w:val="0"/>
          <w:sz w:val="26"/>
          <w:szCs w:val="26"/>
        </w:rPr>
      </w:pPr>
      <w:r w:rsidRPr="004D7457">
        <w:rPr>
          <w:rFonts w:ascii="Times New Roman" w:hAnsi="Times New Roman" w:cs="Times New Roman"/>
          <w:b w:val="0"/>
          <w:sz w:val="26"/>
          <w:szCs w:val="26"/>
        </w:rPr>
        <w:t>1.</w:t>
      </w:r>
      <w:r w:rsidRPr="004D7457">
        <w:rPr>
          <w:rFonts w:ascii="Times New Roman" w:hAnsi="Times New Roman" w:cs="Times New Roman"/>
          <w:sz w:val="26"/>
          <w:szCs w:val="26"/>
        </w:rPr>
        <w:t xml:space="preserve">  </w:t>
      </w:r>
      <w:r w:rsidRPr="004D7457">
        <w:rPr>
          <w:rFonts w:ascii="Times New Roman" w:hAnsi="Times New Roman" w:cs="Times New Roman"/>
          <w:b w:val="0"/>
          <w:sz w:val="26"/>
          <w:szCs w:val="26"/>
        </w:rPr>
        <w:t xml:space="preserve">Утвердить Административный регламент </w:t>
      </w:r>
      <w:r w:rsidR="00BB15DF" w:rsidRPr="004D7457">
        <w:rPr>
          <w:rFonts w:ascii="Times New Roman" w:hAnsi="Times New Roman" w:cs="Times New Roman"/>
          <w:b w:val="0"/>
          <w:sz w:val="26"/>
          <w:szCs w:val="26"/>
        </w:rPr>
        <w:t xml:space="preserve">по </w:t>
      </w:r>
      <w:r w:rsidRPr="004D7457">
        <w:rPr>
          <w:rFonts w:ascii="Times New Roman" w:hAnsi="Times New Roman" w:cs="Times New Roman"/>
          <w:b w:val="0"/>
          <w:sz w:val="26"/>
          <w:szCs w:val="26"/>
        </w:rPr>
        <w:t>предоставлени</w:t>
      </w:r>
      <w:r w:rsidR="00BB15DF" w:rsidRPr="004D7457">
        <w:rPr>
          <w:rFonts w:ascii="Times New Roman" w:hAnsi="Times New Roman" w:cs="Times New Roman"/>
          <w:b w:val="0"/>
          <w:sz w:val="26"/>
          <w:szCs w:val="26"/>
        </w:rPr>
        <w:t>ю</w:t>
      </w:r>
      <w:r w:rsidRPr="004D7457">
        <w:rPr>
          <w:rFonts w:ascii="Times New Roman" w:hAnsi="Times New Roman" w:cs="Times New Roman"/>
          <w:b w:val="0"/>
          <w:sz w:val="26"/>
          <w:szCs w:val="26"/>
        </w:rPr>
        <w:t xml:space="preserve"> муниципальной услуги</w:t>
      </w:r>
      <w:r w:rsidRPr="004D7457">
        <w:rPr>
          <w:rFonts w:ascii="Times New Roman" w:hAnsi="Times New Roman" w:cs="Times New Roman"/>
          <w:sz w:val="26"/>
          <w:szCs w:val="26"/>
        </w:rPr>
        <w:t xml:space="preserve"> </w:t>
      </w:r>
      <w:r w:rsidR="004D7457" w:rsidRPr="004D7457">
        <w:rPr>
          <w:rFonts w:ascii="Times New Roman" w:hAnsi="Times New Roman" w:cs="Times New Roman"/>
          <w:b w:val="0"/>
          <w:sz w:val="26"/>
          <w:szCs w:val="26"/>
        </w:rPr>
        <w:t xml:space="preserve">«Выдача разрешений на снос или пересадку зеленых насаждений на территории </w:t>
      </w:r>
      <w:proofErr w:type="spellStart"/>
      <w:r w:rsidR="004D7457" w:rsidRPr="004D7457">
        <w:rPr>
          <w:rFonts w:ascii="Times New Roman" w:hAnsi="Times New Roman" w:cs="Times New Roman"/>
          <w:b w:val="0"/>
          <w:sz w:val="26"/>
          <w:szCs w:val="26"/>
        </w:rPr>
        <w:t>Доможировского</w:t>
      </w:r>
      <w:proofErr w:type="spellEnd"/>
      <w:r w:rsidR="004D7457" w:rsidRPr="004D7457">
        <w:rPr>
          <w:rFonts w:ascii="Times New Roman" w:hAnsi="Times New Roman" w:cs="Times New Roman"/>
          <w:b w:val="0"/>
          <w:sz w:val="26"/>
          <w:szCs w:val="26"/>
        </w:rPr>
        <w:t xml:space="preserve"> сельского поселения </w:t>
      </w:r>
      <w:proofErr w:type="spellStart"/>
      <w:r w:rsidR="004D7457" w:rsidRPr="004D7457">
        <w:rPr>
          <w:rFonts w:ascii="Times New Roman" w:hAnsi="Times New Roman" w:cs="Times New Roman"/>
          <w:b w:val="0"/>
          <w:sz w:val="26"/>
          <w:szCs w:val="26"/>
        </w:rPr>
        <w:t>Лодейнопольского</w:t>
      </w:r>
      <w:proofErr w:type="spellEnd"/>
      <w:r w:rsidR="004D7457" w:rsidRPr="004D7457">
        <w:rPr>
          <w:rFonts w:ascii="Times New Roman" w:hAnsi="Times New Roman" w:cs="Times New Roman"/>
          <w:b w:val="0"/>
          <w:sz w:val="26"/>
          <w:szCs w:val="26"/>
        </w:rPr>
        <w:t xml:space="preserve"> муниципального района Ленинградской области» </w:t>
      </w:r>
      <w:r w:rsidRPr="004D7457">
        <w:rPr>
          <w:rFonts w:ascii="Times New Roman" w:hAnsi="Times New Roman" w:cs="Times New Roman"/>
          <w:b w:val="0"/>
          <w:sz w:val="26"/>
          <w:szCs w:val="26"/>
        </w:rPr>
        <w:t>согласно Приложению.</w:t>
      </w:r>
    </w:p>
    <w:p w:rsidR="00B14E82" w:rsidRPr="004D7457" w:rsidRDefault="00B14E82" w:rsidP="007A23C9">
      <w:pPr>
        <w:spacing w:line="240" w:lineRule="auto"/>
        <w:ind w:firstLine="708"/>
        <w:jc w:val="both"/>
        <w:rPr>
          <w:rFonts w:ascii="Times New Roman" w:hAnsi="Times New Roman" w:cs="Times New Roman"/>
          <w:sz w:val="26"/>
          <w:szCs w:val="26"/>
        </w:rPr>
      </w:pPr>
      <w:r w:rsidRPr="004D7457">
        <w:rPr>
          <w:rFonts w:ascii="Times New Roman" w:hAnsi="Times New Roman" w:cs="Times New Roman"/>
          <w:sz w:val="26"/>
          <w:szCs w:val="26"/>
        </w:rPr>
        <w:t xml:space="preserve">2. Настоящее постановление подлежит опубликованию и размещению на официальном сайте Администрации </w:t>
      </w:r>
      <w:proofErr w:type="spellStart"/>
      <w:r w:rsidRPr="004D7457">
        <w:rPr>
          <w:rFonts w:ascii="Times New Roman" w:hAnsi="Times New Roman" w:cs="Times New Roman"/>
          <w:sz w:val="26"/>
          <w:szCs w:val="26"/>
        </w:rPr>
        <w:t>Доможировского</w:t>
      </w:r>
      <w:proofErr w:type="spellEnd"/>
      <w:r w:rsidRPr="004D7457">
        <w:rPr>
          <w:rFonts w:ascii="Times New Roman" w:hAnsi="Times New Roman" w:cs="Times New Roman"/>
          <w:sz w:val="26"/>
          <w:szCs w:val="26"/>
        </w:rPr>
        <w:t xml:space="preserve"> сельского поселения в сети Интернет.</w:t>
      </w:r>
    </w:p>
    <w:p w:rsidR="00B14E82" w:rsidRPr="004D7457" w:rsidRDefault="00B14E82" w:rsidP="007A23C9">
      <w:pPr>
        <w:spacing w:line="240" w:lineRule="auto"/>
        <w:ind w:firstLine="708"/>
        <w:jc w:val="both"/>
        <w:rPr>
          <w:rFonts w:ascii="Times New Roman" w:hAnsi="Times New Roman" w:cs="Times New Roman"/>
          <w:sz w:val="26"/>
          <w:szCs w:val="26"/>
        </w:rPr>
      </w:pPr>
      <w:r w:rsidRPr="004D7457">
        <w:rPr>
          <w:rFonts w:ascii="Times New Roman" w:hAnsi="Times New Roman" w:cs="Times New Roman"/>
          <w:sz w:val="26"/>
          <w:szCs w:val="26"/>
        </w:rPr>
        <w:t>3.   Постановление вступает в силу на следующий день после его опубликования.</w:t>
      </w:r>
    </w:p>
    <w:p w:rsidR="00B14E82" w:rsidRPr="004D7457" w:rsidRDefault="00B14E82" w:rsidP="007A23C9">
      <w:pPr>
        <w:spacing w:line="240" w:lineRule="auto"/>
        <w:jc w:val="both"/>
        <w:rPr>
          <w:rFonts w:ascii="Times New Roman" w:hAnsi="Times New Roman" w:cs="Times New Roman"/>
          <w:sz w:val="26"/>
          <w:szCs w:val="26"/>
        </w:rPr>
      </w:pPr>
    </w:p>
    <w:p w:rsidR="00B14E82" w:rsidRPr="004D7457" w:rsidRDefault="00BB15DF" w:rsidP="007A23C9">
      <w:pPr>
        <w:spacing w:after="0" w:line="240" w:lineRule="auto"/>
        <w:jc w:val="both"/>
        <w:rPr>
          <w:rFonts w:ascii="Times New Roman" w:hAnsi="Times New Roman" w:cs="Times New Roman"/>
          <w:sz w:val="26"/>
          <w:szCs w:val="26"/>
        </w:rPr>
      </w:pPr>
      <w:r w:rsidRPr="004D7457">
        <w:rPr>
          <w:rFonts w:ascii="Times New Roman" w:hAnsi="Times New Roman" w:cs="Times New Roman"/>
          <w:sz w:val="26"/>
          <w:szCs w:val="26"/>
        </w:rPr>
        <w:t>Г</w:t>
      </w:r>
      <w:r w:rsidR="00B14E82" w:rsidRPr="004D7457">
        <w:rPr>
          <w:rFonts w:ascii="Times New Roman" w:hAnsi="Times New Roman" w:cs="Times New Roman"/>
          <w:sz w:val="26"/>
          <w:szCs w:val="26"/>
        </w:rPr>
        <w:t>лав</w:t>
      </w:r>
      <w:r w:rsidRPr="004D7457">
        <w:rPr>
          <w:rFonts w:ascii="Times New Roman" w:hAnsi="Times New Roman" w:cs="Times New Roman"/>
          <w:sz w:val="26"/>
          <w:szCs w:val="26"/>
        </w:rPr>
        <w:t>а</w:t>
      </w:r>
      <w:r w:rsidR="00B14E82" w:rsidRPr="004D7457">
        <w:rPr>
          <w:rFonts w:ascii="Times New Roman" w:hAnsi="Times New Roman" w:cs="Times New Roman"/>
          <w:sz w:val="26"/>
          <w:szCs w:val="26"/>
        </w:rPr>
        <w:t xml:space="preserve"> Администрации</w:t>
      </w:r>
    </w:p>
    <w:p w:rsidR="00B14E82" w:rsidRPr="004D7457" w:rsidRDefault="00B14E82" w:rsidP="007A23C9">
      <w:pPr>
        <w:spacing w:after="0" w:line="240" w:lineRule="auto"/>
        <w:jc w:val="both"/>
        <w:rPr>
          <w:rFonts w:ascii="Times New Roman" w:hAnsi="Times New Roman" w:cs="Times New Roman"/>
          <w:sz w:val="26"/>
          <w:szCs w:val="26"/>
        </w:rPr>
      </w:pPr>
      <w:proofErr w:type="spellStart"/>
      <w:r w:rsidRPr="004D7457">
        <w:rPr>
          <w:rFonts w:ascii="Times New Roman" w:hAnsi="Times New Roman" w:cs="Times New Roman"/>
          <w:sz w:val="26"/>
          <w:szCs w:val="26"/>
        </w:rPr>
        <w:t>Доможировского</w:t>
      </w:r>
      <w:proofErr w:type="spellEnd"/>
      <w:r w:rsidRPr="004D7457">
        <w:rPr>
          <w:rFonts w:ascii="Times New Roman" w:hAnsi="Times New Roman" w:cs="Times New Roman"/>
          <w:sz w:val="26"/>
          <w:szCs w:val="26"/>
        </w:rPr>
        <w:t xml:space="preserve"> сельского поселения                        </w:t>
      </w:r>
      <w:r w:rsidR="00BB15DF" w:rsidRPr="004D7457">
        <w:rPr>
          <w:rFonts w:ascii="Times New Roman" w:hAnsi="Times New Roman" w:cs="Times New Roman"/>
          <w:sz w:val="26"/>
          <w:szCs w:val="26"/>
        </w:rPr>
        <w:t xml:space="preserve">                      </w:t>
      </w:r>
      <w:r w:rsidRPr="004D7457">
        <w:rPr>
          <w:rFonts w:ascii="Times New Roman" w:hAnsi="Times New Roman" w:cs="Times New Roman"/>
          <w:sz w:val="26"/>
          <w:szCs w:val="26"/>
        </w:rPr>
        <w:t xml:space="preserve">    М.К. БОРИЧЕВ</w:t>
      </w:r>
    </w:p>
    <w:p w:rsidR="00B14E82" w:rsidRPr="00DF1012" w:rsidRDefault="00B14E82" w:rsidP="007A23C9">
      <w:pPr>
        <w:spacing w:line="240" w:lineRule="auto"/>
        <w:rPr>
          <w:rFonts w:ascii="Times New Roman" w:hAnsi="Times New Roman" w:cs="Times New Roman"/>
          <w:sz w:val="24"/>
          <w:szCs w:val="24"/>
        </w:rPr>
      </w:pPr>
    </w:p>
    <w:p w:rsidR="00991BAC" w:rsidRPr="00DF1012" w:rsidRDefault="00991BAC" w:rsidP="007A23C9">
      <w:pPr>
        <w:spacing w:line="240" w:lineRule="auto"/>
        <w:rPr>
          <w:rFonts w:ascii="Times New Roman" w:hAnsi="Times New Roman" w:cs="Times New Roman"/>
          <w:sz w:val="24"/>
          <w:szCs w:val="24"/>
        </w:rPr>
      </w:pPr>
      <w:r w:rsidRPr="00DF1012">
        <w:rPr>
          <w:rFonts w:ascii="Times New Roman" w:hAnsi="Times New Roman" w:cs="Times New Roman"/>
          <w:b/>
          <w:bCs/>
          <w:sz w:val="24"/>
          <w:szCs w:val="24"/>
        </w:rPr>
        <w:br w:type="page"/>
      </w:r>
    </w:p>
    <w:tbl>
      <w:tblPr>
        <w:tblpPr w:leftFromText="180" w:rightFromText="180" w:horzAnchor="margin" w:tblpY="-540"/>
        <w:tblW w:w="10314" w:type="dxa"/>
        <w:tblLayout w:type="fixed"/>
        <w:tblLook w:val="0000"/>
      </w:tblPr>
      <w:tblGrid>
        <w:gridCol w:w="5210"/>
        <w:gridCol w:w="5104"/>
      </w:tblGrid>
      <w:tr w:rsidR="00B14E82" w:rsidRPr="00DF1012" w:rsidTr="007D085B">
        <w:tc>
          <w:tcPr>
            <w:tcW w:w="5210" w:type="dxa"/>
            <w:shd w:val="clear" w:color="auto" w:fill="auto"/>
          </w:tcPr>
          <w:p w:rsidR="00B14E82" w:rsidRPr="00DF1012" w:rsidRDefault="00B14E82" w:rsidP="007D085B">
            <w:pPr>
              <w:pStyle w:val="ConsPlusTitle"/>
              <w:widowControl/>
              <w:snapToGrid w:val="0"/>
              <w:jc w:val="center"/>
              <w:rPr>
                <w:rFonts w:ascii="Times New Roman" w:hAnsi="Times New Roman" w:cs="Times New Roman"/>
                <w:sz w:val="24"/>
                <w:szCs w:val="24"/>
              </w:rPr>
            </w:pPr>
          </w:p>
        </w:tc>
        <w:tc>
          <w:tcPr>
            <w:tcW w:w="5104" w:type="dxa"/>
            <w:shd w:val="clear" w:color="auto" w:fill="auto"/>
          </w:tcPr>
          <w:p w:rsidR="00B14E82" w:rsidRPr="00DF1012" w:rsidRDefault="00B14E82" w:rsidP="007D085B">
            <w:pPr>
              <w:snapToGrid w:val="0"/>
              <w:spacing w:after="0" w:line="240" w:lineRule="auto"/>
              <w:ind w:right="742" w:firstLine="709"/>
              <w:jc w:val="right"/>
              <w:rPr>
                <w:rFonts w:ascii="Times New Roman" w:hAnsi="Times New Roman" w:cs="Times New Roman"/>
                <w:sz w:val="24"/>
                <w:szCs w:val="24"/>
              </w:rPr>
            </w:pPr>
            <w:r w:rsidRPr="00DF1012">
              <w:rPr>
                <w:rFonts w:ascii="Times New Roman" w:hAnsi="Times New Roman" w:cs="Times New Roman"/>
                <w:sz w:val="24"/>
                <w:szCs w:val="24"/>
              </w:rPr>
              <w:t xml:space="preserve">Утверждено </w:t>
            </w:r>
          </w:p>
          <w:p w:rsidR="00B14E82" w:rsidRPr="00DF1012" w:rsidRDefault="00B14E82" w:rsidP="007D085B">
            <w:pPr>
              <w:spacing w:after="0" w:line="240" w:lineRule="auto"/>
              <w:ind w:right="742" w:firstLine="709"/>
              <w:jc w:val="right"/>
              <w:rPr>
                <w:rFonts w:ascii="Times New Roman" w:hAnsi="Times New Roman" w:cs="Times New Roman"/>
                <w:sz w:val="24"/>
                <w:szCs w:val="24"/>
              </w:rPr>
            </w:pPr>
            <w:r w:rsidRPr="00DF1012">
              <w:rPr>
                <w:rFonts w:ascii="Times New Roman" w:hAnsi="Times New Roman" w:cs="Times New Roman"/>
                <w:sz w:val="24"/>
                <w:szCs w:val="24"/>
              </w:rPr>
              <w:t xml:space="preserve">постановлением Администрации  </w:t>
            </w:r>
            <w:proofErr w:type="spellStart"/>
            <w:r w:rsidRPr="00DF1012">
              <w:rPr>
                <w:rFonts w:ascii="Times New Roman" w:hAnsi="Times New Roman" w:cs="Times New Roman"/>
                <w:sz w:val="24"/>
                <w:szCs w:val="24"/>
              </w:rPr>
              <w:t>Доможировского</w:t>
            </w:r>
            <w:proofErr w:type="spellEnd"/>
            <w:r w:rsidRPr="00DF1012">
              <w:rPr>
                <w:rFonts w:ascii="Times New Roman" w:hAnsi="Times New Roman" w:cs="Times New Roman"/>
                <w:sz w:val="24"/>
                <w:szCs w:val="24"/>
              </w:rPr>
              <w:t xml:space="preserve"> сельского поселения</w:t>
            </w:r>
          </w:p>
          <w:p w:rsidR="00B14E82" w:rsidRPr="00DF1012" w:rsidRDefault="00B14E82" w:rsidP="007D085B">
            <w:pPr>
              <w:spacing w:after="0" w:line="240" w:lineRule="auto"/>
              <w:ind w:right="742" w:firstLine="709"/>
              <w:jc w:val="right"/>
              <w:rPr>
                <w:rFonts w:ascii="Times New Roman" w:hAnsi="Times New Roman" w:cs="Times New Roman"/>
                <w:sz w:val="24"/>
                <w:szCs w:val="24"/>
              </w:rPr>
            </w:pPr>
            <w:proofErr w:type="spellStart"/>
            <w:r w:rsidRPr="00DF1012">
              <w:rPr>
                <w:rFonts w:ascii="Times New Roman" w:hAnsi="Times New Roman" w:cs="Times New Roman"/>
                <w:sz w:val="24"/>
                <w:szCs w:val="24"/>
              </w:rPr>
              <w:t>Лодейнопольского</w:t>
            </w:r>
            <w:proofErr w:type="spellEnd"/>
            <w:r w:rsidRPr="00DF1012">
              <w:rPr>
                <w:rFonts w:ascii="Times New Roman" w:hAnsi="Times New Roman" w:cs="Times New Roman"/>
                <w:sz w:val="24"/>
                <w:szCs w:val="24"/>
              </w:rPr>
              <w:t xml:space="preserve"> муниципального  района</w:t>
            </w:r>
          </w:p>
          <w:p w:rsidR="00B14E82" w:rsidRPr="00DF1012" w:rsidRDefault="00B14E82" w:rsidP="007D085B">
            <w:pPr>
              <w:spacing w:after="0" w:line="240" w:lineRule="auto"/>
              <w:ind w:right="742" w:firstLine="709"/>
              <w:jc w:val="right"/>
              <w:rPr>
                <w:rFonts w:ascii="Times New Roman" w:hAnsi="Times New Roman" w:cs="Times New Roman"/>
                <w:sz w:val="24"/>
                <w:szCs w:val="24"/>
              </w:rPr>
            </w:pPr>
            <w:r w:rsidRPr="00DF1012">
              <w:rPr>
                <w:rFonts w:ascii="Times New Roman" w:hAnsi="Times New Roman" w:cs="Times New Roman"/>
                <w:sz w:val="24"/>
                <w:szCs w:val="24"/>
              </w:rPr>
              <w:t xml:space="preserve">Ленинградской области </w:t>
            </w:r>
          </w:p>
          <w:p w:rsidR="00B14E82" w:rsidRPr="00DF1012" w:rsidRDefault="00B14E82" w:rsidP="007D085B">
            <w:pPr>
              <w:spacing w:after="0" w:line="240" w:lineRule="auto"/>
              <w:ind w:right="742" w:firstLine="709"/>
              <w:jc w:val="right"/>
              <w:rPr>
                <w:rFonts w:ascii="Times New Roman" w:hAnsi="Times New Roman" w:cs="Times New Roman"/>
                <w:sz w:val="24"/>
                <w:szCs w:val="24"/>
              </w:rPr>
            </w:pPr>
            <w:r w:rsidRPr="00DF1012">
              <w:rPr>
                <w:rFonts w:ascii="Times New Roman" w:hAnsi="Times New Roman" w:cs="Times New Roman"/>
                <w:sz w:val="24"/>
                <w:szCs w:val="24"/>
              </w:rPr>
              <w:t xml:space="preserve">от </w:t>
            </w:r>
            <w:r w:rsidR="00BB15DF" w:rsidRPr="00DF1012">
              <w:rPr>
                <w:rFonts w:ascii="Times New Roman" w:hAnsi="Times New Roman" w:cs="Times New Roman"/>
                <w:sz w:val="24"/>
                <w:szCs w:val="24"/>
              </w:rPr>
              <w:t>27</w:t>
            </w:r>
            <w:r w:rsidRPr="00DF1012">
              <w:rPr>
                <w:rFonts w:ascii="Times New Roman" w:hAnsi="Times New Roman" w:cs="Times New Roman"/>
                <w:sz w:val="24"/>
                <w:szCs w:val="24"/>
              </w:rPr>
              <w:t>.</w:t>
            </w:r>
            <w:r w:rsidR="00BB15DF" w:rsidRPr="00DF1012">
              <w:rPr>
                <w:rFonts w:ascii="Times New Roman" w:hAnsi="Times New Roman" w:cs="Times New Roman"/>
                <w:sz w:val="24"/>
                <w:szCs w:val="24"/>
              </w:rPr>
              <w:t>11</w:t>
            </w:r>
            <w:r w:rsidRPr="00DF1012">
              <w:rPr>
                <w:rFonts w:ascii="Times New Roman" w:hAnsi="Times New Roman" w:cs="Times New Roman"/>
                <w:sz w:val="24"/>
                <w:szCs w:val="24"/>
              </w:rPr>
              <w:t>.2014 №</w:t>
            </w:r>
            <w:r w:rsidR="007148FD" w:rsidRPr="00DF1012">
              <w:rPr>
                <w:rFonts w:ascii="Times New Roman" w:hAnsi="Times New Roman" w:cs="Times New Roman"/>
                <w:sz w:val="24"/>
                <w:szCs w:val="24"/>
              </w:rPr>
              <w:t>2</w:t>
            </w:r>
            <w:r w:rsidR="00F27458" w:rsidRPr="00DF1012">
              <w:rPr>
                <w:rFonts w:ascii="Times New Roman" w:hAnsi="Times New Roman" w:cs="Times New Roman"/>
                <w:sz w:val="24"/>
                <w:szCs w:val="24"/>
              </w:rPr>
              <w:t>50</w:t>
            </w:r>
            <w:r w:rsidRPr="00DF1012">
              <w:rPr>
                <w:rFonts w:ascii="Times New Roman" w:hAnsi="Times New Roman" w:cs="Times New Roman"/>
                <w:sz w:val="24"/>
                <w:szCs w:val="24"/>
              </w:rPr>
              <w:t xml:space="preserve"> </w:t>
            </w:r>
          </w:p>
          <w:p w:rsidR="00B14E82" w:rsidRPr="00DF1012" w:rsidRDefault="00B14E82" w:rsidP="007D085B">
            <w:pPr>
              <w:pStyle w:val="ConsPlusNonformat"/>
              <w:ind w:right="742"/>
              <w:jc w:val="right"/>
              <w:rPr>
                <w:rFonts w:ascii="Times New Roman" w:hAnsi="Times New Roman" w:cs="Times New Roman"/>
                <w:sz w:val="24"/>
                <w:szCs w:val="24"/>
              </w:rPr>
            </w:pPr>
            <w:r w:rsidRPr="00DF1012">
              <w:rPr>
                <w:rFonts w:ascii="Times New Roman" w:hAnsi="Times New Roman" w:cs="Times New Roman"/>
                <w:sz w:val="24"/>
                <w:szCs w:val="24"/>
              </w:rPr>
              <w:t>(приложение)</w:t>
            </w:r>
          </w:p>
          <w:p w:rsidR="00B14E82" w:rsidRPr="00DF1012" w:rsidRDefault="00B14E82" w:rsidP="007D085B">
            <w:pPr>
              <w:pStyle w:val="ConsPlusTitle"/>
              <w:widowControl/>
              <w:ind w:right="742"/>
              <w:jc w:val="center"/>
              <w:rPr>
                <w:rFonts w:ascii="Times New Roman" w:hAnsi="Times New Roman" w:cs="Times New Roman"/>
                <w:sz w:val="24"/>
                <w:szCs w:val="24"/>
              </w:rPr>
            </w:pPr>
          </w:p>
          <w:p w:rsidR="00B14E82" w:rsidRPr="00DF1012" w:rsidRDefault="00B14E82" w:rsidP="007D085B">
            <w:pPr>
              <w:pStyle w:val="ConsPlusTitle"/>
              <w:widowControl/>
              <w:ind w:right="742"/>
              <w:rPr>
                <w:rFonts w:ascii="Times New Roman" w:hAnsi="Times New Roman" w:cs="Times New Roman"/>
                <w:sz w:val="24"/>
                <w:szCs w:val="24"/>
              </w:rPr>
            </w:pPr>
          </w:p>
        </w:tc>
      </w:tr>
    </w:tbl>
    <w:p w:rsidR="00DF1012" w:rsidRPr="00DF1012" w:rsidRDefault="00DF1012" w:rsidP="007D085B">
      <w:pPr>
        <w:pStyle w:val="ConsPlusTitle"/>
        <w:widowControl/>
        <w:ind w:right="-284"/>
        <w:jc w:val="center"/>
        <w:rPr>
          <w:rFonts w:ascii="Times New Roman" w:hAnsi="Times New Roman" w:cs="Times New Roman"/>
          <w:sz w:val="24"/>
          <w:szCs w:val="24"/>
        </w:rPr>
      </w:pPr>
      <w:r w:rsidRPr="00DF1012">
        <w:rPr>
          <w:rFonts w:ascii="Times New Roman" w:hAnsi="Times New Roman" w:cs="Times New Roman"/>
          <w:sz w:val="24"/>
          <w:szCs w:val="24"/>
        </w:rPr>
        <w:t>АДМИНИСТРАТИВНЫЙ РЕГЛАМЕНТ</w:t>
      </w:r>
    </w:p>
    <w:p w:rsidR="00DF1012" w:rsidRPr="00DF1012" w:rsidRDefault="00DF1012" w:rsidP="007A23C9">
      <w:pPr>
        <w:pStyle w:val="ConsPlusTitle"/>
        <w:widowControl/>
        <w:ind w:right="-284"/>
        <w:jc w:val="center"/>
        <w:rPr>
          <w:rFonts w:ascii="Times New Roman" w:hAnsi="Times New Roman" w:cs="Times New Roman"/>
          <w:sz w:val="24"/>
          <w:szCs w:val="24"/>
          <w:lang w:eastAsia="ru-RU"/>
        </w:rPr>
      </w:pPr>
      <w:r w:rsidRPr="00DF1012">
        <w:rPr>
          <w:rFonts w:ascii="Times New Roman" w:hAnsi="Times New Roman" w:cs="Times New Roman"/>
          <w:sz w:val="24"/>
          <w:szCs w:val="24"/>
          <w:lang w:eastAsia="ru-RU"/>
        </w:rPr>
        <w:t xml:space="preserve">по  предоставлению муниципальной услуги </w:t>
      </w:r>
    </w:p>
    <w:p w:rsidR="00DF1012" w:rsidRPr="00DF1012" w:rsidRDefault="00DF1012" w:rsidP="007A23C9">
      <w:pPr>
        <w:pStyle w:val="ConsPlusTitle"/>
        <w:widowControl/>
        <w:ind w:right="-284"/>
        <w:jc w:val="center"/>
        <w:rPr>
          <w:rFonts w:ascii="Times New Roman" w:hAnsi="Times New Roman" w:cs="Times New Roman"/>
          <w:sz w:val="24"/>
          <w:szCs w:val="24"/>
        </w:rPr>
      </w:pPr>
      <w:r w:rsidRPr="00DF1012">
        <w:rPr>
          <w:rFonts w:ascii="Times New Roman" w:hAnsi="Times New Roman" w:cs="Times New Roman"/>
          <w:sz w:val="24"/>
          <w:szCs w:val="24"/>
        </w:rPr>
        <w:t xml:space="preserve"> «Выдача разрешений на снос или пересадку зеленых насаждений на территории </w:t>
      </w:r>
      <w:proofErr w:type="spellStart"/>
      <w:r w:rsidRPr="00DF1012">
        <w:rPr>
          <w:rFonts w:ascii="Times New Roman" w:hAnsi="Times New Roman" w:cs="Times New Roman"/>
          <w:sz w:val="24"/>
          <w:szCs w:val="24"/>
        </w:rPr>
        <w:t>Доможировского</w:t>
      </w:r>
      <w:proofErr w:type="spellEnd"/>
      <w:r w:rsidRPr="00DF1012">
        <w:rPr>
          <w:rFonts w:ascii="Times New Roman" w:hAnsi="Times New Roman" w:cs="Times New Roman"/>
          <w:sz w:val="24"/>
          <w:szCs w:val="24"/>
        </w:rPr>
        <w:t xml:space="preserve"> сельского поселения </w:t>
      </w:r>
      <w:proofErr w:type="spellStart"/>
      <w:r w:rsidRPr="00DF1012">
        <w:rPr>
          <w:rFonts w:ascii="Times New Roman" w:hAnsi="Times New Roman" w:cs="Times New Roman"/>
          <w:sz w:val="24"/>
          <w:szCs w:val="24"/>
        </w:rPr>
        <w:t>Лодейнопольского</w:t>
      </w:r>
      <w:proofErr w:type="spellEnd"/>
      <w:r w:rsidRPr="00DF1012">
        <w:rPr>
          <w:rFonts w:ascii="Times New Roman" w:hAnsi="Times New Roman" w:cs="Times New Roman"/>
          <w:sz w:val="24"/>
          <w:szCs w:val="24"/>
        </w:rPr>
        <w:t xml:space="preserve"> муниципального района Ленинградской области»</w:t>
      </w:r>
    </w:p>
    <w:p w:rsidR="007D085B" w:rsidRDefault="007D085B" w:rsidP="007D085B">
      <w:pPr>
        <w:autoSpaceDE w:val="0"/>
        <w:spacing w:after="0" w:line="240" w:lineRule="auto"/>
        <w:ind w:right="-284"/>
        <w:jc w:val="center"/>
        <w:rPr>
          <w:rFonts w:ascii="Times New Roman" w:hAnsi="Times New Roman" w:cs="Times New Roman"/>
          <w:sz w:val="24"/>
          <w:szCs w:val="24"/>
        </w:rPr>
      </w:pPr>
    </w:p>
    <w:p w:rsidR="003731AF" w:rsidRDefault="00DF1012" w:rsidP="007D085B">
      <w:pPr>
        <w:autoSpaceDE w:val="0"/>
        <w:spacing w:after="0" w:line="240" w:lineRule="auto"/>
        <w:ind w:right="-284"/>
        <w:jc w:val="center"/>
        <w:rPr>
          <w:rFonts w:ascii="Times New Roman" w:hAnsi="Times New Roman" w:cs="Times New Roman"/>
          <w:b/>
          <w:sz w:val="24"/>
          <w:szCs w:val="24"/>
        </w:rPr>
      </w:pPr>
      <w:r w:rsidRPr="00DF1012">
        <w:rPr>
          <w:rFonts w:ascii="Times New Roman" w:hAnsi="Times New Roman" w:cs="Times New Roman"/>
          <w:b/>
          <w:sz w:val="24"/>
          <w:szCs w:val="24"/>
        </w:rPr>
        <w:t>1. Общие положения</w:t>
      </w:r>
    </w:p>
    <w:p w:rsidR="00DF1012" w:rsidRPr="003731AF" w:rsidRDefault="00DF1012" w:rsidP="007D085B">
      <w:pPr>
        <w:autoSpaceDE w:val="0"/>
        <w:spacing w:after="0" w:line="240" w:lineRule="auto"/>
        <w:ind w:right="-284" w:firstLine="708"/>
        <w:jc w:val="both"/>
        <w:rPr>
          <w:rFonts w:ascii="Times New Roman" w:hAnsi="Times New Roman" w:cs="Times New Roman"/>
          <w:b/>
          <w:sz w:val="24"/>
          <w:szCs w:val="24"/>
        </w:rPr>
      </w:pPr>
      <w:r w:rsidRPr="00DF1012">
        <w:rPr>
          <w:rFonts w:ascii="Times New Roman" w:hAnsi="Times New Roman" w:cs="Times New Roman"/>
          <w:b/>
          <w:bCs/>
          <w:sz w:val="24"/>
          <w:szCs w:val="24"/>
        </w:rPr>
        <w:t>1.1. Наименование муниципальной услуги.</w:t>
      </w:r>
    </w:p>
    <w:p w:rsidR="00DF1012" w:rsidRPr="00DF1012" w:rsidRDefault="00DF1012" w:rsidP="007A23C9">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 xml:space="preserve">Выдача разрешений на снос или пересадку зеленых насаждений  на территории </w:t>
      </w:r>
      <w:proofErr w:type="spellStart"/>
      <w:r w:rsidRPr="00DF1012">
        <w:rPr>
          <w:rFonts w:ascii="Times New Roman" w:hAnsi="Times New Roman" w:cs="Times New Roman"/>
          <w:sz w:val="24"/>
          <w:szCs w:val="24"/>
        </w:rPr>
        <w:t>Доможировского</w:t>
      </w:r>
      <w:proofErr w:type="spellEnd"/>
      <w:r w:rsidRPr="00DF1012">
        <w:rPr>
          <w:rFonts w:ascii="Times New Roman" w:hAnsi="Times New Roman" w:cs="Times New Roman"/>
          <w:sz w:val="24"/>
          <w:szCs w:val="24"/>
        </w:rPr>
        <w:t xml:space="preserve"> сельского поселения </w:t>
      </w:r>
      <w:proofErr w:type="spellStart"/>
      <w:r w:rsidRPr="00DF1012">
        <w:rPr>
          <w:rFonts w:ascii="Times New Roman" w:hAnsi="Times New Roman" w:cs="Times New Roman"/>
          <w:sz w:val="24"/>
          <w:szCs w:val="24"/>
        </w:rPr>
        <w:t>Лодейнопольского</w:t>
      </w:r>
      <w:proofErr w:type="spellEnd"/>
      <w:r w:rsidRPr="00DF1012">
        <w:rPr>
          <w:rFonts w:ascii="Times New Roman" w:hAnsi="Times New Roman" w:cs="Times New Roman"/>
          <w:sz w:val="24"/>
          <w:szCs w:val="24"/>
        </w:rPr>
        <w:t xml:space="preserve"> муниципального района Ленинградской области (далее – муниципальная услуга).</w:t>
      </w:r>
    </w:p>
    <w:p w:rsidR="00DF1012" w:rsidRPr="00DF1012" w:rsidRDefault="00DF1012" w:rsidP="007A23C9">
      <w:pPr>
        <w:autoSpaceDE w:val="0"/>
        <w:spacing w:after="0" w:line="240" w:lineRule="auto"/>
        <w:ind w:right="-284"/>
        <w:jc w:val="both"/>
        <w:rPr>
          <w:rFonts w:ascii="Times New Roman" w:hAnsi="Times New Roman" w:cs="Times New Roman"/>
          <w:b/>
          <w:sz w:val="24"/>
          <w:szCs w:val="24"/>
        </w:rPr>
      </w:pPr>
      <w:r w:rsidRPr="00DF1012">
        <w:rPr>
          <w:rFonts w:ascii="Times New Roman" w:hAnsi="Times New Roman" w:cs="Times New Roman"/>
          <w:b/>
          <w:sz w:val="24"/>
          <w:szCs w:val="24"/>
        </w:rPr>
        <w:t xml:space="preserve">     </w:t>
      </w:r>
      <w:r w:rsidR="003731AF">
        <w:rPr>
          <w:rFonts w:ascii="Times New Roman" w:hAnsi="Times New Roman" w:cs="Times New Roman"/>
          <w:b/>
          <w:sz w:val="24"/>
          <w:szCs w:val="24"/>
        </w:rPr>
        <w:tab/>
      </w:r>
      <w:r w:rsidRPr="00DF1012">
        <w:rPr>
          <w:rFonts w:ascii="Times New Roman" w:hAnsi="Times New Roman" w:cs="Times New Roman"/>
          <w:b/>
          <w:sz w:val="24"/>
          <w:szCs w:val="24"/>
        </w:rPr>
        <w:t xml:space="preserve"> 1.2. Наименование органа местного самоуправления Ленинградской области, непосредственно предоставляющего муниципальную услугу.</w:t>
      </w:r>
    </w:p>
    <w:p w:rsidR="00DF1012" w:rsidRPr="00DF1012" w:rsidRDefault="00DF1012" w:rsidP="007A23C9">
      <w:pPr>
        <w:autoSpaceDE w:val="0"/>
        <w:spacing w:after="0" w:line="240" w:lineRule="auto"/>
        <w:ind w:right="-284" w:firstLine="360"/>
        <w:jc w:val="both"/>
        <w:rPr>
          <w:rFonts w:ascii="Times New Roman" w:hAnsi="Times New Roman" w:cs="Times New Roman"/>
          <w:sz w:val="24"/>
          <w:szCs w:val="24"/>
        </w:rPr>
      </w:pPr>
      <w:r w:rsidRPr="00DF1012">
        <w:rPr>
          <w:rFonts w:ascii="Times New Roman" w:hAnsi="Times New Roman" w:cs="Times New Roman"/>
          <w:sz w:val="24"/>
          <w:szCs w:val="24"/>
        </w:rPr>
        <w:t xml:space="preserve">Услуга по выдаче Разрешения на снос или пересадку зеленых насаждений предоставляется Администрацией </w:t>
      </w:r>
      <w:proofErr w:type="spellStart"/>
      <w:r w:rsidRPr="00DF1012">
        <w:rPr>
          <w:rFonts w:ascii="Times New Roman" w:hAnsi="Times New Roman" w:cs="Times New Roman"/>
          <w:sz w:val="24"/>
          <w:szCs w:val="24"/>
        </w:rPr>
        <w:t>Доможировского</w:t>
      </w:r>
      <w:proofErr w:type="spellEnd"/>
      <w:r w:rsidRPr="00DF1012">
        <w:rPr>
          <w:rFonts w:ascii="Times New Roman" w:hAnsi="Times New Roman" w:cs="Times New Roman"/>
          <w:sz w:val="24"/>
          <w:szCs w:val="24"/>
        </w:rPr>
        <w:t xml:space="preserve"> сельского поселения </w:t>
      </w:r>
      <w:proofErr w:type="spellStart"/>
      <w:r w:rsidRPr="00DF1012">
        <w:rPr>
          <w:rFonts w:ascii="Times New Roman" w:hAnsi="Times New Roman" w:cs="Times New Roman"/>
          <w:sz w:val="24"/>
          <w:szCs w:val="24"/>
        </w:rPr>
        <w:t>Лодейнопольского</w:t>
      </w:r>
      <w:proofErr w:type="spellEnd"/>
      <w:r w:rsidRPr="00DF1012">
        <w:rPr>
          <w:rFonts w:ascii="Times New Roman" w:hAnsi="Times New Roman" w:cs="Times New Roman"/>
          <w:sz w:val="24"/>
          <w:szCs w:val="24"/>
        </w:rPr>
        <w:t xml:space="preserve"> муниципального района Ленинградской области (далее – Администрация). </w:t>
      </w:r>
    </w:p>
    <w:p w:rsidR="00DF1012" w:rsidRPr="00DF1012" w:rsidRDefault="00DF1012" w:rsidP="007A23C9">
      <w:pPr>
        <w:autoSpaceDE w:val="0"/>
        <w:spacing w:after="0" w:line="240" w:lineRule="auto"/>
        <w:ind w:right="-284"/>
        <w:jc w:val="both"/>
        <w:rPr>
          <w:rFonts w:ascii="Times New Roman" w:hAnsi="Times New Roman" w:cs="Times New Roman"/>
          <w:sz w:val="24"/>
          <w:szCs w:val="24"/>
        </w:rPr>
      </w:pPr>
      <w:r w:rsidRPr="00DF1012">
        <w:rPr>
          <w:rFonts w:ascii="Times New Roman" w:hAnsi="Times New Roman" w:cs="Times New Roman"/>
          <w:sz w:val="24"/>
          <w:szCs w:val="24"/>
        </w:rPr>
        <w:t xml:space="preserve">    </w:t>
      </w:r>
      <w:r w:rsidR="003731AF">
        <w:rPr>
          <w:rFonts w:ascii="Times New Roman" w:hAnsi="Times New Roman" w:cs="Times New Roman"/>
          <w:sz w:val="24"/>
          <w:szCs w:val="24"/>
        </w:rPr>
        <w:tab/>
      </w:r>
      <w:r w:rsidRPr="00DF1012">
        <w:rPr>
          <w:rFonts w:ascii="Times New Roman" w:hAnsi="Times New Roman" w:cs="Times New Roman"/>
          <w:sz w:val="24"/>
          <w:szCs w:val="24"/>
        </w:rPr>
        <w:t xml:space="preserve"> </w:t>
      </w:r>
      <w:r w:rsidRPr="00DF1012">
        <w:rPr>
          <w:rFonts w:ascii="Times New Roman" w:hAnsi="Times New Roman" w:cs="Times New Roman"/>
          <w:b/>
          <w:sz w:val="24"/>
          <w:szCs w:val="24"/>
        </w:rPr>
        <w:t>1.3. Информация о месте нахождения и графике работы Администрации, предоставляющей муниципальную услугу,  ответственных за предоставление муниципальной услуги, справочных телефонах и адресах электронной почты</w:t>
      </w:r>
      <w:r w:rsidRPr="00DF1012">
        <w:rPr>
          <w:rFonts w:ascii="Times New Roman" w:hAnsi="Times New Roman" w:cs="Times New Roman"/>
          <w:sz w:val="24"/>
          <w:szCs w:val="24"/>
        </w:rPr>
        <w:t xml:space="preserve">. </w:t>
      </w:r>
    </w:p>
    <w:p w:rsidR="00DF1012" w:rsidRPr="00DF1012" w:rsidRDefault="00DF1012" w:rsidP="007A23C9">
      <w:pPr>
        <w:pStyle w:val="ConsPlusNormal"/>
        <w:ind w:right="-284" w:firstLine="0"/>
        <w:jc w:val="both"/>
        <w:rPr>
          <w:rFonts w:ascii="Times New Roman" w:hAnsi="Times New Roman" w:cs="Times New Roman"/>
          <w:sz w:val="24"/>
          <w:szCs w:val="24"/>
        </w:rPr>
      </w:pPr>
      <w:r w:rsidRPr="00DF1012">
        <w:rPr>
          <w:rFonts w:ascii="Times New Roman" w:hAnsi="Times New Roman" w:cs="Times New Roman"/>
          <w:sz w:val="24"/>
          <w:szCs w:val="24"/>
        </w:rPr>
        <w:t xml:space="preserve">    </w:t>
      </w:r>
      <w:r w:rsidR="007A23C9">
        <w:rPr>
          <w:rFonts w:ascii="Times New Roman" w:hAnsi="Times New Roman" w:cs="Times New Roman"/>
          <w:sz w:val="24"/>
          <w:szCs w:val="24"/>
        </w:rPr>
        <w:tab/>
      </w:r>
      <w:r w:rsidRPr="00DF1012">
        <w:rPr>
          <w:rFonts w:ascii="Times New Roman" w:hAnsi="Times New Roman" w:cs="Times New Roman"/>
          <w:sz w:val="24"/>
          <w:szCs w:val="24"/>
        </w:rPr>
        <w:t xml:space="preserve"> 1.3.1. Место нахождения, справочные телефоны и адреса электронной почты Администрации приведены в </w:t>
      </w:r>
      <w:r w:rsidRPr="00DF1012">
        <w:rPr>
          <w:rFonts w:ascii="Times New Roman" w:hAnsi="Times New Roman" w:cs="Times New Roman"/>
          <w:color w:val="000000"/>
          <w:sz w:val="24"/>
          <w:szCs w:val="24"/>
        </w:rPr>
        <w:t>приложении № 4</w:t>
      </w:r>
      <w:r w:rsidRPr="00DF1012">
        <w:rPr>
          <w:rFonts w:ascii="Times New Roman" w:hAnsi="Times New Roman" w:cs="Times New Roman"/>
          <w:sz w:val="24"/>
          <w:szCs w:val="24"/>
        </w:rPr>
        <w:t xml:space="preserve"> к настоящим методическим рекомендациям. </w:t>
      </w:r>
    </w:p>
    <w:p w:rsidR="00DF1012" w:rsidRPr="00DF1012" w:rsidRDefault="00DF1012" w:rsidP="007A23C9">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1.3.2.График работы Администрации: пн.-пт. с 8:00 до 17:00, обеденный перерыв с 13:00 до 14:00.</w:t>
      </w:r>
    </w:p>
    <w:p w:rsidR="00DF1012" w:rsidRPr="00DF1012" w:rsidRDefault="007A23C9" w:rsidP="007A23C9">
      <w:pPr>
        <w:tabs>
          <w:tab w:val="left" w:pos="1134"/>
        </w:tabs>
        <w:spacing w:after="0" w:line="240" w:lineRule="auto"/>
        <w:ind w:right="-284"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DF1012" w:rsidRPr="00DF1012">
        <w:rPr>
          <w:rFonts w:ascii="Times New Roman" w:hAnsi="Times New Roman" w:cs="Times New Roman"/>
          <w:sz w:val="24"/>
          <w:szCs w:val="24"/>
        </w:rPr>
        <w:t>1.3.3.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DF1012" w:rsidRPr="00DF1012" w:rsidRDefault="00DF1012" w:rsidP="007A23C9">
      <w:pPr>
        <w:pStyle w:val="ConsPlusNormal"/>
        <w:tabs>
          <w:tab w:val="left" w:pos="1134"/>
        </w:tabs>
        <w:ind w:right="-284" w:firstLine="360"/>
        <w:jc w:val="both"/>
        <w:rPr>
          <w:rFonts w:ascii="Times New Roman" w:hAnsi="Times New Roman" w:cs="Times New Roman"/>
          <w:iCs/>
          <w:sz w:val="24"/>
          <w:szCs w:val="24"/>
        </w:rPr>
      </w:pPr>
      <w:r w:rsidRPr="00DF1012">
        <w:rPr>
          <w:rFonts w:ascii="Times New Roman" w:hAnsi="Times New Roman" w:cs="Times New Roman"/>
          <w:iCs/>
          <w:sz w:val="24"/>
          <w:szCs w:val="24"/>
        </w:rPr>
        <w:t xml:space="preserve">Электронный адрес портала государственных и муниципальных услуг Ленинградской области: </w:t>
      </w:r>
      <w:r w:rsidRPr="00DF1012">
        <w:rPr>
          <w:rFonts w:ascii="Times New Roman" w:hAnsi="Times New Roman" w:cs="Times New Roman"/>
          <w:iCs/>
          <w:sz w:val="24"/>
          <w:szCs w:val="24"/>
          <w:u w:val="single"/>
        </w:rPr>
        <w:t>http://gu.lenobl.ru</w:t>
      </w:r>
      <w:r w:rsidRPr="00DF1012">
        <w:rPr>
          <w:rFonts w:ascii="Times New Roman" w:hAnsi="Times New Roman" w:cs="Times New Roman"/>
          <w:iCs/>
          <w:sz w:val="24"/>
          <w:szCs w:val="24"/>
        </w:rPr>
        <w:t>/;</w:t>
      </w:r>
    </w:p>
    <w:p w:rsidR="00DF1012" w:rsidRPr="00DF1012" w:rsidRDefault="00DF1012" w:rsidP="007A23C9">
      <w:pPr>
        <w:pStyle w:val="ConsPlusNormal"/>
        <w:tabs>
          <w:tab w:val="left" w:pos="1134"/>
        </w:tabs>
        <w:ind w:right="-284" w:firstLine="360"/>
        <w:jc w:val="both"/>
        <w:rPr>
          <w:rFonts w:ascii="Times New Roman" w:hAnsi="Times New Roman" w:cs="Times New Roman"/>
          <w:iCs/>
          <w:sz w:val="24"/>
          <w:szCs w:val="24"/>
        </w:rPr>
      </w:pPr>
      <w:r w:rsidRPr="00DF1012">
        <w:rPr>
          <w:rFonts w:ascii="Times New Roman" w:hAnsi="Times New Roman" w:cs="Times New Roman"/>
          <w:iCs/>
          <w:sz w:val="24"/>
          <w:szCs w:val="24"/>
        </w:rPr>
        <w:t xml:space="preserve">Электронный адрес официального сайта Администрации Ленинградской области </w:t>
      </w:r>
      <w:hyperlink r:id="rId7" w:history="1">
        <w:r w:rsidRPr="00DF1012">
          <w:rPr>
            <w:rStyle w:val="a6"/>
            <w:rFonts w:ascii="Times New Roman" w:hAnsi="Times New Roman" w:cs="Times New Roman"/>
            <w:sz w:val="24"/>
            <w:szCs w:val="24"/>
          </w:rPr>
          <w:t>http://www.lenobl.ru/</w:t>
        </w:r>
      </w:hyperlink>
      <w:r w:rsidRPr="00DF1012">
        <w:rPr>
          <w:rFonts w:ascii="Times New Roman" w:hAnsi="Times New Roman" w:cs="Times New Roman"/>
          <w:iCs/>
          <w:sz w:val="24"/>
          <w:szCs w:val="24"/>
        </w:rPr>
        <w:t>;</w:t>
      </w:r>
    </w:p>
    <w:p w:rsidR="00DF1012" w:rsidRPr="00DF1012" w:rsidRDefault="00DF1012" w:rsidP="007A23C9">
      <w:pPr>
        <w:pStyle w:val="ConsPlusNormal"/>
        <w:tabs>
          <w:tab w:val="left" w:pos="1134"/>
        </w:tabs>
        <w:ind w:right="-284" w:firstLine="360"/>
        <w:jc w:val="both"/>
        <w:rPr>
          <w:rFonts w:ascii="Times New Roman" w:hAnsi="Times New Roman" w:cs="Times New Roman"/>
          <w:iCs/>
          <w:sz w:val="24"/>
          <w:szCs w:val="24"/>
          <w:u w:val="single"/>
        </w:rPr>
      </w:pPr>
      <w:r w:rsidRPr="00DF1012">
        <w:rPr>
          <w:rFonts w:ascii="Times New Roman" w:hAnsi="Times New Roman" w:cs="Times New Roman"/>
          <w:iCs/>
          <w:sz w:val="24"/>
          <w:szCs w:val="24"/>
        </w:rPr>
        <w:t xml:space="preserve">Электронный адрес официального сайта Администрации: </w:t>
      </w:r>
      <w:r w:rsidRPr="00DF1012">
        <w:rPr>
          <w:rFonts w:ascii="Times New Roman" w:hAnsi="Times New Roman" w:cs="Times New Roman"/>
          <w:iCs/>
          <w:sz w:val="24"/>
          <w:szCs w:val="24"/>
          <w:u w:val="single"/>
        </w:rPr>
        <w:t>Администрация-Доможирово. РФ.</w:t>
      </w:r>
    </w:p>
    <w:p w:rsidR="00DF1012" w:rsidRPr="00DF1012" w:rsidRDefault="00DF1012" w:rsidP="007A23C9">
      <w:pPr>
        <w:autoSpaceDE w:val="0"/>
        <w:spacing w:line="240" w:lineRule="auto"/>
        <w:ind w:right="-284"/>
        <w:jc w:val="both"/>
        <w:rPr>
          <w:rFonts w:ascii="Times New Roman" w:hAnsi="Times New Roman" w:cs="Times New Roman"/>
          <w:b/>
          <w:sz w:val="24"/>
          <w:szCs w:val="24"/>
        </w:rPr>
      </w:pPr>
      <w:r w:rsidRPr="00DF1012">
        <w:rPr>
          <w:rFonts w:ascii="Times New Roman" w:hAnsi="Times New Roman" w:cs="Times New Roman"/>
          <w:iCs/>
          <w:sz w:val="24"/>
          <w:szCs w:val="24"/>
        </w:rPr>
        <w:t xml:space="preserve">    </w:t>
      </w:r>
      <w:r w:rsidR="003731AF">
        <w:rPr>
          <w:rFonts w:ascii="Times New Roman" w:hAnsi="Times New Roman" w:cs="Times New Roman"/>
          <w:iCs/>
          <w:sz w:val="24"/>
          <w:szCs w:val="24"/>
        </w:rPr>
        <w:tab/>
      </w:r>
      <w:r w:rsidRPr="00DF1012">
        <w:rPr>
          <w:rFonts w:ascii="Times New Roman" w:hAnsi="Times New Roman" w:cs="Times New Roman"/>
          <w:iCs/>
          <w:sz w:val="24"/>
          <w:szCs w:val="24"/>
        </w:rPr>
        <w:t xml:space="preserve">  </w:t>
      </w:r>
      <w:r w:rsidRPr="00DF1012">
        <w:rPr>
          <w:rFonts w:ascii="Times New Roman" w:hAnsi="Times New Roman" w:cs="Times New Roman"/>
          <w:b/>
          <w:sz w:val="24"/>
          <w:szCs w:val="24"/>
        </w:rPr>
        <w:t xml:space="preserve">1.4. Порядок получения заявителями информации по вопросам предоставления муниципальной услуги, сведений о ходе предоставления </w:t>
      </w:r>
      <w:r w:rsidRPr="00DF1012">
        <w:rPr>
          <w:rFonts w:ascii="Times New Roman" w:hAnsi="Times New Roman" w:cs="Times New Roman"/>
          <w:b/>
          <w:color w:val="000000"/>
          <w:sz w:val="24"/>
          <w:szCs w:val="24"/>
        </w:rPr>
        <w:t>муниципальной</w:t>
      </w:r>
      <w:r w:rsidRPr="00DF1012">
        <w:rPr>
          <w:rFonts w:ascii="Times New Roman" w:hAnsi="Times New Roman" w:cs="Times New Roman"/>
          <w:b/>
          <w:sz w:val="24"/>
          <w:szCs w:val="24"/>
        </w:rPr>
        <w:t xml:space="preserve"> услуги, в том числе с использованием портала государственных и муниципальных услуг (функций) Ленинградской области.</w:t>
      </w:r>
    </w:p>
    <w:p w:rsidR="00DF1012" w:rsidRPr="00DF1012" w:rsidRDefault="00DF1012" w:rsidP="007A23C9">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1.4.1. Информация о порядке предоставления муниципальной услуги предоставляется:</w:t>
      </w:r>
    </w:p>
    <w:p w:rsidR="00DF1012" w:rsidRPr="00DF1012" w:rsidRDefault="00DF1012" w:rsidP="007A23C9">
      <w:pPr>
        <w:autoSpaceDE w:val="0"/>
        <w:spacing w:after="0" w:line="240" w:lineRule="auto"/>
        <w:ind w:right="-284" w:firstLine="540"/>
        <w:jc w:val="both"/>
        <w:rPr>
          <w:rFonts w:ascii="Times New Roman" w:hAnsi="Times New Roman" w:cs="Times New Roman"/>
          <w:sz w:val="24"/>
          <w:szCs w:val="24"/>
        </w:rPr>
      </w:pPr>
      <w:r w:rsidRPr="00DF1012">
        <w:rPr>
          <w:rFonts w:ascii="Times New Roman" w:hAnsi="Times New Roman" w:cs="Times New Roman"/>
          <w:sz w:val="24"/>
          <w:szCs w:val="24"/>
        </w:rPr>
        <w:t>- при личной явке заявителя в Администрацию;</w:t>
      </w:r>
    </w:p>
    <w:p w:rsidR="00DF1012" w:rsidRPr="00DF1012" w:rsidRDefault="00DF1012" w:rsidP="007A23C9">
      <w:pPr>
        <w:autoSpaceDE w:val="0"/>
        <w:spacing w:after="0" w:line="240" w:lineRule="auto"/>
        <w:ind w:right="-284" w:firstLine="540"/>
        <w:jc w:val="both"/>
        <w:rPr>
          <w:rFonts w:ascii="Times New Roman" w:hAnsi="Times New Roman" w:cs="Times New Roman"/>
          <w:sz w:val="24"/>
          <w:szCs w:val="24"/>
        </w:rPr>
      </w:pPr>
      <w:r w:rsidRPr="00DF1012">
        <w:rPr>
          <w:rFonts w:ascii="Times New Roman" w:hAnsi="Times New Roman" w:cs="Times New Roman"/>
          <w:sz w:val="24"/>
          <w:szCs w:val="24"/>
        </w:rPr>
        <w:t>- по телефону специалистами;</w:t>
      </w:r>
    </w:p>
    <w:p w:rsidR="00DF1012" w:rsidRPr="00DF1012" w:rsidRDefault="00DF1012" w:rsidP="007A23C9">
      <w:pPr>
        <w:autoSpaceDE w:val="0"/>
        <w:spacing w:after="0" w:line="240" w:lineRule="auto"/>
        <w:ind w:right="-284" w:firstLine="540"/>
        <w:jc w:val="both"/>
        <w:rPr>
          <w:rFonts w:ascii="Times New Roman" w:hAnsi="Times New Roman" w:cs="Times New Roman"/>
          <w:sz w:val="24"/>
          <w:szCs w:val="24"/>
        </w:rPr>
      </w:pPr>
      <w:r w:rsidRPr="00DF1012">
        <w:rPr>
          <w:rFonts w:ascii="Times New Roman" w:hAnsi="Times New Roman" w:cs="Times New Roman"/>
          <w:sz w:val="24"/>
          <w:szCs w:val="24"/>
        </w:rPr>
        <w:t>- на Интернет-сайте Администрации;</w:t>
      </w:r>
    </w:p>
    <w:p w:rsidR="00DF1012" w:rsidRPr="00DF1012" w:rsidRDefault="00DF1012" w:rsidP="007A23C9">
      <w:pPr>
        <w:autoSpaceDE w:val="0"/>
        <w:spacing w:after="0" w:line="240" w:lineRule="auto"/>
        <w:ind w:right="-284" w:firstLine="540"/>
        <w:jc w:val="both"/>
        <w:rPr>
          <w:rFonts w:ascii="Times New Roman" w:hAnsi="Times New Roman" w:cs="Times New Roman"/>
          <w:sz w:val="24"/>
          <w:szCs w:val="24"/>
        </w:rPr>
      </w:pPr>
      <w:r w:rsidRPr="00DF1012">
        <w:rPr>
          <w:rFonts w:ascii="Times New Roman" w:hAnsi="Times New Roman" w:cs="Times New Roman"/>
          <w:sz w:val="24"/>
          <w:szCs w:val="24"/>
        </w:rPr>
        <w:t>- на портале государственных и муниципальных услуг Ленинградской области;</w:t>
      </w:r>
    </w:p>
    <w:p w:rsidR="00DF1012" w:rsidRPr="00DF1012" w:rsidRDefault="00DF1012" w:rsidP="007A23C9">
      <w:pPr>
        <w:autoSpaceDE w:val="0"/>
        <w:spacing w:after="0" w:line="240" w:lineRule="auto"/>
        <w:ind w:right="-284" w:firstLine="540"/>
        <w:jc w:val="both"/>
        <w:rPr>
          <w:rFonts w:ascii="Times New Roman" w:hAnsi="Times New Roman" w:cs="Times New Roman"/>
          <w:sz w:val="24"/>
          <w:szCs w:val="24"/>
        </w:rPr>
      </w:pPr>
      <w:r w:rsidRPr="00DF1012">
        <w:rPr>
          <w:rFonts w:ascii="Times New Roman" w:hAnsi="Times New Roman" w:cs="Times New Roman"/>
          <w:sz w:val="24"/>
          <w:szCs w:val="24"/>
        </w:rPr>
        <w:t>- по почте;</w:t>
      </w:r>
    </w:p>
    <w:p w:rsidR="00DF1012" w:rsidRPr="00DF1012" w:rsidRDefault="00DF1012" w:rsidP="007A23C9">
      <w:pPr>
        <w:autoSpaceDE w:val="0"/>
        <w:spacing w:after="0" w:line="240" w:lineRule="auto"/>
        <w:ind w:right="-284" w:firstLine="540"/>
        <w:jc w:val="both"/>
        <w:rPr>
          <w:rFonts w:ascii="Times New Roman" w:hAnsi="Times New Roman" w:cs="Times New Roman"/>
          <w:sz w:val="24"/>
          <w:szCs w:val="24"/>
        </w:rPr>
      </w:pPr>
      <w:r w:rsidRPr="00DF1012">
        <w:rPr>
          <w:rFonts w:ascii="Times New Roman" w:hAnsi="Times New Roman" w:cs="Times New Roman"/>
          <w:sz w:val="24"/>
          <w:szCs w:val="24"/>
        </w:rPr>
        <w:t>- по электронной почте.</w:t>
      </w:r>
    </w:p>
    <w:p w:rsidR="00DF1012" w:rsidRPr="00DF1012" w:rsidRDefault="00DF1012" w:rsidP="007A23C9">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1.4.2. Информация по предоставлению</w:t>
      </w:r>
      <w:r w:rsidRPr="00DF1012">
        <w:rPr>
          <w:rFonts w:ascii="Times New Roman" w:hAnsi="Times New Roman" w:cs="Times New Roman"/>
          <w:color w:val="FF0000"/>
          <w:sz w:val="24"/>
          <w:szCs w:val="24"/>
        </w:rPr>
        <w:t xml:space="preserve"> </w:t>
      </w:r>
      <w:r w:rsidRPr="00DF1012">
        <w:rPr>
          <w:rFonts w:ascii="Times New Roman" w:hAnsi="Times New Roman" w:cs="Times New Roman"/>
          <w:color w:val="000000"/>
          <w:sz w:val="24"/>
          <w:szCs w:val="24"/>
        </w:rPr>
        <w:t>муниципальной</w:t>
      </w:r>
      <w:r w:rsidRPr="00DF1012">
        <w:rPr>
          <w:rFonts w:ascii="Times New Roman" w:hAnsi="Times New Roman" w:cs="Times New Roman"/>
          <w:sz w:val="24"/>
          <w:szCs w:val="24"/>
        </w:rPr>
        <w:t xml:space="preserve"> услуги включает в себя:</w:t>
      </w:r>
    </w:p>
    <w:p w:rsidR="00DF1012" w:rsidRPr="00DF1012" w:rsidRDefault="00DF1012" w:rsidP="007A23C9">
      <w:pPr>
        <w:autoSpaceDE w:val="0"/>
        <w:spacing w:after="0" w:line="240" w:lineRule="auto"/>
        <w:ind w:right="-284" w:firstLine="540"/>
        <w:jc w:val="both"/>
        <w:rPr>
          <w:rFonts w:ascii="Times New Roman" w:hAnsi="Times New Roman" w:cs="Times New Roman"/>
          <w:sz w:val="24"/>
          <w:szCs w:val="24"/>
        </w:rPr>
      </w:pPr>
      <w:r w:rsidRPr="00DF1012">
        <w:rPr>
          <w:rFonts w:ascii="Times New Roman" w:hAnsi="Times New Roman" w:cs="Times New Roman"/>
          <w:sz w:val="24"/>
          <w:szCs w:val="24"/>
        </w:rPr>
        <w:lastRenderedPageBreak/>
        <w:t>- местонахождение Администрации, включая схему проезда;</w:t>
      </w:r>
    </w:p>
    <w:p w:rsidR="00DF1012" w:rsidRPr="00DF1012" w:rsidRDefault="00DF1012" w:rsidP="007A23C9">
      <w:pPr>
        <w:autoSpaceDE w:val="0"/>
        <w:spacing w:after="0" w:line="240" w:lineRule="auto"/>
        <w:ind w:right="-284" w:firstLine="540"/>
        <w:jc w:val="both"/>
        <w:rPr>
          <w:rFonts w:ascii="Times New Roman" w:hAnsi="Times New Roman" w:cs="Times New Roman"/>
          <w:sz w:val="24"/>
          <w:szCs w:val="24"/>
        </w:rPr>
      </w:pPr>
      <w:r w:rsidRPr="00DF1012">
        <w:rPr>
          <w:rFonts w:ascii="Times New Roman" w:hAnsi="Times New Roman" w:cs="Times New Roman"/>
          <w:sz w:val="24"/>
          <w:szCs w:val="24"/>
        </w:rPr>
        <w:t>- график работы и справочные телефоны специалистов;</w:t>
      </w:r>
    </w:p>
    <w:p w:rsidR="00DF1012" w:rsidRPr="00DF1012" w:rsidRDefault="00DF1012" w:rsidP="007A23C9">
      <w:pPr>
        <w:autoSpaceDE w:val="0"/>
        <w:spacing w:after="0" w:line="240" w:lineRule="auto"/>
        <w:ind w:right="-284" w:firstLine="540"/>
        <w:jc w:val="both"/>
        <w:rPr>
          <w:rFonts w:ascii="Times New Roman" w:hAnsi="Times New Roman" w:cs="Times New Roman"/>
          <w:sz w:val="24"/>
          <w:szCs w:val="24"/>
        </w:rPr>
      </w:pPr>
      <w:r w:rsidRPr="00DF1012">
        <w:rPr>
          <w:rFonts w:ascii="Times New Roman" w:hAnsi="Times New Roman" w:cs="Times New Roman"/>
          <w:sz w:val="24"/>
          <w:szCs w:val="24"/>
        </w:rPr>
        <w:t>- перечень документов, которые заявитель должен представить для предоставления муниципальной услуги;</w:t>
      </w:r>
    </w:p>
    <w:p w:rsidR="00DF1012" w:rsidRPr="00DF1012" w:rsidRDefault="00DF1012" w:rsidP="007A23C9">
      <w:pPr>
        <w:autoSpaceDE w:val="0"/>
        <w:spacing w:after="0" w:line="240" w:lineRule="auto"/>
        <w:ind w:right="-284" w:firstLine="540"/>
        <w:jc w:val="both"/>
        <w:rPr>
          <w:rFonts w:ascii="Times New Roman" w:hAnsi="Times New Roman" w:cs="Times New Roman"/>
          <w:sz w:val="24"/>
          <w:szCs w:val="24"/>
        </w:rPr>
      </w:pPr>
      <w:r w:rsidRPr="00DF1012">
        <w:rPr>
          <w:rFonts w:ascii="Times New Roman" w:hAnsi="Times New Roman" w:cs="Times New Roman"/>
          <w:sz w:val="24"/>
          <w:szCs w:val="24"/>
        </w:rPr>
        <w:t>- Административный регламент предоставления муниципальной услуги.</w:t>
      </w:r>
    </w:p>
    <w:p w:rsidR="00DF1012" w:rsidRPr="00DF1012" w:rsidRDefault="00DF1012" w:rsidP="007A23C9">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1.4.3. Должностное лицо, осуществляющее консультирование по телефону, сняв трубку, должно представиться, назвав наименование органа, в который обратился гражданин, свою должность, фамилию, имя и отчество.</w:t>
      </w:r>
    </w:p>
    <w:p w:rsidR="00DF1012" w:rsidRPr="00DF1012" w:rsidRDefault="00DF1012" w:rsidP="007A23C9">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1.4.4. Время консультации по телефону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работнику или же обратившемуся гражданину должен быть сообщен телефонный номер, по которому можно получить необходимую информацию, либо предложено обратиться с письменным обращением.</w:t>
      </w:r>
    </w:p>
    <w:p w:rsidR="00DF1012" w:rsidRPr="00DF1012" w:rsidRDefault="00DF1012" w:rsidP="007A23C9">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1.4.5. Консультирование по письменным обращениям осуществляется в форме письменных ответов на письменные обращения заявителей. Регистрация письменного обращения осуществляется в 15 минут при личном обращении (если письменное обращение поступает по почте, регистрация осуществляется в течение дня получения).</w:t>
      </w:r>
    </w:p>
    <w:p w:rsidR="00DF1012" w:rsidRPr="00DF1012" w:rsidRDefault="00DF1012" w:rsidP="007A23C9">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1.4.6. Руководитель определяет исполнителя для подготовки ответа по каждому конкретному письменному обращению.</w:t>
      </w:r>
    </w:p>
    <w:p w:rsidR="00DF1012" w:rsidRPr="00DF1012" w:rsidRDefault="00DF1012" w:rsidP="007A23C9">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1.4.7. Ответы на письменные обращения должны содержать информацию на поставленные вопросы, фамилию, инициалы и номер телефона исполнителя.</w:t>
      </w:r>
    </w:p>
    <w:p w:rsidR="00DF1012" w:rsidRPr="00DF1012" w:rsidRDefault="00DF1012" w:rsidP="007A23C9">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1.4.8. Ответ на письменное обращение подписывается уполномоченным лицом Администрации либо лицом, его замещающим.</w:t>
      </w:r>
    </w:p>
    <w:p w:rsidR="00DF1012" w:rsidRPr="00DF1012" w:rsidRDefault="00DF1012" w:rsidP="007A23C9">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1.4.9. Указанный 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DF1012" w:rsidRPr="00DF1012" w:rsidRDefault="00DF1012" w:rsidP="007A23C9">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 xml:space="preserve">1.4.10. Срок направления указанного ответа составляет тридцать календарных дней со дня регистрации в </w:t>
      </w:r>
      <w:r w:rsidR="00815586">
        <w:rPr>
          <w:rFonts w:ascii="Times New Roman" w:hAnsi="Times New Roman" w:cs="Times New Roman"/>
          <w:sz w:val="24"/>
          <w:szCs w:val="24"/>
        </w:rPr>
        <w:t>Администрации</w:t>
      </w:r>
      <w:r w:rsidRPr="00DF1012">
        <w:rPr>
          <w:rFonts w:ascii="Times New Roman" w:hAnsi="Times New Roman" w:cs="Times New Roman"/>
          <w:sz w:val="24"/>
          <w:szCs w:val="24"/>
        </w:rPr>
        <w:t xml:space="preserve"> письменного обращения заявителя.</w:t>
      </w:r>
    </w:p>
    <w:p w:rsidR="00DF1012" w:rsidRPr="00DF1012" w:rsidRDefault="00DF1012" w:rsidP="007A23C9">
      <w:pPr>
        <w:autoSpaceDE w:val="0"/>
        <w:spacing w:after="0" w:line="240" w:lineRule="auto"/>
        <w:ind w:right="-284"/>
        <w:jc w:val="both"/>
        <w:rPr>
          <w:rFonts w:ascii="Times New Roman" w:hAnsi="Times New Roman" w:cs="Times New Roman"/>
          <w:sz w:val="24"/>
          <w:szCs w:val="24"/>
        </w:rPr>
      </w:pPr>
      <w:r w:rsidRPr="00DF1012">
        <w:rPr>
          <w:rFonts w:ascii="Times New Roman" w:hAnsi="Times New Roman" w:cs="Times New Roman"/>
          <w:sz w:val="24"/>
          <w:szCs w:val="24"/>
        </w:rPr>
        <w:t xml:space="preserve">            </w:t>
      </w:r>
      <w:r w:rsidRPr="00DF1012">
        <w:rPr>
          <w:rFonts w:ascii="Times New Roman" w:hAnsi="Times New Roman" w:cs="Times New Roman"/>
          <w:b/>
          <w:sz w:val="24"/>
          <w:szCs w:val="24"/>
        </w:rPr>
        <w:t>1.5. Описание физических и юридических лиц (заявителей) и их представителей, имеющих право в соответствии с законодательством Российской Федерации и законодательством Ленинградской области</w:t>
      </w:r>
      <w:r w:rsidRPr="00DF1012">
        <w:rPr>
          <w:rFonts w:ascii="Times New Roman" w:hAnsi="Times New Roman" w:cs="Times New Roman"/>
          <w:sz w:val="24"/>
          <w:szCs w:val="24"/>
        </w:rPr>
        <w:t xml:space="preserve"> </w:t>
      </w:r>
      <w:r w:rsidRPr="00DF1012">
        <w:rPr>
          <w:rFonts w:ascii="Times New Roman" w:hAnsi="Times New Roman" w:cs="Times New Roman"/>
          <w:b/>
          <w:sz w:val="24"/>
          <w:szCs w:val="24"/>
        </w:rPr>
        <w:t>взаимодействовать с органом местного самоуправления Ленинградской области.</w:t>
      </w:r>
    </w:p>
    <w:p w:rsidR="00DF1012" w:rsidRPr="00DF1012" w:rsidRDefault="00DF1012" w:rsidP="007A23C9">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1.5.1</w:t>
      </w:r>
      <w:r w:rsidRPr="00DF1012">
        <w:rPr>
          <w:rFonts w:ascii="Times New Roman" w:hAnsi="Times New Roman" w:cs="Times New Roman"/>
          <w:color w:val="FF6600"/>
          <w:sz w:val="24"/>
          <w:szCs w:val="24"/>
        </w:rPr>
        <w:t xml:space="preserve">. </w:t>
      </w:r>
      <w:r w:rsidRPr="00DF1012">
        <w:rPr>
          <w:rFonts w:ascii="Times New Roman" w:hAnsi="Times New Roman" w:cs="Times New Roman"/>
          <w:sz w:val="24"/>
          <w:szCs w:val="24"/>
        </w:rPr>
        <w:t xml:space="preserve">В качестве заявителей при предоставлении муниципальной услуги выступают физические лица, </w:t>
      </w:r>
      <w:r w:rsidRPr="00DF1012">
        <w:rPr>
          <w:rFonts w:ascii="Times New Roman" w:hAnsi="Times New Roman" w:cs="Times New Roman"/>
          <w:sz w:val="24"/>
          <w:szCs w:val="24"/>
          <w:shd w:val="clear" w:color="auto" w:fill="FFFFFF"/>
        </w:rPr>
        <w:t>индивидуальные предприниматели,</w:t>
      </w:r>
      <w:r w:rsidRPr="00DF1012">
        <w:rPr>
          <w:rFonts w:ascii="Times New Roman" w:hAnsi="Times New Roman" w:cs="Times New Roman"/>
          <w:sz w:val="24"/>
          <w:szCs w:val="24"/>
        </w:rPr>
        <w:t xml:space="preserve"> юридические лица или их представители, подавшие заявление на предоставление муниципальной услуги, а также отраслевые (функциональные) органы местного самоуправления Ленинградской области, в том числе с правами юридического лица.</w:t>
      </w:r>
    </w:p>
    <w:p w:rsidR="00DF1012" w:rsidRPr="00DF1012" w:rsidRDefault="00DF1012" w:rsidP="007A23C9">
      <w:pPr>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1.5.2. 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От имени физических лиц могут выступать представители, действующие на основании доверенности.</w:t>
      </w:r>
    </w:p>
    <w:p w:rsidR="00DF1012" w:rsidRPr="00DF1012" w:rsidRDefault="00DF1012" w:rsidP="007A23C9">
      <w:pPr>
        <w:spacing w:after="0" w:line="240" w:lineRule="auto"/>
        <w:ind w:right="-284"/>
        <w:jc w:val="both"/>
        <w:rPr>
          <w:rFonts w:ascii="Times New Roman" w:hAnsi="Times New Roman" w:cs="Times New Roman"/>
          <w:b/>
          <w:sz w:val="24"/>
          <w:szCs w:val="24"/>
        </w:rPr>
      </w:pPr>
      <w:r w:rsidRPr="00DF1012">
        <w:rPr>
          <w:rFonts w:ascii="Times New Roman" w:hAnsi="Times New Roman" w:cs="Times New Roman"/>
          <w:sz w:val="24"/>
          <w:szCs w:val="24"/>
        </w:rPr>
        <w:t xml:space="preserve">     </w:t>
      </w:r>
      <w:r w:rsidR="003731AF">
        <w:rPr>
          <w:rFonts w:ascii="Times New Roman" w:hAnsi="Times New Roman" w:cs="Times New Roman"/>
          <w:sz w:val="24"/>
          <w:szCs w:val="24"/>
        </w:rPr>
        <w:tab/>
      </w:r>
      <w:r w:rsidRPr="00DF1012">
        <w:rPr>
          <w:rFonts w:ascii="Times New Roman" w:hAnsi="Times New Roman" w:cs="Times New Roman"/>
          <w:sz w:val="24"/>
          <w:szCs w:val="24"/>
        </w:rPr>
        <w:t xml:space="preserve">  </w:t>
      </w:r>
      <w:r w:rsidRPr="00DF1012">
        <w:rPr>
          <w:rFonts w:ascii="Times New Roman" w:hAnsi="Times New Roman" w:cs="Times New Roman"/>
          <w:b/>
          <w:sz w:val="24"/>
          <w:szCs w:val="24"/>
        </w:rPr>
        <w:t>1.6. Информация о местах нахождения и графике работы, справочных телефонах и адресах электронной почты многофункциональных центров предоставления государственных и муниципальных услуг (МФЦ).</w:t>
      </w:r>
    </w:p>
    <w:p w:rsidR="00DF1012" w:rsidRPr="00DF1012" w:rsidRDefault="00DF1012" w:rsidP="007A23C9">
      <w:pPr>
        <w:spacing w:after="0" w:line="240" w:lineRule="auto"/>
        <w:ind w:right="-284" w:firstLine="709"/>
        <w:jc w:val="both"/>
        <w:rPr>
          <w:rFonts w:ascii="Times New Roman" w:hAnsi="Times New Roman" w:cs="Times New Roman"/>
          <w:sz w:val="24"/>
          <w:szCs w:val="24"/>
        </w:rPr>
      </w:pPr>
      <w:r w:rsidRPr="00DF1012">
        <w:rPr>
          <w:rFonts w:ascii="Times New Roman" w:hAnsi="Times New Roman" w:cs="Times New Roman"/>
          <w:sz w:val="24"/>
          <w:szCs w:val="24"/>
        </w:rPr>
        <w:t xml:space="preserve">Муниципальная услуга может быть предоставлена при обращении в МФЦ. Заявители представляют документы в МФЦ путем личной подачи документов. </w:t>
      </w:r>
    </w:p>
    <w:p w:rsidR="00DF1012" w:rsidRPr="00DF1012" w:rsidRDefault="00DF1012" w:rsidP="007A23C9">
      <w:pPr>
        <w:widowControl w:val="0"/>
        <w:autoSpaceDE w:val="0"/>
        <w:spacing w:after="0" w:line="240" w:lineRule="auto"/>
        <w:ind w:right="-284" w:firstLine="540"/>
        <w:jc w:val="both"/>
        <w:rPr>
          <w:rFonts w:ascii="Times New Roman" w:hAnsi="Times New Roman" w:cs="Times New Roman"/>
          <w:sz w:val="24"/>
          <w:szCs w:val="24"/>
        </w:rPr>
      </w:pPr>
      <w:r w:rsidRPr="00DF1012">
        <w:rPr>
          <w:rFonts w:ascii="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 3.</w:t>
      </w:r>
    </w:p>
    <w:p w:rsidR="00DF1012" w:rsidRPr="00DF1012" w:rsidRDefault="00DF1012" w:rsidP="007A23C9">
      <w:pPr>
        <w:autoSpaceDE w:val="0"/>
        <w:spacing w:before="120" w:after="0" w:line="240" w:lineRule="auto"/>
        <w:ind w:right="-284"/>
        <w:jc w:val="center"/>
        <w:rPr>
          <w:rFonts w:ascii="Times New Roman" w:hAnsi="Times New Roman" w:cs="Times New Roman"/>
          <w:b/>
          <w:bCs/>
          <w:sz w:val="24"/>
          <w:szCs w:val="24"/>
        </w:rPr>
      </w:pPr>
      <w:r w:rsidRPr="00DF1012">
        <w:rPr>
          <w:rFonts w:ascii="Times New Roman" w:hAnsi="Times New Roman" w:cs="Times New Roman"/>
          <w:b/>
          <w:bCs/>
          <w:sz w:val="24"/>
          <w:szCs w:val="24"/>
        </w:rPr>
        <w:t>2. Стандарт предоставления муниципальной услуги</w:t>
      </w:r>
    </w:p>
    <w:p w:rsidR="00DF1012" w:rsidRPr="00DF1012" w:rsidRDefault="00DF1012" w:rsidP="00511534">
      <w:pPr>
        <w:autoSpaceDE w:val="0"/>
        <w:spacing w:after="0" w:line="240" w:lineRule="auto"/>
        <w:ind w:left="708" w:right="-284"/>
        <w:jc w:val="both"/>
        <w:rPr>
          <w:rFonts w:ascii="Times New Roman" w:hAnsi="Times New Roman" w:cs="Times New Roman"/>
          <w:b/>
          <w:bCs/>
          <w:sz w:val="24"/>
          <w:szCs w:val="24"/>
        </w:rPr>
      </w:pPr>
      <w:r w:rsidRPr="00DF1012">
        <w:rPr>
          <w:rFonts w:ascii="Times New Roman" w:hAnsi="Times New Roman" w:cs="Times New Roman"/>
          <w:b/>
          <w:bCs/>
          <w:sz w:val="24"/>
          <w:szCs w:val="24"/>
        </w:rPr>
        <w:t>2.1.Наименование муниципальной услуги</w:t>
      </w:r>
    </w:p>
    <w:p w:rsidR="00DF1012" w:rsidRPr="00DF1012" w:rsidRDefault="00DF1012" w:rsidP="007D085B">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lastRenderedPageBreak/>
        <w:t xml:space="preserve">Выдача разрешений на снос или пересадку зеленых насаждений на  территории </w:t>
      </w:r>
      <w:proofErr w:type="spellStart"/>
      <w:r w:rsidRPr="00DF1012">
        <w:rPr>
          <w:rFonts w:ascii="Times New Roman" w:hAnsi="Times New Roman" w:cs="Times New Roman"/>
          <w:sz w:val="24"/>
          <w:szCs w:val="24"/>
        </w:rPr>
        <w:t>Доможировского</w:t>
      </w:r>
      <w:proofErr w:type="spellEnd"/>
      <w:r w:rsidRPr="00DF1012">
        <w:rPr>
          <w:rFonts w:ascii="Times New Roman" w:hAnsi="Times New Roman" w:cs="Times New Roman"/>
          <w:sz w:val="24"/>
          <w:szCs w:val="24"/>
        </w:rPr>
        <w:t xml:space="preserve"> сельского поселения </w:t>
      </w:r>
      <w:proofErr w:type="spellStart"/>
      <w:r w:rsidRPr="00DF1012">
        <w:rPr>
          <w:rFonts w:ascii="Times New Roman" w:hAnsi="Times New Roman" w:cs="Times New Roman"/>
          <w:sz w:val="24"/>
          <w:szCs w:val="24"/>
        </w:rPr>
        <w:t>Лодейнопольского</w:t>
      </w:r>
      <w:proofErr w:type="spellEnd"/>
      <w:r w:rsidRPr="00DF1012">
        <w:rPr>
          <w:rFonts w:ascii="Times New Roman" w:hAnsi="Times New Roman" w:cs="Times New Roman"/>
          <w:sz w:val="24"/>
          <w:szCs w:val="24"/>
        </w:rPr>
        <w:t xml:space="preserve"> муниципального района Ленинградской области.</w:t>
      </w:r>
    </w:p>
    <w:p w:rsidR="00DF1012" w:rsidRPr="00DF1012" w:rsidRDefault="00DF1012" w:rsidP="00511534">
      <w:pPr>
        <w:autoSpaceDE w:val="0"/>
        <w:spacing w:after="0" w:line="240" w:lineRule="auto"/>
        <w:ind w:right="-284"/>
        <w:jc w:val="both"/>
        <w:rPr>
          <w:rFonts w:ascii="Times New Roman" w:hAnsi="Times New Roman" w:cs="Times New Roman"/>
          <w:b/>
          <w:bCs/>
          <w:sz w:val="24"/>
          <w:szCs w:val="24"/>
        </w:rPr>
      </w:pPr>
      <w:r w:rsidRPr="00DF1012">
        <w:rPr>
          <w:rFonts w:ascii="Times New Roman" w:hAnsi="Times New Roman" w:cs="Times New Roman"/>
          <w:b/>
          <w:bCs/>
          <w:sz w:val="24"/>
          <w:szCs w:val="24"/>
        </w:rPr>
        <w:t xml:space="preserve">       </w:t>
      </w:r>
      <w:r w:rsidR="003731AF">
        <w:rPr>
          <w:rFonts w:ascii="Times New Roman" w:hAnsi="Times New Roman" w:cs="Times New Roman"/>
          <w:b/>
          <w:bCs/>
          <w:sz w:val="24"/>
          <w:szCs w:val="24"/>
        </w:rPr>
        <w:tab/>
      </w:r>
      <w:r w:rsidRPr="00DF1012">
        <w:rPr>
          <w:rFonts w:ascii="Times New Roman" w:hAnsi="Times New Roman" w:cs="Times New Roman"/>
          <w:b/>
          <w:bCs/>
          <w:sz w:val="24"/>
          <w:szCs w:val="24"/>
        </w:rPr>
        <w:t xml:space="preserve"> 2.2. Наименование органа местного самоуправления Ленинградской области, предоставляющего муниципальную услугу.</w:t>
      </w:r>
    </w:p>
    <w:p w:rsidR="00DF1012" w:rsidRPr="00DF1012" w:rsidRDefault="00DF1012" w:rsidP="007D085B">
      <w:pPr>
        <w:autoSpaceDE w:val="0"/>
        <w:spacing w:after="0" w:line="240" w:lineRule="auto"/>
        <w:ind w:right="-284" w:firstLine="708"/>
        <w:jc w:val="both"/>
        <w:rPr>
          <w:rFonts w:ascii="Times New Roman" w:hAnsi="Times New Roman" w:cs="Times New Roman"/>
          <w:color w:val="000000"/>
          <w:sz w:val="24"/>
          <w:szCs w:val="24"/>
        </w:rPr>
      </w:pPr>
      <w:r w:rsidRPr="00DF1012">
        <w:rPr>
          <w:rFonts w:ascii="Times New Roman" w:hAnsi="Times New Roman" w:cs="Times New Roman"/>
          <w:color w:val="000000"/>
          <w:sz w:val="24"/>
          <w:szCs w:val="24"/>
        </w:rPr>
        <w:t>Муниципальную услугу предоставляет Администрация.</w:t>
      </w:r>
    </w:p>
    <w:p w:rsidR="00DF1012" w:rsidRPr="00DF1012" w:rsidRDefault="00DF1012" w:rsidP="00511534">
      <w:pPr>
        <w:spacing w:after="0" w:line="240" w:lineRule="auto"/>
        <w:ind w:right="-284"/>
        <w:jc w:val="both"/>
        <w:rPr>
          <w:rFonts w:ascii="Times New Roman" w:hAnsi="Times New Roman" w:cs="Times New Roman"/>
          <w:b/>
          <w:sz w:val="24"/>
          <w:szCs w:val="24"/>
        </w:rPr>
      </w:pPr>
      <w:r w:rsidRPr="00DF1012">
        <w:rPr>
          <w:rFonts w:ascii="Times New Roman" w:hAnsi="Times New Roman" w:cs="Times New Roman"/>
          <w:sz w:val="24"/>
          <w:szCs w:val="24"/>
        </w:rPr>
        <w:t xml:space="preserve">      </w:t>
      </w:r>
      <w:r w:rsidR="003731AF">
        <w:rPr>
          <w:rFonts w:ascii="Times New Roman" w:hAnsi="Times New Roman" w:cs="Times New Roman"/>
          <w:sz w:val="24"/>
          <w:szCs w:val="24"/>
        </w:rPr>
        <w:tab/>
      </w:r>
      <w:r w:rsidRPr="00DF1012">
        <w:rPr>
          <w:rFonts w:ascii="Times New Roman" w:hAnsi="Times New Roman" w:cs="Times New Roman"/>
          <w:sz w:val="24"/>
          <w:szCs w:val="24"/>
        </w:rPr>
        <w:t xml:space="preserve"> </w:t>
      </w:r>
      <w:r w:rsidRPr="00DF1012">
        <w:rPr>
          <w:rFonts w:ascii="Times New Roman" w:hAnsi="Times New Roman" w:cs="Times New Roman"/>
          <w:b/>
          <w:sz w:val="24"/>
          <w:szCs w:val="24"/>
        </w:rPr>
        <w:t>2.3. Результат предоставления муниципальной услуги.</w:t>
      </w:r>
    </w:p>
    <w:p w:rsidR="00DF1012" w:rsidRPr="00DF1012" w:rsidRDefault="00DF1012" w:rsidP="00511534">
      <w:pPr>
        <w:spacing w:after="0" w:line="240" w:lineRule="auto"/>
        <w:ind w:right="-284" w:firstLine="709"/>
        <w:jc w:val="both"/>
        <w:rPr>
          <w:rFonts w:ascii="Times New Roman" w:hAnsi="Times New Roman" w:cs="Times New Roman"/>
          <w:sz w:val="24"/>
          <w:szCs w:val="24"/>
        </w:rPr>
      </w:pPr>
      <w:r w:rsidRPr="00DF1012">
        <w:rPr>
          <w:rFonts w:ascii="Times New Roman" w:hAnsi="Times New Roman" w:cs="Times New Roman"/>
          <w:sz w:val="24"/>
          <w:szCs w:val="24"/>
        </w:rPr>
        <w:t xml:space="preserve">Результатом предоставления муниципальной услуги является выдача разрешения на снос или пересадку зеленых насаждений на территории </w:t>
      </w:r>
      <w:proofErr w:type="spellStart"/>
      <w:r w:rsidRPr="00DF1012">
        <w:rPr>
          <w:rFonts w:ascii="Times New Roman" w:hAnsi="Times New Roman" w:cs="Times New Roman"/>
          <w:sz w:val="24"/>
          <w:szCs w:val="24"/>
        </w:rPr>
        <w:t>Доможировского</w:t>
      </w:r>
      <w:proofErr w:type="spellEnd"/>
      <w:r w:rsidRPr="00DF1012">
        <w:rPr>
          <w:rFonts w:ascii="Times New Roman" w:hAnsi="Times New Roman" w:cs="Times New Roman"/>
          <w:sz w:val="24"/>
          <w:szCs w:val="24"/>
        </w:rPr>
        <w:t xml:space="preserve"> сельского поселения </w:t>
      </w:r>
      <w:proofErr w:type="spellStart"/>
      <w:r w:rsidRPr="00DF1012">
        <w:rPr>
          <w:rFonts w:ascii="Times New Roman" w:hAnsi="Times New Roman" w:cs="Times New Roman"/>
          <w:sz w:val="24"/>
          <w:szCs w:val="24"/>
        </w:rPr>
        <w:t>Лодейнопольского</w:t>
      </w:r>
      <w:proofErr w:type="spellEnd"/>
      <w:r w:rsidRPr="00DF1012">
        <w:rPr>
          <w:rFonts w:ascii="Times New Roman" w:hAnsi="Times New Roman" w:cs="Times New Roman"/>
          <w:sz w:val="24"/>
          <w:szCs w:val="24"/>
        </w:rPr>
        <w:t xml:space="preserve"> муниципального района Ленинградской области в виде муниципального правового акта, либо мотивированный отказ в выдаче разрешения на снос зеленых насаждений.</w:t>
      </w:r>
    </w:p>
    <w:p w:rsidR="00DF1012" w:rsidRPr="00DF1012" w:rsidRDefault="00DF1012" w:rsidP="00511534">
      <w:pPr>
        <w:autoSpaceDE w:val="0"/>
        <w:spacing w:after="0" w:line="240" w:lineRule="auto"/>
        <w:ind w:right="-284"/>
        <w:jc w:val="both"/>
        <w:rPr>
          <w:rFonts w:ascii="Times New Roman" w:hAnsi="Times New Roman" w:cs="Times New Roman"/>
          <w:b/>
          <w:sz w:val="24"/>
          <w:szCs w:val="24"/>
        </w:rPr>
      </w:pPr>
      <w:r w:rsidRPr="00DF1012">
        <w:rPr>
          <w:rFonts w:ascii="Times New Roman" w:hAnsi="Times New Roman" w:cs="Times New Roman"/>
          <w:bCs/>
          <w:sz w:val="24"/>
          <w:szCs w:val="24"/>
        </w:rPr>
        <w:t xml:space="preserve">      </w:t>
      </w:r>
      <w:r w:rsidR="003731AF">
        <w:rPr>
          <w:rFonts w:ascii="Times New Roman" w:hAnsi="Times New Roman" w:cs="Times New Roman"/>
          <w:bCs/>
          <w:sz w:val="24"/>
          <w:szCs w:val="24"/>
        </w:rPr>
        <w:tab/>
      </w:r>
      <w:r w:rsidRPr="00DF1012">
        <w:rPr>
          <w:rFonts w:ascii="Times New Roman" w:hAnsi="Times New Roman" w:cs="Times New Roman"/>
          <w:bCs/>
          <w:sz w:val="24"/>
          <w:szCs w:val="24"/>
        </w:rPr>
        <w:t xml:space="preserve"> </w:t>
      </w:r>
      <w:r w:rsidRPr="00DF1012">
        <w:rPr>
          <w:rFonts w:ascii="Times New Roman" w:hAnsi="Times New Roman" w:cs="Times New Roman"/>
          <w:b/>
          <w:bCs/>
          <w:sz w:val="24"/>
          <w:szCs w:val="24"/>
        </w:rPr>
        <w:t xml:space="preserve">2.4. </w:t>
      </w:r>
      <w:r w:rsidRPr="00DF1012">
        <w:rPr>
          <w:rFonts w:ascii="Times New Roman" w:hAnsi="Times New Roman" w:cs="Times New Roman"/>
          <w:b/>
          <w:sz w:val="24"/>
          <w:szCs w:val="24"/>
        </w:rPr>
        <w:t>Срок предоставления муниципальной услуги.</w:t>
      </w:r>
    </w:p>
    <w:p w:rsidR="00DF1012" w:rsidRPr="00DF1012" w:rsidRDefault="00DF1012" w:rsidP="007D085B">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 xml:space="preserve">Срок рассмотрения документов для решения вопроса о выдаче разрешений на снос или пересадку зеленых насаждений составляет 30 календарных дней </w:t>
      </w:r>
      <w:proofErr w:type="gramStart"/>
      <w:r w:rsidRPr="00DF1012">
        <w:rPr>
          <w:rFonts w:ascii="Times New Roman" w:hAnsi="Times New Roman" w:cs="Times New Roman"/>
          <w:sz w:val="24"/>
          <w:szCs w:val="24"/>
        </w:rPr>
        <w:t>с даты регистрации</w:t>
      </w:r>
      <w:proofErr w:type="gramEnd"/>
      <w:r w:rsidRPr="00DF1012">
        <w:rPr>
          <w:rFonts w:ascii="Times New Roman" w:hAnsi="Times New Roman" w:cs="Times New Roman"/>
          <w:sz w:val="24"/>
          <w:szCs w:val="24"/>
        </w:rPr>
        <w:t xml:space="preserve"> письменного обращения заявителя.</w:t>
      </w:r>
    </w:p>
    <w:p w:rsidR="00DF1012" w:rsidRPr="00DF1012" w:rsidRDefault="00DF1012" w:rsidP="00511534">
      <w:pPr>
        <w:autoSpaceDE w:val="0"/>
        <w:spacing w:after="0" w:line="240" w:lineRule="auto"/>
        <w:ind w:right="-284"/>
        <w:rPr>
          <w:rFonts w:ascii="Times New Roman" w:hAnsi="Times New Roman" w:cs="Times New Roman"/>
          <w:sz w:val="24"/>
          <w:szCs w:val="24"/>
        </w:rPr>
      </w:pPr>
      <w:r w:rsidRPr="00DF1012">
        <w:rPr>
          <w:rFonts w:ascii="Times New Roman" w:hAnsi="Times New Roman" w:cs="Times New Roman"/>
          <w:sz w:val="24"/>
          <w:szCs w:val="24"/>
        </w:rPr>
        <w:t xml:space="preserve">       </w:t>
      </w:r>
      <w:r w:rsidR="00511534">
        <w:rPr>
          <w:rFonts w:ascii="Times New Roman" w:hAnsi="Times New Roman" w:cs="Times New Roman"/>
          <w:sz w:val="24"/>
          <w:szCs w:val="24"/>
        </w:rPr>
        <w:tab/>
      </w:r>
      <w:r w:rsidRPr="00DF1012">
        <w:rPr>
          <w:rFonts w:ascii="Times New Roman" w:hAnsi="Times New Roman" w:cs="Times New Roman"/>
          <w:sz w:val="24"/>
          <w:szCs w:val="24"/>
        </w:rPr>
        <w:t xml:space="preserve"> 2.5. Правовые основания для предоставления муниципальной услуги:</w:t>
      </w:r>
    </w:p>
    <w:p w:rsidR="00DF1012" w:rsidRPr="00DF1012" w:rsidRDefault="00DF1012" w:rsidP="007D085B">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Земельный кодекс Российской Федерации от 25 октября 2001 г. № 136-ФЗ (Собрание законодательства Российской Федерации, 29.10.2001, № 44, ст. 4147);</w:t>
      </w:r>
    </w:p>
    <w:p w:rsidR="00DF1012" w:rsidRPr="00DF1012" w:rsidRDefault="00DF1012" w:rsidP="007A23C9">
      <w:pPr>
        <w:autoSpaceDE w:val="0"/>
        <w:spacing w:after="0" w:line="240" w:lineRule="auto"/>
        <w:ind w:right="-284" w:firstLine="709"/>
        <w:jc w:val="both"/>
        <w:rPr>
          <w:rFonts w:ascii="Times New Roman" w:hAnsi="Times New Roman" w:cs="Times New Roman"/>
          <w:color w:val="000000"/>
          <w:sz w:val="24"/>
          <w:szCs w:val="24"/>
          <w:shd w:val="clear" w:color="auto" w:fill="FFFFFF"/>
        </w:rPr>
      </w:pPr>
      <w:r w:rsidRPr="00DF1012">
        <w:rPr>
          <w:rFonts w:ascii="Times New Roman" w:hAnsi="Times New Roman" w:cs="Times New Roman"/>
          <w:color w:val="000000"/>
          <w:sz w:val="24"/>
          <w:szCs w:val="24"/>
          <w:shd w:val="clear" w:color="auto" w:fill="FFFFFF"/>
        </w:rPr>
        <w:t>Федеральным законом от 01.02.2002 №7-ФЗ «Об охране окружающей среды» (</w:t>
      </w:r>
      <w:r w:rsidRPr="00DF1012">
        <w:rPr>
          <w:rFonts w:ascii="Times New Roman" w:hAnsi="Times New Roman" w:cs="Times New Roman"/>
          <w:sz w:val="24"/>
          <w:szCs w:val="24"/>
        </w:rPr>
        <w:t>Российская газета, №6, 12.01.2002)</w:t>
      </w:r>
      <w:r w:rsidRPr="00DF1012">
        <w:rPr>
          <w:rFonts w:ascii="Times New Roman" w:hAnsi="Times New Roman" w:cs="Times New Roman"/>
          <w:color w:val="000000"/>
          <w:sz w:val="24"/>
          <w:szCs w:val="24"/>
          <w:shd w:val="clear" w:color="auto" w:fill="FFFFFF"/>
        </w:rPr>
        <w:t>;</w:t>
      </w:r>
    </w:p>
    <w:p w:rsidR="00DF1012" w:rsidRPr="00DF1012" w:rsidRDefault="00DF1012" w:rsidP="007A23C9">
      <w:pPr>
        <w:autoSpaceDE w:val="0"/>
        <w:spacing w:after="0" w:line="240" w:lineRule="auto"/>
        <w:ind w:right="-284" w:firstLine="709"/>
        <w:jc w:val="both"/>
        <w:rPr>
          <w:rFonts w:ascii="Times New Roman" w:hAnsi="Times New Roman" w:cs="Times New Roman"/>
          <w:color w:val="000000"/>
          <w:sz w:val="24"/>
          <w:szCs w:val="24"/>
          <w:shd w:val="clear" w:color="auto" w:fill="FFFFFF"/>
        </w:rPr>
      </w:pPr>
      <w:r w:rsidRPr="00DF1012">
        <w:rPr>
          <w:rFonts w:ascii="Times New Roman" w:hAnsi="Times New Roman" w:cs="Times New Roman"/>
          <w:color w:val="000000"/>
          <w:sz w:val="24"/>
          <w:szCs w:val="24"/>
          <w:shd w:val="clear" w:color="auto" w:fill="FFFFFF"/>
        </w:rPr>
        <w:t>Федеральным законом от 30.03.1999 № 52-ФЗ «О санитарно-эпидемиологическом благополучии населения» (</w:t>
      </w:r>
      <w:r w:rsidRPr="00DF1012">
        <w:rPr>
          <w:rFonts w:ascii="Times New Roman" w:hAnsi="Times New Roman" w:cs="Times New Roman"/>
          <w:sz w:val="24"/>
          <w:szCs w:val="24"/>
        </w:rPr>
        <w:t>Собрание законодательства РФ, 05.04.1999, №14, ст. 1650)</w:t>
      </w:r>
      <w:r w:rsidRPr="00DF1012">
        <w:rPr>
          <w:rFonts w:ascii="Times New Roman" w:hAnsi="Times New Roman" w:cs="Times New Roman"/>
          <w:color w:val="000000"/>
          <w:sz w:val="24"/>
          <w:szCs w:val="24"/>
          <w:shd w:val="clear" w:color="auto" w:fill="FFFFFF"/>
        </w:rPr>
        <w:t>;</w:t>
      </w:r>
    </w:p>
    <w:p w:rsidR="00DF1012" w:rsidRPr="00DF1012" w:rsidRDefault="00DF1012" w:rsidP="007D085B">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bCs/>
          <w:sz w:val="24"/>
          <w:szCs w:val="24"/>
        </w:rPr>
        <w:t>Федеральный закон от 30.07.2010 года № 210-ФЗ «Об организации предоставления государственных и муниципальных услуг»</w:t>
      </w:r>
      <w:r w:rsidRPr="00DF1012">
        <w:rPr>
          <w:rFonts w:ascii="Times New Roman" w:hAnsi="Times New Roman" w:cs="Times New Roman"/>
          <w:sz w:val="24"/>
          <w:szCs w:val="24"/>
        </w:rPr>
        <w:t xml:space="preserve"> (Собрание законодательства РФ, 02.08.2010, № 31, ст. 4179);</w:t>
      </w:r>
    </w:p>
    <w:p w:rsidR="00DF1012" w:rsidRPr="00DF1012" w:rsidRDefault="00DF1012" w:rsidP="007D085B">
      <w:pPr>
        <w:pStyle w:val="ConsPlusNormal"/>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Федеральный закон от 06.10.2003 N 131-ФЗ «Об общих принципах организации местного самоуправления в Российской Федерации» («Собрание законодательства РФ», 06.10.2003, № 40, ст. 3822);</w:t>
      </w:r>
    </w:p>
    <w:p w:rsidR="00DF1012" w:rsidRPr="00DF1012" w:rsidRDefault="00DF1012" w:rsidP="007D085B">
      <w:pPr>
        <w:pStyle w:val="ConsPlusNormal"/>
        <w:ind w:right="-284" w:firstLine="708"/>
        <w:rPr>
          <w:rFonts w:ascii="Times New Roman" w:hAnsi="Times New Roman" w:cs="Times New Roman"/>
          <w:sz w:val="24"/>
          <w:szCs w:val="24"/>
        </w:rPr>
      </w:pPr>
      <w:r w:rsidRPr="00DF1012">
        <w:rPr>
          <w:rFonts w:ascii="Times New Roman" w:hAnsi="Times New Roman" w:cs="Times New Roman"/>
          <w:sz w:val="24"/>
          <w:szCs w:val="24"/>
        </w:rPr>
        <w:t>Федеральный закон от 27.07.2006 № 152-ФЗ «О персональных данных»;</w:t>
      </w:r>
    </w:p>
    <w:p w:rsidR="00DF1012" w:rsidRPr="00DF1012" w:rsidRDefault="00DF1012" w:rsidP="007D085B">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rsidR="00DF1012" w:rsidRPr="00DF1012" w:rsidRDefault="00031DF9" w:rsidP="007D085B">
      <w:pPr>
        <w:autoSpaceDE w:val="0"/>
        <w:spacing w:after="0" w:line="240" w:lineRule="auto"/>
        <w:ind w:right="-284" w:firstLine="708"/>
        <w:jc w:val="both"/>
        <w:rPr>
          <w:rFonts w:ascii="Times New Roman" w:hAnsi="Times New Roman" w:cs="Times New Roman"/>
          <w:sz w:val="24"/>
          <w:szCs w:val="24"/>
        </w:rPr>
      </w:pPr>
      <w:r>
        <w:rPr>
          <w:rFonts w:ascii="Times New Roman" w:hAnsi="Times New Roman" w:cs="Times New Roman"/>
          <w:sz w:val="24"/>
          <w:szCs w:val="24"/>
        </w:rPr>
        <w:t xml:space="preserve">Устав </w:t>
      </w:r>
      <w:proofErr w:type="spellStart"/>
      <w:r>
        <w:rPr>
          <w:rFonts w:ascii="Times New Roman" w:hAnsi="Times New Roman" w:cs="Times New Roman"/>
          <w:sz w:val="24"/>
          <w:szCs w:val="24"/>
        </w:rPr>
        <w:t>Доможировского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Лодейнопольского</w:t>
      </w:r>
      <w:proofErr w:type="spellEnd"/>
      <w:r>
        <w:rPr>
          <w:rFonts w:ascii="Times New Roman" w:hAnsi="Times New Roman" w:cs="Times New Roman"/>
          <w:sz w:val="24"/>
          <w:szCs w:val="24"/>
        </w:rPr>
        <w:t xml:space="preserve"> муниципального района Ленинградской области</w:t>
      </w:r>
      <w:r w:rsidR="00DF1012" w:rsidRPr="00DF1012">
        <w:rPr>
          <w:rFonts w:ascii="Times New Roman" w:hAnsi="Times New Roman" w:cs="Times New Roman"/>
          <w:sz w:val="24"/>
          <w:szCs w:val="24"/>
        </w:rPr>
        <w:t>.</w:t>
      </w:r>
    </w:p>
    <w:p w:rsidR="00DF1012" w:rsidRPr="00DF1012" w:rsidRDefault="00DF1012" w:rsidP="00511534">
      <w:pPr>
        <w:autoSpaceDE w:val="0"/>
        <w:spacing w:after="0" w:line="240" w:lineRule="auto"/>
        <w:ind w:right="-284"/>
        <w:jc w:val="both"/>
        <w:rPr>
          <w:rFonts w:ascii="Times New Roman" w:hAnsi="Times New Roman" w:cs="Times New Roman"/>
          <w:b/>
          <w:bCs/>
          <w:sz w:val="24"/>
          <w:szCs w:val="24"/>
        </w:rPr>
      </w:pPr>
      <w:r w:rsidRPr="00DF1012">
        <w:rPr>
          <w:rFonts w:ascii="Times New Roman" w:hAnsi="Times New Roman" w:cs="Times New Roman"/>
          <w:sz w:val="24"/>
          <w:szCs w:val="24"/>
        </w:rPr>
        <w:t xml:space="preserve">     </w:t>
      </w:r>
      <w:r w:rsidR="003731AF">
        <w:rPr>
          <w:rFonts w:ascii="Times New Roman" w:hAnsi="Times New Roman" w:cs="Times New Roman"/>
          <w:sz w:val="24"/>
          <w:szCs w:val="24"/>
        </w:rPr>
        <w:tab/>
      </w:r>
      <w:r w:rsidRPr="00DF1012">
        <w:rPr>
          <w:rFonts w:ascii="Times New Roman" w:hAnsi="Times New Roman" w:cs="Times New Roman"/>
          <w:sz w:val="24"/>
          <w:szCs w:val="24"/>
        </w:rPr>
        <w:t xml:space="preserve"> </w:t>
      </w:r>
      <w:r w:rsidRPr="00DF1012">
        <w:rPr>
          <w:rFonts w:ascii="Times New Roman" w:hAnsi="Times New Roman" w:cs="Times New Roman"/>
          <w:b/>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DF1012">
        <w:rPr>
          <w:rFonts w:ascii="Times New Roman" w:hAnsi="Times New Roman" w:cs="Times New Roman"/>
          <w:b/>
          <w:bCs/>
          <w:sz w:val="24"/>
          <w:szCs w:val="24"/>
        </w:rPr>
        <w:t>:</w:t>
      </w:r>
    </w:p>
    <w:p w:rsidR="00DF1012" w:rsidRPr="00DF1012" w:rsidRDefault="00DF1012" w:rsidP="007A23C9">
      <w:pPr>
        <w:pStyle w:val="ConsPlusTitle"/>
        <w:widowControl/>
        <w:tabs>
          <w:tab w:val="left" w:pos="0"/>
        </w:tabs>
        <w:ind w:right="-284" w:firstLine="710"/>
        <w:jc w:val="both"/>
        <w:rPr>
          <w:rFonts w:ascii="Times New Roman" w:hAnsi="Times New Roman" w:cs="Times New Roman"/>
          <w:b w:val="0"/>
          <w:bCs w:val="0"/>
          <w:sz w:val="24"/>
          <w:szCs w:val="24"/>
        </w:rPr>
      </w:pPr>
      <w:r w:rsidRPr="00DF1012">
        <w:rPr>
          <w:rFonts w:ascii="Times New Roman" w:hAnsi="Times New Roman" w:cs="Times New Roman"/>
          <w:b w:val="0"/>
          <w:bCs w:val="0"/>
          <w:sz w:val="24"/>
          <w:szCs w:val="24"/>
        </w:rPr>
        <w:t>1. Заявление о выдаче Разрешения, в котором указываются:</w:t>
      </w:r>
    </w:p>
    <w:p w:rsidR="00DF1012" w:rsidRPr="00DF1012" w:rsidRDefault="00DF1012" w:rsidP="007A23C9">
      <w:pPr>
        <w:pStyle w:val="ConsPlusTitle"/>
        <w:widowControl/>
        <w:tabs>
          <w:tab w:val="left" w:pos="0"/>
        </w:tabs>
        <w:ind w:right="-284" w:firstLine="710"/>
        <w:jc w:val="both"/>
        <w:rPr>
          <w:rFonts w:ascii="Times New Roman" w:hAnsi="Times New Roman" w:cs="Times New Roman"/>
          <w:b w:val="0"/>
          <w:bCs w:val="0"/>
          <w:sz w:val="24"/>
          <w:szCs w:val="24"/>
        </w:rPr>
      </w:pPr>
      <w:r w:rsidRPr="00DF1012">
        <w:rPr>
          <w:rFonts w:ascii="Times New Roman" w:hAnsi="Times New Roman" w:cs="Times New Roman"/>
          <w:b w:val="0"/>
          <w:bCs w:val="0"/>
          <w:sz w:val="24"/>
          <w:szCs w:val="24"/>
        </w:rPr>
        <w:t>а) сведения о Заявителе:</w:t>
      </w:r>
    </w:p>
    <w:p w:rsidR="00DF1012" w:rsidRPr="00DF1012" w:rsidRDefault="00DF1012" w:rsidP="007A23C9">
      <w:pPr>
        <w:pStyle w:val="ConsPlusTitle"/>
        <w:widowControl/>
        <w:tabs>
          <w:tab w:val="left" w:pos="0"/>
        </w:tabs>
        <w:ind w:right="-284" w:firstLine="710"/>
        <w:jc w:val="both"/>
        <w:rPr>
          <w:rFonts w:ascii="Times New Roman" w:hAnsi="Times New Roman" w:cs="Times New Roman"/>
          <w:b w:val="0"/>
          <w:bCs w:val="0"/>
          <w:sz w:val="24"/>
          <w:szCs w:val="24"/>
        </w:rPr>
      </w:pPr>
      <w:proofErr w:type="gramStart"/>
      <w:r w:rsidRPr="00DF1012">
        <w:rPr>
          <w:rFonts w:ascii="Times New Roman" w:hAnsi="Times New Roman" w:cs="Times New Roman"/>
          <w:b w:val="0"/>
          <w:bCs w:val="0"/>
          <w:sz w:val="24"/>
          <w:szCs w:val="24"/>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roofErr w:type="gramEnd"/>
    </w:p>
    <w:p w:rsidR="00DF1012" w:rsidRPr="00DF1012" w:rsidRDefault="00DF1012" w:rsidP="007A23C9">
      <w:pPr>
        <w:pStyle w:val="ConsPlusTitle"/>
        <w:widowControl/>
        <w:tabs>
          <w:tab w:val="left" w:pos="0"/>
        </w:tabs>
        <w:ind w:right="-284" w:firstLine="710"/>
        <w:jc w:val="both"/>
        <w:rPr>
          <w:rFonts w:ascii="Times New Roman" w:hAnsi="Times New Roman" w:cs="Times New Roman"/>
          <w:b w:val="0"/>
          <w:bCs w:val="0"/>
          <w:sz w:val="24"/>
          <w:szCs w:val="24"/>
        </w:rPr>
      </w:pPr>
      <w:r w:rsidRPr="00DF1012">
        <w:rPr>
          <w:rFonts w:ascii="Times New Roman" w:hAnsi="Times New Roman" w:cs="Times New Roman"/>
          <w:b w:val="0"/>
          <w:bCs w:val="0"/>
          <w:sz w:val="24"/>
          <w:szCs w:val="24"/>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DF1012" w:rsidRPr="00DF1012" w:rsidRDefault="00DF1012" w:rsidP="007A23C9">
      <w:pPr>
        <w:pStyle w:val="ConsPlusTitle"/>
        <w:widowControl/>
        <w:tabs>
          <w:tab w:val="left" w:pos="0"/>
        </w:tabs>
        <w:ind w:right="-284" w:firstLine="710"/>
        <w:jc w:val="both"/>
        <w:rPr>
          <w:rFonts w:ascii="Times New Roman" w:hAnsi="Times New Roman" w:cs="Times New Roman"/>
          <w:b w:val="0"/>
          <w:bCs w:val="0"/>
          <w:sz w:val="24"/>
          <w:szCs w:val="24"/>
        </w:rPr>
      </w:pPr>
      <w:r w:rsidRPr="00DF1012">
        <w:rPr>
          <w:rFonts w:ascii="Times New Roman" w:hAnsi="Times New Roman" w:cs="Times New Roman"/>
          <w:b w:val="0"/>
          <w:bCs w:val="0"/>
          <w:sz w:val="24"/>
          <w:szCs w:val="24"/>
        </w:rPr>
        <w:t>- для физического лица: фамилия, имя и (при наличии) отчество, место его жительства, данные документа, удостоверяющего его личность;</w:t>
      </w:r>
    </w:p>
    <w:p w:rsidR="00DF1012" w:rsidRPr="00DF1012" w:rsidRDefault="00DF1012" w:rsidP="007A23C9">
      <w:pPr>
        <w:spacing w:line="240" w:lineRule="auto"/>
        <w:ind w:right="-284" w:firstLine="709"/>
        <w:jc w:val="both"/>
        <w:rPr>
          <w:rFonts w:ascii="Times New Roman" w:hAnsi="Times New Roman" w:cs="Times New Roman"/>
          <w:bCs/>
          <w:sz w:val="24"/>
          <w:szCs w:val="24"/>
        </w:rPr>
      </w:pPr>
      <w:r w:rsidRPr="00DF1012">
        <w:rPr>
          <w:rFonts w:ascii="Times New Roman" w:hAnsi="Times New Roman" w:cs="Times New Roman"/>
          <w:bCs/>
          <w:sz w:val="24"/>
          <w:szCs w:val="24"/>
        </w:rPr>
        <w:t>б) основание для сноса или пересадки зеленых насаждений;</w:t>
      </w:r>
    </w:p>
    <w:p w:rsidR="00DF1012" w:rsidRPr="00DF1012" w:rsidRDefault="00DF1012" w:rsidP="007A23C9">
      <w:pPr>
        <w:pStyle w:val="ConsPlusTitle"/>
        <w:widowControl/>
        <w:tabs>
          <w:tab w:val="left" w:pos="0"/>
        </w:tabs>
        <w:ind w:right="-284" w:firstLine="710"/>
        <w:jc w:val="both"/>
        <w:rPr>
          <w:rFonts w:ascii="Times New Roman" w:hAnsi="Times New Roman" w:cs="Times New Roman"/>
          <w:b w:val="0"/>
          <w:bCs w:val="0"/>
          <w:sz w:val="24"/>
          <w:szCs w:val="24"/>
        </w:rPr>
      </w:pPr>
      <w:r w:rsidRPr="00DF1012">
        <w:rPr>
          <w:rFonts w:ascii="Times New Roman" w:hAnsi="Times New Roman" w:cs="Times New Roman"/>
          <w:b w:val="0"/>
          <w:bCs w:val="0"/>
          <w:sz w:val="24"/>
          <w:szCs w:val="24"/>
        </w:rPr>
        <w:t>в) сведения о местоположении, количестве и видах зеленых насаждений;</w:t>
      </w:r>
    </w:p>
    <w:p w:rsidR="00DF1012" w:rsidRPr="00DF1012" w:rsidRDefault="00DF1012" w:rsidP="007A23C9">
      <w:pPr>
        <w:pStyle w:val="ConsPlusTitle"/>
        <w:widowControl/>
        <w:tabs>
          <w:tab w:val="left" w:pos="0"/>
        </w:tabs>
        <w:ind w:right="-284" w:firstLine="710"/>
        <w:jc w:val="both"/>
        <w:rPr>
          <w:rFonts w:ascii="Times New Roman" w:hAnsi="Times New Roman" w:cs="Times New Roman"/>
          <w:b w:val="0"/>
          <w:sz w:val="24"/>
          <w:szCs w:val="24"/>
        </w:rPr>
      </w:pPr>
      <w:r w:rsidRPr="00DF1012">
        <w:rPr>
          <w:rFonts w:ascii="Times New Roman" w:hAnsi="Times New Roman" w:cs="Times New Roman"/>
          <w:b w:val="0"/>
          <w:sz w:val="24"/>
          <w:szCs w:val="24"/>
        </w:rPr>
        <w:lastRenderedPageBreak/>
        <w:t>г) предполагаемые сроки выполнения работ по сносу или пересадке зеленых насаждений;</w:t>
      </w:r>
    </w:p>
    <w:p w:rsidR="00DF1012" w:rsidRPr="00DF1012" w:rsidRDefault="00DF1012" w:rsidP="007A23C9">
      <w:pPr>
        <w:pStyle w:val="ConsPlusTitle"/>
        <w:widowControl/>
        <w:tabs>
          <w:tab w:val="left" w:pos="0"/>
        </w:tabs>
        <w:ind w:right="-284" w:firstLine="710"/>
        <w:jc w:val="both"/>
        <w:rPr>
          <w:rFonts w:ascii="Times New Roman" w:hAnsi="Times New Roman" w:cs="Times New Roman"/>
          <w:b w:val="0"/>
          <w:sz w:val="24"/>
          <w:szCs w:val="24"/>
        </w:rPr>
      </w:pPr>
      <w:proofErr w:type="spellStart"/>
      <w:r w:rsidRPr="00DF1012">
        <w:rPr>
          <w:rFonts w:ascii="Times New Roman" w:hAnsi="Times New Roman" w:cs="Times New Roman"/>
          <w:b w:val="0"/>
          <w:sz w:val="24"/>
          <w:szCs w:val="24"/>
        </w:rPr>
        <w:t>д</w:t>
      </w:r>
      <w:proofErr w:type="spellEnd"/>
      <w:r w:rsidRPr="00DF1012">
        <w:rPr>
          <w:rFonts w:ascii="Times New Roman" w:hAnsi="Times New Roman" w:cs="Times New Roman"/>
          <w:b w:val="0"/>
          <w:sz w:val="24"/>
          <w:szCs w:val="24"/>
        </w:rPr>
        <w:t xml:space="preserve">) в случае пересадки указание на предполагаемое место пересадки зеленых насаждений. </w:t>
      </w:r>
    </w:p>
    <w:p w:rsidR="00DF1012" w:rsidRPr="00DF1012" w:rsidRDefault="00DF1012" w:rsidP="007A23C9">
      <w:pPr>
        <w:pStyle w:val="ConsPlusTitle"/>
        <w:widowControl/>
        <w:tabs>
          <w:tab w:val="left" w:pos="0"/>
        </w:tabs>
        <w:ind w:right="-284" w:firstLine="710"/>
        <w:jc w:val="both"/>
        <w:rPr>
          <w:rFonts w:ascii="Times New Roman" w:hAnsi="Times New Roman" w:cs="Times New Roman"/>
          <w:b w:val="0"/>
          <w:sz w:val="24"/>
          <w:szCs w:val="24"/>
        </w:rPr>
      </w:pPr>
      <w:r w:rsidRPr="00DF1012">
        <w:rPr>
          <w:rFonts w:ascii="Times New Roman" w:hAnsi="Times New Roman" w:cs="Times New Roman"/>
          <w:b w:val="0"/>
          <w:sz w:val="24"/>
          <w:szCs w:val="24"/>
        </w:rPr>
        <w:t>2. К заявлению прикладываются документы:</w:t>
      </w:r>
    </w:p>
    <w:p w:rsidR="00DF1012" w:rsidRPr="00DF1012" w:rsidRDefault="00DF1012" w:rsidP="007A23C9">
      <w:pPr>
        <w:pStyle w:val="ConsPlusTitle"/>
        <w:widowControl/>
        <w:tabs>
          <w:tab w:val="left" w:pos="0"/>
        </w:tabs>
        <w:ind w:right="-284" w:firstLine="709"/>
        <w:jc w:val="both"/>
        <w:rPr>
          <w:rFonts w:ascii="Times New Roman" w:hAnsi="Times New Roman" w:cs="Times New Roman"/>
          <w:b w:val="0"/>
          <w:sz w:val="24"/>
          <w:szCs w:val="24"/>
        </w:rPr>
      </w:pPr>
      <w:r w:rsidRPr="00DF1012">
        <w:rPr>
          <w:rFonts w:ascii="Times New Roman" w:hAnsi="Times New Roman" w:cs="Times New Roman"/>
          <w:b w:val="0"/>
          <w:sz w:val="24"/>
          <w:szCs w:val="24"/>
        </w:rPr>
        <w:t>а)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 </w:t>
      </w:r>
    </w:p>
    <w:p w:rsidR="00DF1012" w:rsidRPr="00DF1012" w:rsidRDefault="00DF1012" w:rsidP="00511534">
      <w:pPr>
        <w:spacing w:after="0" w:line="240" w:lineRule="auto"/>
        <w:ind w:right="-284"/>
        <w:jc w:val="both"/>
        <w:rPr>
          <w:rFonts w:ascii="Times New Roman" w:hAnsi="Times New Roman" w:cs="Times New Roman"/>
          <w:color w:val="000000"/>
          <w:sz w:val="24"/>
          <w:szCs w:val="24"/>
        </w:rPr>
      </w:pPr>
      <w:r w:rsidRPr="00DF1012">
        <w:rPr>
          <w:rFonts w:ascii="Times New Roman" w:hAnsi="Times New Roman" w:cs="Times New Roman"/>
          <w:color w:val="000000"/>
          <w:sz w:val="24"/>
          <w:szCs w:val="24"/>
        </w:rPr>
        <w:t xml:space="preserve">            -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DF1012" w:rsidRPr="00DF1012" w:rsidRDefault="00DF1012" w:rsidP="00511534">
      <w:pPr>
        <w:spacing w:after="0" w:line="240" w:lineRule="auto"/>
        <w:ind w:right="-284"/>
        <w:jc w:val="both"/>
        <w:rPr>
          <w:rFonts w:ascii="Times New Roman" w:hAnsi="Times New Roman" w:cs="Times New Roman"/>
          <w:color w:val="000000"/>
          <w:sz w:val="24"/>
          <w:szCs w:val="24"/>
        </w:rPr>
      </w:pPr>
      <w:r w:rsidRPr="00DF1012">
        <w:rPr>
          <w:rFonts w:ascii="Times New Roman" w:hAnsi="Times New Roman" w:cs="Times New Roman"/>
          <w:color w:val="000000"/>
          <w:sz w:val="24"/>
          <w:szCs w:val="24"/>
        </w:rPr>
        <w:t xml:space="preserve">          - план-схема зеленых насаждений, находящихся на земельном участке, в том числе зеленых насаждений, подлежащих сносу.</w:t>
      </w:r>
    </w:p>
    <w:p w:rsidR="00DF1012" w:rsidRPr="00DF1012" w:rsidRDefault="00DF1012" w:rsidP="00511534">
      <w:pPr>
        <w:spacing w:after="0" w:line="240" w:lineRule="auto"/>
        <w:ind w:right="-284" w:firstLine="709"/>
        <w:jc w:val="both"/>
        <w:rPr>
          <w:rFonts w:ascii="Times New Roman" w:hAnsi="Times New Roman" w:cs="Times New Roman"/>
          <w:color w:val="000000"/>
          <w:sz w:val="24"/>
          <w:szCs w:val="24"/>
        </w:rPr>
      </w:pPr>
      <w:r w:rsidRPr="00DF1012">
        <w:rPr>
          <w:rFonts w:ascii="Times New Roman" w:hAnsi="Times New Roman" w:cs="Times New Roman"/>
          <w:color w:val="000000"/>
          <w:sz w:val="24"/>
          <w:szCs w:val="24"/>
        </w:rPr>
        <w:t>б) При производстве земляных работ, связанных с проведением инженерных изысканий для подготовки проектной документации, размещением временных сооружений:</w:t>
      </w:r>
    </w:p>
    <w:p w:rsidR="00DF1012" w:rsidRPr="00DF1012" w:rsidRDefault="00DF1012" w:rsidP="00511534">
      <w:pPr>
        <w:spacing w:after="0" w:line="240" w:lineRule="auto"/>
        <w:ind w:right="-284" w:firstLine="709"/>
        <w:jc w:val="both"/>
        <w:rPr>
          <w:rFonts w:ascii="Times New Roman" w:hAnsi="Times New Roman" w:cs="Times New Roman"/>
          <w:color w:val="000000"/>
          <w:sz w:val="24"/>
          <w:szCs w:val="24"/>
        </w:rPr>
      </w:pPr>
      <w:r w:rsidRPr="00DF1012">
        <w:rPr>
          <w:rFonts w:ascii="Times New Roman" w:hAnsi="Times New Roman" w:cs="Times New Roman"/>
          <w:color w:val="000000"/>
          <w:sz w:val="24"/>
          <w:szCs w:val="24"/>
        </w:rPr>
        <w:t>- копия документа, подтверждающего производство земляных работ, проведение инженерных изысканий;  </w:t>
      </w:r>
    </w:p>
    <w:p w:rsidR="00DF1012" w:rsidRPr="00DF1012" w:rsidRDefault="00DF1012" w:rsidP="00511534">
      <w:pPr>
        <w:spacing w:after="0" w:line="240" w:lineRule="auto"/>
        <w:ind w:right="-284"/>
        <w:jc w:val="both"/>
        <w:rPr>
          <w:rFonts w:ascii="Times New Roman" w:hAnsi="Times New Roman" w:cs="Times New Roman"/>
          <w:color w:val="000000"/>
          <w:sz w:val="24"/>
          <w:szCs w:val="24"/>
        </w:rPr>
      </w:pPr>
      <w:r w:rsidRPr="00DF1012">
        <w:rPr>
          <w:rFonts w:ascii="Times New Roman" w:hAnsi="Times New Roman" w:cs="Times New Roman"/>
          <w:color w:val="000000"/>
          <w:sz w:val="24"/>
          <w:szCs w:val="24"/>
        </w:rPr>
        <w:t xml:space="preserve">           - план-схема зеленых насаждений, находящихся на земельном участке, в том числе зеленых насаждений, подлежащих сносу.</w:t>
      </w:r>
    </w:p>
    <w:p w:rsidR="00DF1012" w:rsidRPr="00DF1012" w:rsidRDefault="00DF1012" w:rsidP="00511534">
      <w:pPr>
        <w:spacing w:after="0" w:line="240" w:lineRule="auto"/>
        <w:ind w:right="-284" w:firstLine="709"/>
        <w:jc w:val="both"/>
        <w:rPr>
          <w:rFonts w:ascii="Times New Roman" w:hAnsi="Times New Roman" w:cs="Times New Roman"/>
          <w:color w:val="000000"/>
          <w:sz w:val="24"/>
          <w:szCs w:val="24"/>
        </w:rPr>
      </w:pPr>
      <w:r w:rsidRPr="00DF1012">
        <w:rPr>
          <w:rFonts w:ascii="Times New Roman" w:hAnsi="Times New Roman" w:cs="Times New Roman"/>
          <w:color w:val="000000"/>
          <w:sz w:val="24"/>
          <w:szCs w:val="24"/>
        </w:rPr>
        <w:t>в)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DF1012" w:rsidRPr="00DF1012" w:rsidRDefault="00DF1012" w:rsidP="00511534">
      <w:pPr>
        <w:spacing w:after="0" w:line="240" w:lineRule="auto"/>
        <w:ind w:right="-284" w:firstLine="709"/>
        <w:jc w:val="both"/>
        <w:rPr>
          <w:rFonts w:ascii="Times New Roman" w:hAnsi="Times New Roman" w:cs="Times New Roman"/>
          <w:color w:val="000000"/>
          <w:sz w:val="24"/>
          <w:szCs w:val="24"/>
        </w:rPr>
      </w:pPr>
      <w:r w:rsidRPr="00DF1012">
        <w:rPr>
          <w:rFonts w:ascii="Times New Roman" w:hAnsi="Times New Roman" w:cs="Times New Roman"/>
          <w:color w:val="000000"/>
          <w:sz w:val="24"/>
          <w:szCs w:val="24"/>
        </w:rPr>
        <w:t>- заключение уполномоченных органов, подтверждающее основание сноса или пересадки зеленых насаждений.</w:t>
      </w:r>
    </w:p>
    <w:p w:rsidR="00DF1012" w:rsidRPr="00DF1012" w:rsidRDefault="00DF1012" w:rsidP="00511534">
      <w:pPr>
        <w:spacing w:after="0" w:line="240" w:lineRule="auto"/>
        <w:ind w:right="-284"/>
        <w:jc w:val="both"/>
        <w:rPr>
          <w:rFonts w:ascii="Times New Roman" w:hAnsi="Times New Roman" w:cs="Times New Roman"/>
          <w:color w:val="000000"/>
          <w:sz w:val="24"/>
          <w:szCs w:val="24"/>
        </w:rPr>
      </w:pPr>
      <w:r w:rsidRPr="00DF1012">
        <w:rPr>
          <w:rFonts w:ascii="Times New Roman" w:hAnsi="Times New Roman" w:cs="Times New Roman"/>
          <w:color w:val="000000"/>
          <w:sz w:val="24"/>
          <w:szCs w:val="24"/>
        </w:rPr>
        <w:t xml:space="preserve">         - план-схема зеленых насаждений, находящихся на земельном участке, в том числе зеленых насаждений, подлежащих сносу.</w:t>
      </w:r>
    </w:p>
    <w:p w:rsidR="00DF1012" w:rsidRPr="00DF1012" w:rsidRDefault="00DF1012" w:rsidP="00511534">
      <w:pPr>
        <w:spacing w:after="0" w:line="240" w:lineRule="auto"/>
        <w:ind w:right="-284" w:firstLine="709"/>
        <w:jc w:val="both"/>
        <w:rPr>
          <w:rFonts w:ascii="Times New Roman" w:hAnsi="Times New Roman" w:cs="Times New Roman"/>
          <w:color w:val="000000"/>
          <w:sz w:val="24"/>
          <w:szCs w:val="24"/>
        </w:rPr>
      </w:pPr>
      <w:r w:rsidRPr="00DF1012">
        <w:rPr>
          <w:rFonts w:ascii="Times New Roman" w:hAnsi="Times New Roman" w:cs="Times New Roman"/>
          <w:color w:val="000000"/>
          <w:sz w:val="24"/>
          <w:szCs w:val="24"/>
        </w:rPr>
        <w:t>г) При затемнении от деревьев жилых помещений:</w:t>
      </w:r>
    </w:p>
    <w:p w:rsidR="00DF1012" w:rsidRPr="00DF1012" w:rsidRDefault="00DF1012" w:rsidP="00511534">
      <w:pPr>
        <w:spacing w:after="0" w:line="240" w:lineRule="auto"/>
        <w:ind w:right="-284" w:firstLine="709"/>
        <w:jc w:val="both"/>
        <w:rPr>
          <w:rFonts w:ascii="Times New Roman" w:hAnsi="Times New Roman" w:cs="Times New Roman"/>
          <w:color w:val="000000"/>
          <w:sz w:val="24"/>
          <w:szCs w:val="24"/>
        </w:rPr>
      </w:pPr>
      <w:r w:rsidRPr="00DF1012">
        <w:rPr>
          <w:rFonts w:ascii="Times New Roman" w:hAnsi="Times New Roman" w:cs="Times New Roman"/>
          <w:color w:val="000000"/>
          <w:sz w:val="24"/>
          <w:szCs w:val="24"/>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DF1012" w:rsidRPr="00DF1012" w:rsidRDefault="00DF1012" w:rsidP="00511534">
      <w:pPr>
        <w:spacing w:after="0" w:line="240" w:lineRule="auto"/>
        <w:ind w:right="-284" w:firstLine="709"/>
        <w:jc w:val="both"/>
        <w:rPr>
          <w:rFonts w:ascii="Times New Roman" w:hAnsi="Times New Roman" w:cs="Times New Roman"/>
          <w:sz w:val="24"/>
          <w:szCs w:val="24"/>
        </w:rPr>
      </w:pPr>
      <w:r w:rsidRPr="00DF1012">
        <w:rPr>
          <w:rFonts w:ascii="Times New Roman" w:hAnsi="Times New Roman" w:cs="Times New Roman"/>
          <w:sz w:val="24"/>
          <w:szCs w:val="24"/>
        </w:rPr>
        <w:t>3. Документы, которые Заявитель вправе представить по собственной инициативе:</w:t>
      </w:r>
    </w:p>
    <w:p w:rsidR="00DF1012" w:rsidRPr="00DF1012" w:rsidRDefault="00DF1012" w:rsidP="00511534">
      <w:pPr>
        <w:spacing w:after="0" w:line="240" w:lineRule="auto"/>
        <w:ind w:right="-284" w:firstLine="709"/>
        <w:jc w:val="both"/>
        <w:rPr>
          <w:rFonts w:ascii="Times New Roman" w:hAnsi="Times New Roman" w:cs="Times New Roman"/>
          <w:sz w:val="24"/>
          <w:szCs w:val="24"/>
        </w:rPr>
      </w:pPr>
      <w:r w:rsidRPr="00DF1012">
        <w:rPr>
          <w:rFonts w:ascii="Times New Roman" w:hAnsi="Times New Roman" w:cs="Times New Roman"/>
          <w:sz w:val="24"/>
          <w:szCs w:val="24"/>
        </w:rPr>
        <w:t>-выписка из Единого государственного реестра юридических лиц;</w:t>
      </w:r>
    </w:p>
    <w:p w:rsidR="00DF1012" w:rsidRPr="00DF1012" w:rsidRDefault="00DF1012" w:rsidP="007A23C9">
      <w:pPr>
        <w:pStyle w:val="ConsPlusTitle"/>
        <w:widowControl/>
        <w:tabs>
          <w:tab w:val="left" w:pos="0"/>
        </w:tabs>
        <w:ind w:right="-284" w:firstLine="709"/>
        <w:jc w:val="both"/>
        <w:rPr>
          <w:rFonts w:ascii="Times New Roman" w:hAnsi="Times New Roman" w:cs="Times New Roman"/>
          <w:b w:val="0"/>
          <w:sz w:val="24"/>
          <w:szCs w:val="24"/>
        </w:rPr>
      </w:pPr>
      <w:r w:rsidRPr="00DF1012">
        <w:rPr>
          <w:rFonts w:ascii="Times New Roman" w:hAnsi="Times New Roman" w:cs="Times New Roman"/>
          <w:b w:val="0"/>
          <w:sz w:val="24"/>
          <w:szCs w:val="24"/>
        </w:rPr>
        <w:t>-выписка из Единого государственного реестра индивидуальных предпринимателей;</w:t>
      </w:r>
    </w:p>
    <w:p w:rsidR="00DF1012" w:rsidRPr="00DF1012" w:rsidRDefault="00DF1012" w:rsidP="007A23C9">
      <w:pPr>
        <w:pStyle w:val="ConsPlusTitle"/>
        <w:widowControl/>
        <w:tabs>
          <w:tab w:val="left" w:pos="0"/>
        </w:tabs>
        <w:ind w:right="-284" w:firstLine="709"/>
        <w:jc w:val="both"/>
        <w:rPr>
          <w:rFonts w:ascii="Times New Roman" w:hAnsi="Times New Roman" w:cs="Times New Roman"/>
          <w:b w:val="0"/>
          <w:sz w:val="24"/>
          <w:szCs w:val="24"/>
        </w:rPr>
      </w:pPr>
      <w:r w:rsidRPr="00DF1012">
        <w:rPr>
          <w:rFonts w:ascii="Times New Roman" w:hAnsi="Times New Roman" w:cs="Times New Roman"/>
          <w:b w:val="0"/>
          <w:sz w:val="24"/>
          <w:szCs w:val="24"/>
        </w:rPr>
        <w:t>-правоустанавливающие документы на земельный участок;</w:t>
      </w:r>
    </w:p>
    <w:p w:rsidR="00DF1012" w:rsidRPr="00DF1012" w:rsidRDefault="00DF1012" w:rsidP="00511534">
      <w:pPr>
        <w:spacing w:after="0" w:line="240" w:lineRule="auto"/>
        <w:ind w:left="360" w:right="-284"/>
        <w:jc w:val="both"/>
        <w:rPr>
          <w:rFonts w:ascii="Times New Roman" w:hAnsi="Times New Roman" w:cs="Times New Roman"/>
          <w:sz w:val="24"/>
          <w:szCs w:val="24"/>
        </w:rPr>
      </w:pPr>
      <w:r w:rsidRPr="00DF1012">
        <w:rPr>
          <w:rFonts w:ascii="Times New Roman" w:hAnsi="Times New Roman" w:cs="Times New Roman"/>
          <w:sz w:val="24"/>
          <w:szCs w:val="24"/>
        </w:rPr>
        <w:t xml:space="preserve">      -кадастровый паспорт земельного участка;</w:t>
      </w:r>
    </w:p>
    <w:p w:rsidR="00DF1012" w:rsidRPr="00DF1012" w:rsidRDefault="00DF1012" w:rsidP="00AF6AEF">
      <w:pPr>
        <w:spacing w:after="0" w:line="240" w:lineRule="auto"/>
        <w:ind w:right="-284" w:firstLine="360"/>
        <w:jc w:val="both"/>
        <w:rPr>
          <w:rFonts w:ascii="Times New Roman" w:hAnsi="Times New Roman" w:cs="Times New Roman"/>
          <w:sz w:val="24"/>
          <w:szCs w:val="24"/>
        </w:rPr>
      </w:pPr>
      <w:r w:rsidRPr="00DF1012">
        <w:rPr>
          <w:rFonts w:ascii="Times New Roman" w:hAnsi="Times New Roman" w:cs="Times New Roman"/>
          <w:sz w:val="24"/>
          <w:szCs w:val="24"/>
        </w:rPr>
        <w:t xml:space="preserve">      -разрешение на строительство (если снос осуществляется с целью расчистки территории под строительство объекта) </w:t>
      </w:r>
    </w:p>
    <w:p w:rsidR="00DF1012" w:rsidRPr="00DF1012" w:rsidRDefault="00DF1012" w:rsidP="00AF6AEF">
      <w:pPr>
        <w:widowControl w:val="0"/>
        <w:autoSpaceDE w:val="0"/>
        <w:spacing w:after="0" w:line="240" w:lineRule="auto"/>
        <w:ind w:right="-284" w:firstLine="708"/>
        <w:jc w:val="both"/>
        <w:rPr>
          <w:rFonts w:ascii="Times New Roman" w:hAnsi="Times New Roman" w:cs="Times New Roman"/>
          <w:sz w:val="24"/>
          <w:szCs w:val="24"/>
        </w:rPr>
      </w:pPr>
      <w:proofErr w:type="gramStart"/>
      <w:r w:rsidRPr="00DF1012">
        <w:rPr>
          <w:rFonts w:ascii="Times New Roman" w:hAnsi="Times New Roman" w:cs="Times New Roman"/>
          <w:sz w:val="24"/>
          <w:szCs w:val="24"/>
        </w:rPr>
        <w:t>Заявитель вправе по собственной инициативе представить документы, указанные в п.п. 3, необходимые в соответствии с законодательными или иными нормативными правовыми актами для предоставления государственной услуги, находящиеся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подлежащие представлению в рамках межведомственного информационного взаимодействия.</w:t>
      </w:r>
      <w:proofErr w:type="gramEnd"/>
    </w:p>
    <w:p w:rsidR="00DF1012" w:rsidRPr="00DF1012" w:rsidRDefault="00DF1012" w:rsidP="00511534">
      <w:pPr>
        <w:spacing w:after="0" w:line="240" w:lineRule="auto"/>
        <w:ind w:right="-284" w:firstLine="709"/>
        <w:jc w:val="both"/>
        <w:rPr>
          <w:rFonts w:ascii="Times New Roman" w:hAnsi="Times New Roman" w:cs="Times New Roman"/>
          <w:b/>
          <w:sz w:val="24"/>
          <w:szCs w:val="24"/>
        </w:rPr>
      </w:pPr>
      <w:r w:rsidRPr="00DF1012">
        <w:rPr>
          <w:rFonts w:ascii="Times New Roman" w:hAnsi="Times New Roman" w:cs="Times New Roman"/>
          <w:sz w:val="24"/>
          <w:szCs w:val="24"/>
        </w:rPr>
        <w:t>4. Дополнительно заявитель вправе представить любые документы, в обоснование сноса или пересадки зеленых насаждений по своему усмотрению</w:t>
      </w:r>
      <w:r w:rsidRPr="00DF1012">
        <w:rPr>
          <w:rFonts w:ascii="Times New Roman" w:hAnsi="Times New Roman" w:cs="Times New Roman"/>
          <w:b/>
          <w:sz w:val="24"/>
          <w:szCs w:val="24"/>
        </w:rPr>
        <w:t>.</w:t>
      </w:r>
    </w:p>
    <w:p w:rsidR="00DF1012" w:rsidRPr="00DF1012" w:rsidRDefault="00DF1012" w:rsidP="00511534">
      <w:pPr>
        <w:autoSpaceDE w:val="0"/>
        <w:spacing w:after="0" w:line="240" w:lineRule="auto"/>
        <w:ind w:right="-284" w:firstLine="709"/>
        <w:jc w:val="both"/>
        <w:rPr>
          <w:rFonts w:ascii="Times New Roman" w:hAnsi="Times New Roman" w:cs="Times New Roman"/>
          <w:b/>
          <w:bCs/>
          <w:sz w:val="24"/>
          <w:szCs w:val="24"/>
        </w:rPr>
      </w:pPr>
      <w:r w:rsidRPr="00DF1012">
        <w:rPr>
          <w:rFonts w:ascii="Times New Roman" w:hAnsi="Times New Roman" w:cs="Times New Roman"/>
          <w:b/>
          <w:sz w:val="24"/>
          <w:szCs w:val="24"/>
        </w:rPr>
        <w:t xml:space="preserve">2.7. </w:t>
      </w:r>
      <w:r w:rsidRPr="00DF1012">
        <w:rPr>
          <w:rFonts w:ascii="Times New Roman" w:hAnsi="Times New Roman" w:cs="Times New Roman"/>
          <w:b/>
          <w:bCs/>
          <w:sz w:val="24"/>
          <w:szCs w:val="24"/>
        </w:rPr>
        <w:t xml:space="preserve">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DF1012">
        <w:rPr>
          <w:rFonts w:ascii="Times New Roman" w:hAnsi="Times New Roman" w:cs="Times New Roman"/>
          <w:b/>
          <w:bCs/>
          <w:color w:val="000000"/>
          <w:sz w:val="24"/>
          <w:szCs w:val="24"/>
        </w:rPr>
        <w:t>муниципальной</w:t>
      </w:r>
      <w:r w:rsidRPr="00DF1012">
        <w:rPr>
          <w:rFonts w:ascii="Times New Roman" w:hAnsi="Times New Roman" w:cs="Times New Roman"/>
          <w:b/>
          <w:bCs/>
          <w:sz w:val="24"/>
          <w:szCs w:val="24"/>
        </w:rPr>
        <w:t xml:space="preserve"> услуги предусмотрена действующим законодательством.</w:t>
      </w:r>
    </w:p>
    <w:p w:rsidR="00DF1012" w:rsidRPr="00DF1012" w:rsidRDefault="00DF1012" w:rsidP="00AF6AEF">
      <w:pPr>
        <w:pStyle w:val="ConsPlusNormal"/>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Основания для приостановления предоставления муниципальной услуги отсутствуют.</w:t>
      </w:r>
    </w:p>
    <w:p w:rsidR="00DF1012" w:rsidRPr="00DF1012" w:rsidRDefault="00DF1012" w:rsidP="00511534">
      <w:pPr>
        <w:autoSpaceDE w:val="0"/>
        <w:spacing w:after="0" w:line="240" w:lineRule="auto"/>
        <w:ind w:right="-284"/>
        <w:jc w:val="both"/>
        <w:rPr>
          <w:rFonts w:ascii="Times New Roman" w:hAnsi="Times New Roman" w:cs="Times New Roman"/>
          <w:b/>
          <w:sz w:val="24"/>
          <w:szCs w:val="24"/>
        </w:rPr>
      </w:pPr>
      <w:r w:rsidRPr="00DF1012">
        <w:rPr>
          <w:rFonts w:ascii="Times New Roman" w:hAnsi="Times New Roman" w:cs="Times New Roman"/>
          <w:sz w:val="24"/>
          <w:szCs w:val="24"/>
        </w:rPr>
        <w:lastRenderedPageBreak/>
        <w:t xml:space="preserve">    </w:t>
      </w:r>
      <w:r w:rsidR="003731AF">
        <w:rPr>
          <w:rFonts w:ascii="Times New Roman" w:hAnsi="Times New Roman" w:cs="Times New Roman"/>
          <w:sz w:val="24"/>
          <w:szCs w:val="24"/>
        </w:rPr>
        <w:tab/>
      </w:r>
      <w:r w:rsidRPr="00DF1012">
        <w:rPr>
          <w:rFonts w:ascii="Times New Roman" w:hAnsi="Times New Roman" w:cs="Times New Roman"/>
          <w:sz w:val="24"/>
          <w:szCs w:val="24"/>
        </w:rPr>
        <w:t xml:space="preserve"> </w:t>
      </w:r>
      <w:r w:rsidRPr="00DF1012">
        <w:rPr>
          <w:rFonts w:ascii="Times New Roman" w:hAnsi="Times New Roman" w:cs="Times New Roman"/>
          <w:b/>
          <w:sz w:val="24"/>
          <w:szCs w:val="24"/>
        </w:rPr>
        <w:t>2.8. Исчерпывающий перечень оснований для отказа в приеме документов, необходимых для предоставления муниципальной услуги.</w:t>
      </w:r>
    </w:p>
    <w:p w:rsidR="00DF1012" w:rsidRPr="00DF1012" w:rsidRDefault="00DF1012" w:rsidP="00AF6AEF">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Основания отказа в приеме документов, необходимых для предоставления муниципальной услуги отсутствуют.</w:t>
      </w:r>
    </w:p>
    <w:p w:rsidR="00DF1012" w:rsidRPr="00DF1012" w:rsidRDefault="00DF1012" w:rsidP="00511534">
      <w:pPr>
        <w:autoSpaceDE w:val="0"/>
        <w:spacing w:after="0" w:line="240" w:lineRule="auto"/>
        <w:ind w:right="-284" w:firstLine="876"/>
        <w:jc w:val="both"/>
        <w:rPr>
          <w:rFonts w:ascii="Times New Roman" w:hAnsi="Times New Roman" w:cs="Times New Roman"/>
          <w:b/>
          <w:sz w:val="24"/>
          <w:szCs w:val="24"/>
        </w:rPr>
      </w:pPr>
      <w:r w:rsidRPr="00DF1012">
        <w:rPr>
          <w:rFonts w:ascii="Times New Roman" w:hAnsi="Times New Roman" w:cs="Times New Roman"/>
          <w:b/>
          <w:sz w:val="24"/>
          <w:szCs w:val="24"/>
        </w:rPr>
        <w:t>2.9. Исчерпывающий перечень оснований для отказа в предоставлении муниципальной услуги.</w:t>
      </w:r>
    </w:p>
    <w:p w:rsidR="00DF1012" w:rsidRPr="00DF1012" w:rsidRDefault="00DF1012" w:rsidP="00511534">
      <w:pPr>
        <w:autoSpaceDE w:val="0"/>
        <w:spacing w:after="0" w:line="240" w:lineRule="auto"/>
        <w:ind w:right="-284" w:firstLine="540"/>
        <w:jc w:val="both"/>
        <w:rPr>
          <w:rFonts w:ascii="Times New Roman" w:hAnsi="Times New Roman" w:cs="Times New Roman"/>
          <w:bCs/>
          <w:sz w:val="24"/>
          <w:szCs w:val="24"/>
        </w:rPr>
      </w:pPr>
      <w:r w:rsidRPr="00DF1012">
        <w:rPr>
          <w:rFonts w:ascii="Times New Roman" w:hAnsi="Times New Roman" w:cs="Times New Roman"/>
          <w:sz w:val="24"/>
          <w:szCs w:val="24"/>
        </w:rPr>
        <w:t xml:space="preserve">Основанием для отказа в предоставлении муниципальной услуги являются </w:t>
      </w:r>
      <w:r w:rsidRPr="00DF1012">
        <w:rPr>
          <w:rFonts w:ascii="Times New Roman" w:hAnsi="Times New Roman" w:cs="Times New Roman"/>
          <w:bCs/>
          <w:sz w:val="24"/>
          <w:szCs w:val="24"/>
        </w:rPr>
        <w:t>несоответствие заявления требованиям, установленным подпунктом 1 пункта 2.6 раздела 2  Методических рекомендаций, а также отсутствие документов, указанных в подпункте 2 пункта 2.6 раздела 2 Методических рекомендаций, в зависимости от оснований на которые ссылается заявитель при подаче заявления.</w:t>
      </w:r>
    </w:p>
    <w:p w:rsidR="00DF1012" w:rsidRPr="00DF1012" w:rsidRDefault="00DF1012" w:rsidP="00511534">
      <w:pPr>
        <w:autoSpaceDE w:val="0"/>
        <w:spacing w:after="0" w:line="240" w:lineRule="auto"/>
        <w:ind w:right="-284"/>
        <w:jc w:val="both"/>
        <w:rPr>
          <w:rFonts w:ascii="Times New Roman" w:hAnsi="Times New Roman" w:cs="Times New Roman"/>
          <w:sz w:val="24"/>
          <w:szCs w:val="24"/>
        </w:rPr>
      </w:pPr>
      <w:r w:rsidRPr="00DF1012">
        <w:rPr>
          <w:rFonts w:ascii="Times New Roman" w:hAnsi="Times New Roman" w:cs="Times New Roman"/>
          <w:sz w:val="24"/>
          <w:szCs w:val="24"/>
        </w:rPr>
        <w:t xml:space="preserve">     </w:t>
      </w:r>
      <w:r w:rsidR="007F024D">
        <w:rPr>
          <w:rFonts w:ascii="Times New Roman" w:hAnsi="Times New Roman" w:cs="Times New Roman"/>
          <w:sz w:val="24"/>
          <w:szCs w:val="24"/>
        </w:rPr>
        <w:tab/>
      </w:r>
      <w:r w:rsidRPr="00DF1012">
        <w:rPr>
          <w:rFonts w:ascii="Times New Roman" w:hAnsi="Times New Roman" w:cs="Times New Roman"/>
          <w:sz w:val="24"/>
          <w:szCs w:val="24"/>
        </w:rPr>
        <w:t xml:space="preserve">  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DF1012" w:rsidRPr="00DF1012" w:rsidRDefault="00DF1012" w:rsidP="00AF6AEF">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За предоставление муниципальной услуги по выдаче разрешения на снос зеленых насаждений плата не взимается.</w:t>
      </w:r>
    </w:p>
    <w:p w:rsidR="00DF1012" w:rsidRPr="00DF1012" w:rsidRDefault="00DF1012" w:rsidP="00511534">
      <w:pPr>
        <w:autoSpaceDE w:val="0"/>
        <w:spacing w:after="0" w:line="240" w:lineRule="auto"/>
        <w:ind w:right="-284"/>
        <w:jc w:val="both"/>
        <w:rPr>
          <w:rFonts w:ascii="Times New Roman" w:hAnsi="Times New Roman" w:cs="Times New Roman"/>
          <w:sz w:val="24"/>
          <w:szCs w:val="24"/>
        </w:rPr>
      </w:pPr>
      <w:r w:rsidRPr="00DF1012">
        <w:rPr>
          <w:rFonts w:ascii="Times New Roman" w:hAnsi="Times New Roman" w:cs="Times New Roman"/>
          <w:sz w:val="24"/>
          <w:szCs w:val="24"/>
        </w:rPr>
        <w:t xml:space="preserve">         </w:t>
      </w:r>
      <w:r w:rsidR="007F024D">
        <w:rPr>
          <w:rFonts w:ascii="Times New Roman" w:hAnsi="Times New Roman" w:cs="Times New Roman"/>
          <w:sz w:val="24"/>
          <w:szCs w:val="24"/>
        </w:rPr>
        <w:tab/>
      </w:r>
      <w:r w:rsidRPr="00DF1012">
        <w:rPr>
          <w:rFonts w:ascii="Times New Roman" w:hAnsi="Times New Roman" w:cs="Times New Roman"/>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1012" w:rsidRPr="00DF1012" w:rsidRDefault="00DF1012" w:rsidP="00AF6AEF">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F1012" w:rsidRPr="00DF1012" w:rsidRDefault="00DF1012" w:rsidP="00511534">
      <w:pPr>
        <w:autoSpaceDE w:val="0"/>
        <w:spacing w:after="0" w:line="240" w:lineRule="auto"/>
        <w:ind w:right="-284"/>
        <w:jc w:val="both"/>
        <w:rPr>
          <w:rFonts w:ascii="Times New Roman" w:hAnsi="Times New Roman" w:cs="Times New Roman"/>
          <w:sz w:val="24"/>
          <w:szCs w:val="24"/>
        </w:rPr>
      </w:pPr>
      <w:r w:rsidRPr="00DF1012">
        <w:rPr>
          <w:rFonts w:ascii="Times New Roman" w:hAnsi="Times New Roman" w:cs="Times New Roman"/>
          <w:color w:val="000000"/>
          <w:sz w:val="24"/>
          <w:szCs w:val="24"/>
        </w:rPr>
        <w:t xml:space="preserve">         </w:t>
      </w:r>
      <w:r w:rsidR="00AF6AEF">
        <w:rPr>
          <w:rFonts w:ascii="Times New Roman" w:hAnsi="Times New Roman" w:cs="Times New Roman"/>
          <w:color w:val="000000"/>
          <w:sz w:val="24"/>
          <w:szCs w:val="24"/>
        </w:rPr>
        <w:tab/>
      </w:r>
      <w:r w:rsidRPr="00DF1012">
        <w:rPr>
          <w:rFonts w:ascii="Times New Roman" w:hAnsi="Times New Roman" w:cs="Times New Roman"/>
          <w:color w:val="000000"/>
          <w:sz w:val="24"/>
          <w:szCs w:val="24"/>
        </w:rPr>
        <w:t xml:space="preserve"> </w:t>
      </w:r>
      <w:r w:rsidRPr="00DF1012">
        <w:rPr>
          <w:rFonts w:ascii="Times New Roman" w:hAnsi="Times New Roman" w:cs="Times New Roman"/>
          <w:sz w:val="24"/>
          <w:szCs w:val="24"/>
        </w:rPr>
        <w:t>2.12. Срок регистрации запроса заявителя о предоставлении муниципальной услуги.</w:t>
      </w:r>
    </w:p>
    <w:p w:rsidR="00DF1012" w:rsidRPr="00DF1012" w:rsidRDefault="00DF1012" w:rsidP="00AF6AEF">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Срок регистрации запроса заявителя о предоставлении муниципальной услуги составляет 15 минут.</w:t>
      </w:r>
    </w:p>
    <w:p w:rsidR="00DF1012" w:rsidRPr="00DF1012" w:rsidRDefault="00DF1012" w:rsidP="00511534">
      <w:pPr>
        <w:autoSpaceDE w:val="0"/>
        <w:spacing w:after="0" w:line="240" w:lineRule="auto"/>
        <w:ind w:right="-284"/>
        <w:jc w:val="both"/>
        <w:rPr>
          <w:rFonts w:ascii="Times New Roman" w:hAnsi="Times New Roman" w:cs="Times New Roman"/>
          <w:sz w:val="24"/>
          <w:szCs w:val="24"/>
        </w:rPr>
      </w:pPr>
      <w:r w:rsidRPr="00DF1012">
        <w:rPr>
          <w:rFonts w:ascii="Times New Roman" w:hAnsi="Times New Roman" w:cs="Times New Roman"/>
          <w:sz w:val="24"/>
          <w:szCs w:val="24"/>
        </w:rPr>
        <w:t xml:space="preserve">         </w:t>
      </w:r>
      <w:r w:rsidR="007F024D">
        <w:rPr>
          <w:rFonts w:ascii="Times New Roman" w:hAnsi="Times New Roman" w:cs="Times New Roman"/>
          <w:sz w:val="24"/>
          <w:szCs w:val="24"/>
        </w:rPr>
        <w:tab/>
      </w:r>
      <w:r w:rsidRPr="00DF1012">
        <w:rPr>
          <w:rFonts w:ascii="Times New Roman" w:hAnsi="Times New Roman" w:cs="Times New Roman"/>
          <w:sz w:val="24"/>
          <w:szCs w:val="24"/>
        </w:rPr>
        <w:t xml:space="preserve"> 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F1012" w:rsidRPr="00DF1012" w:rsidRDefault="00DF1012" w:rsidP="00511534">
      <w:pPr>
        <w:pStyle w:val="a5"/>
        <w:spacing w:after="0" w:line="240" w:lineRule="auto"/>
        <w:ind w:left="0" w:right="-284" w:firstLine="708"/>
        <w:rPr>
          <w:rFonts w:ascii="Times New Roman" w:hAnsi="Times New Roman" w:cs="Times New Roman"/>
          <w:sz w:val="24"/>
          <w:szCs w:val="24"/>
        </w:rPr>
      </w:pPr>
      <w:r w:rsidRPr="00DF1012">
        <w:rPr>
          <w:rFonts w:ascii="Times New Roman" w:hAnsi="Times New Roman" w:cs="Times New Roman"/>
          <w:sz w:val="24"/>
          <w:szCs w:val="24"/>
        </w:rPr>
        <w:t xml:space="preserve">2.13.1. Вход в здание, где располагается Администрация, должен быть оборудован информационной табличкой (вывеской) с указанием наименования и режима работы Администрации. </w:t>
      </w:r>
    </w:p>
    <w:p w:rsidR="00DF1012" w:rsidRPr="00DF1012" w:rsidRDefault="00DF1012" w:rsidP="00AF6AEF">
      <w:pPr>
        <w:pStyle w:val="a5"/>
        <w:spacing w:after="0" w:line="240" w:lineRule="auto"/>
        <w:ind w:left="0" w:right="-284" w:firstLine="708"/>
        <w:rPr>
          <w:rFonts w:ascii="Times New Roman" w:hAnsi="Times New Roman" w:cs="Times New Roman"/>
          <w:sz w:val="24"/>
          <w:szCs w:val="24"/>
        </w:rPr>
      </w:pPr>
      <w:r w:rsidRPr="00DF1012">
        <w:rPr>
          <w:rFonts w:ascii="Times New Roman" w:hAnsi="Times New Roman" w:cs="Times New Roman"/>
          <w:sz w:val="24"/>
          <w:szCs w:val="24"/>
        </w:rPr>
        <w:t>Вход и выход из помещений – соответствующими указателями, имеющими искусственное освещение в темное время суток. Рядом со зданием оборудованы парковки транспортных средств.</w:t>
      </w:r>
    </w:p>
    <w:p w:rsidR="00DF1012" w:rsidRPr="00DF1012" w:rsidRDefault="00DF1012" w:rsidP="00511534">
      <w:pPr>
        <w:pStyle w:val="a5"/>
        <w:spacing w:after="0" w:line="240" w:lineRule="auto"/>
        <w:ind w:left="0" w:right="-284" w:firstLine="708"/>
        <w:rPr>
          <w:rFonts w:ascii="Times New Roman" w:hAnsi="Times New Roman" w:cs="Times New Roman"/>
          <w:sz w:val="24"/>
          <w:szCs w:val="24"/>
        </w:rPr>
      </w:pPr>
      <w:r w:rsidRPr="00DF1012">
        <w:rPr>
          <w:rFonts w:ascii="Times New Roman" w:hAnsi="Times New Roman" w:cs="Times New Roman"/>
          <w:sz w:val="24"/>
          <w:szCs w:val="24"/>
        </w:rPr>
        <w:t>2.13.2. Места ожидания приема оборудованы информационными стендами, стульями, а также средствами пожаротушения и оповещения о возникновении чрезвычайной ситуации.</w:t>
      </w:r>
    </w:p>
    <w:p w:rsidR="00DF1012" w:rsidRPr="00DF1012" w:rsidRDefault="00DF1012" w:rsidP="00511534">
      <w:pPr>
        <w:pStyle w:val="a5"/>
        <w:spacing w:after="0" w:line="240" w:lineRule="auto"/>
        <w:ind w:left="0" w:right="-284" w:firstLine="708"/>
        <w:rPr>
          <w:rFonts w:ascii="Times New Roman" w:hAnsi="Times New Roman" w:cs="Times New Roman"/>
          <w:sz w:val="24"/>
          <w:szCs w:val="24"/>
        </w:rPr>
      </w:pPr>
      <w:r w:rsidRPr="00DF1012">
        <w:rPr>
          <w:rFonts w:ascii="Times New Roman" w:hAnsi="Times New Roman" w:cs="Times New Roman"/>
          <w:sz w:val="24"/>
          <w:szCs w:val="24"/>
        </w:rPr>
        <w:t>2.13.3. Прием заявителей осуществляется в кабинетах, которые оборудуются информационными табличками с указанием:</w:t>
      </w:r>
    </w:p>
    <w:p w:rsidR="00DF1012" w:rsidRPr="00DF1012" w:rsidRDefault="00DF1012" w:rsidP="00AF6AEF">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а) номера кабинета;</w:t>
      </w:r>
    </w:p>
    <w:p w:rsidR="00DF1012" w:rsidRPr="00DF1012" w:rsidRDefault="00DF1012" w:rsidP="00AF6AEF">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б) фамилии, имени и отчества сотрудника, ответственного за информирование о предоставлении муниципальной услуги;</w:t>
      </w:r>
    </w:p>
    <w:p w:rsidR="00DF1012" w:rsidRPr="00DF1012" w:rsidRDefault="00DF1012" w:rsidP="00AF6AEF">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в) времени перерыва на обед.</w:t>
      </w:r>
    </w:p>
    <w:p w:rsidR="00DF1012" w:rsidRPr="00DF1012" w:rsidRDefault="00DF1012" w:rsidP="00AF6AEF">
      <w:pPr>
        <w:pStyle w:val="a5"/>
        <w:spacing w:after="0" w:line="240" w:lineRule="auto"/>
        <w:ind w:left="0" w:right="-284" w:firstLine="708"/>
        <w:rPr>
          <w:rFonts w:ascii="Times New Roman" w:hAnsi="Times New Roman" w:cs="Times New Roman"/>
          <w:sz w:val="24"/>
          <w:szCs w:val="24"/>
        </w:rPr>
      </w:pPr>
      <w:r w:rsidRPr="00DF1012">
        <w:rPr>
          <w:rFonts w:ascii="Times New Roman" w:hAnsi="Times New Roman" w:cs="Times New Roman"/>
          <w:sz w:val="24"/>
          <w:szCs w:val="24"/>
        </w:rPr>
        <w:t>2.13.4. На информационных стендах указывается следующая информация:</w:t>
      </w:r>
    </w:p>
    <w:p w:rsidR="00DF1012" w:rsidRPr="00DF1012" w:rsidRDefault="00DF1012" w:rsidP="00AF6AEF">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а) местонахождение, режим работы, контактные телефоны, официальная страница в Интернете, адреса электронной почты Администрации;</w:t>
      </w:r>
    </w:p>
    <w:p w:rsidR="00DF1012" w:rsidRPr="00DF1012" w:rsidRDefault="00DF1012" w:rsidP="00AF6AEF">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б) текст настоящего Административного регламента, в том числе блок-схема и краткое описание порядка предоставления муниципальной услуги,</w:t>
      </w:r>
    </w:p>
    <w:p w:rsidR="00DF1012" w:rsidRPr="00DF1012" w:rsidRDefault="00DF1012" w:rsidP="00AF6AEF">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 xml:space="preserve">в) справочная информация о должностных лицах Администрации: фамилия, имя и отчество, приемные часы, номер кабинета, </w:t>
      </w:r>
    </w:p>
    <w:p w:rsidR="00DF1012" w:rsidRPr="00DF1012" w:rsidRDefault="00DF1012" w:rsidP="00AF6AEF">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г) порядок получения консультаций,</w:t>
      </w:r>
    </w:p>
    <w:p w:rsidR="00DF1012" w:rsidRPr="00DF1012" w:rsidRDefault="00DF1012" w:rsidP="00AF6AEF">
      <w:pPr>
        <w:autoSpaceDE w:val="0"/>
        <w:spacing w:after="0" w:line="240" w:lineRule="auto"/>
        <w:ind w:right="-284" w:firstLine="708"/>
        <w:jc w:val="both"/>
        <w:rPr>
          <w:rFonts w:ascii="Times New Roman" w:hAnsi="Times New Roman" w:cs="Times New Roman"/>
          <w:sz w:val="24"/>
          <w:szCs w:val="24"/>
        </w:rPr>
      </w:pPr>
      <w:proofErr w:type="spellStart"/>
      <w:r w:rsidRPr="00DF1012">
        <w:rPr>
          <w:rFonts w:ascii="Times New Roman" w:hAnsi="Times New Roman" w:cs="Times New Roman"/>
          <w:sz w:val="24"/>
          <w:szCs w:val="24"/>
        </w:rPr>
        <w:lastRenderedPageBreak/>
        <w:t>д</w:t>
      </w:r>
      <w:proofErr w:type="spellEnd"/>
      <w:r w:rsidRPr="00DF1012">
        <w:rPr>
          <w:rFonts w:ascii="Times New Roman" w:hAnsi="Times New Roman" w:cs="Times New Roman"/>
          <w:sz w:val="24"/>
          <w:szCs w:val="24"/>
        </w:rPr>
        <w:t>) порядок обжалования решений, действий или бездействия должностных лиц, ответственных за предоставление муниципальной услуги,</w:t>
      </w:r>
    </w:p>
    <w:p w:rsidR="00DF1012" w:rsidRPr="00DF1012" w:rsidRDefault="00DF1012" w:rsidP="00AF6AEF">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е) иная информация, обязательное предоставление которой предусмотрено законодательством Российской Федерации.</w:t>
      </w:r>
    </w:p>
    <w:p w:rsidR="00DF1012" w:rsidRPr="00DF1012" w:rsidRDefault="00DF1012" w:rsidP="00511534">
      <w:pPr>
        <w:pStyle w:val="a5"/>
        <w:spacing w:after="0" w:line="240" w:lineRule="auto"/>
        <w:ind w:left="0" w:right="-284" w:firstLine="708"/>
        <w:rPr>
          <w:rFonts w:ascii="Times New Roman" w:hAnsi="Times New Roman" w:cs="Times New Roman"/>
          <w:sz w:val="24"/>
          <w:szCs w:val="24"/>
        </w:rPr>
      </w:pPr>
      <w:r w:rsidRPr="00DF1012">
        <w:rPr>
          <w:rFonts w:ascii="Times New Roman" w:hAnsi="Times New Roman" w:cs="Times New Roman"/>
          <w:sz w:val="24"/>
          <w:szCs w:val="24"/>
        </w:rPr>
        <w:t>2.13.5. Тексты информационных материалов печатаются удобным для чтения шрифтом, без исправлений, наиболее важные места выделяются жирным шрифтом.</w:t>
      </w:r>
    </w:p>
    <w:p w:rsidR="00DF1012" w:rsidRPr="00DF1012" w:rsidRDefault="00DF1012" w:rsidP="00511534">
      <w:pPr>
        <w:autoSpaceDE w:val="0"/>
        <w:spacing w:after="0" w:line="240" w:lineRule="auto"/>
        <w:ind w:right="-284"/>
        <w:rPr>
          <w:rFonts w:ascii="Times New Roman" w:hAnsi="Times New Roman" w:cs="Times New Roman"/>
          <w:sz w:val="24"/>
          <w:szCs w:val="24"/>
        </w:rPr>
      </w:pPr>
      <w:r w:rsidRPr="00DF1012">
        <w:rPr>
          <w:rFonts w:ascii="Times New Roman" w:hAnsi="Times New Roman" w:cs="Times New Roman"/>
          <w:sz w:val="24"/>
          <w:szCs w:val="24"/>
        </w:rPr>
        <w:t xml:space="preserve">     </w:t>
      </w:r>
      <w:r w:rsidR="007F024D">
        <w:rPr>
          <w:rFonts w:ascii="Times New Roman" w:hAnsi="Times New Roman" w:cs="Times New Roman"/>
          <w:sz w:val="24"/>
          <w:szCs w:val="24"/>
        </w:rPr>
        <w:tab/>
      </w:r>
      <w:r w:rsidRPr="00DF1012">
        <w:rPr>
          <w:rFonts w:ascii="Times New Roman" w:hAnsi="Times New Roman" w:cs="Times New Roman"/>
          <w:sz w:val="24"/>
          <w:szCs w:val="24"/>
        </w:rPr>
        <w:t xml:space="preserve">  2.14. Показатели доступности и качества муниципальной услуги.</w:t>
      </w:r>
    </w:p>
    <w:p w:rsidR="00DF1012" w:rsidRPr="00DF1012" w:rsidRDefault="00DF1012" w:rsidP="00AF6AEF">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Показателями доступности и качества предоставления муниципальной услуги являются:</w:t>
      </w:r>
    </w:p>
    <w:p w:rsidR="00DF1012" w:rsidRPr="00DF1012" w:rsidRDefault="00DF1012" w:rsidP="00511534">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2.14.1. Доля случаев предоставления услуги в установленные сроки.</w:t>
      </w:r>
    </w:p>
    <w:p w:rsidR="00DF1012" w:rsidRPr="00DF1012" w:rsidRDefault="00DF1012" w:rsidP="00AF6AEF">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Показатель определяется по формуле:</w:t>
      </w:r>
    </w:p>
    <w:p w:rsidR="00DF1012" w:rsidRPr="00DF1012" w:rsidRDefault="00DF1012" w:rsidP="00511534">
      <w:pPr>
        <w:autoSpaceDE w:val="0"/>
        <w:spacing w:after="0" w:line="240" w:lineRule="auto"/>
        <w:ind w:right="-284"/>
        <w:jc w:val="center"/>
        <w:rPr>
          <w:rFonts w:ascii="Times New Roman" w:hAnsi="Times New Roman" w:cs="Times New Roman"/>
          <w:sz w:val="24"/>
          <w:szCs w:val="24"/>
        </w:rPr>
      </w:pPr>
      <w:proofErr w:type="spellStart"/>
      <w:proofErr w:type="gramStart"/>
      <w:r w:rsidRPr="00DF1012">
        <w:rPr>
          <w:rFonts w:ascii="Times New Roman" w:hAnsi="Times New Roman" w:cs="Times New Roman"/>
          <w:sz w:val="24"/>
          <w:szCs w:val="24"/>
        </w:rPr>
        <w:t>D</w:t>
      </w:r>
      <w:proofErr w:type="gramEnd"/>
      <w:r w:rsidRPr="00DF1012">
        <w:rPr>
          <w:rFonts w:ascii="Times New Roman" w:hAnsi="Times New Roman" w:cs="Times New Roman"/>
          <w:sz w:val="24"/>
          <w:szCs w:val="24"/>
        </w:rPr>
        <w:t>ЗАПср</w:t>
      </w:r>
      <w:proofErr w:type="spellEnd"/>
      <w:r w:rsidRPr="00DF1012">
        <w:rPr>
          <w:rFonts w:ascii="Times New Roman" w:hAnsi="Times New Roman" w:cs="Times New Roman"/>
          <w:sz w:val="24"/>
          <w:szCs w:val="24"/>
        </w:rPr>
        <w:t xml:space="preserve">. = </w:t>
      </w:r>
      <w:proofErr w:type="spellStart"/>
      <w:r w:rsidRPr="00DF1012">
        <w:rPr>
          <w:rFonts w:ascii="Times New Roman" w:hAnsi="Times New Roman" w:cs="Times New Roman"/>
          <w:sz w:val="24"/>
          <w:szCs w:val="24"/>
        </w:rPr>
        <w:t>ЗАПср</w:t>
      </w:r>
      <w:proofErr w:type="spellEnd"/>
      <w:r w:rsidRPr="00DF1012">
        <w:rPr>
          <w:rFonts w:ascii="Times New Roman" w:hAnsi="Times New Roman" w:cs="Times New Roman"/>
          <w:sz w:val="24"/>
          <w:szCs w:val="24"/>
        </w:rPr>
        <w:t xml:space="preserve">. / </w:t>
      </w:r>
      <w:proofErr w:type="spellStart"/>
      <w:r w:rsidRPr="00DF1012">
        <w:rPr>
          <w:rFonts w:ascii="Times New Roman" w:hAnsi="Times New Roman" w:cs="Times New Roman"/>
          <w:sz w:val="24"/>
          <w:szCs w:val="24"/>
        </w:rPr>
        <w:t>ЗАПобщ</w:t>
      </w:r>
      <w:proofErr w:type="spellEnd"/>
      <w:r w:rsidRPr="00DF1012">
        <w:rPr>
          <w:rFonts w:ascii="Times New Roman" w:hAnsi="Times New Roman" w:cs="Times New Roman"/>
          <w:sz w:val="24"/>
          <w:szCs w:val="24"/>
        </w:rPr>
        <w:t xml:space="preserve">. </w:t>
      </w:r>
      <w:proofErr w:type="spellStart"/>
      <w:r w:rsidRPr="00DF1012">
        <w:rPr>
          <w:rFonts w:ascii="Times New Roman" w:hAnsi="Times New Roman" w:cs="Times New Roman"/>
          <w:sz w:val="24"/>
          <w:szCs w:val="24"/>
        </w:rPr>
        <w:t>x</w:t>
      </w:r>
      <w:proofErr w:type="spellEnd"/>
      <w:r w:rsidRPr="00DF1012">
        <w:rPr>
          <w:rFonts w:ascii="Times New Roman" w:hAnsi="Times New Roman" w:cs="Times New Roman"/>
          <w:sz w:val="24"/>
          <w:szCs w:val="24"/>
        </w:rPr>
        <w:t xml:space="preserve"> 100%, где:</w:t>
      </w:r>
    </w:p>
    <w:p w:rsidR="00DF1012" w:rsidRPr="00DF1012" w:rsidRDefault="00DF1012" w:rsidP="00511534">
      <w:pPr>
        <w:autoSpaceDE w:val="0"/>
        <w:spacing w:after="0" w:line="240" w:lineRule="auto"/>
        <w:ind w:right="-284" w:firstLine="540"/>
        <w:jc w:val="both"/>
        <w:rPr>
          <w:rFonts w:ascii="Times New Roman" w:hAnsi="Times New Roman" w:cs="Times New Roman"/>
          <w:sz w:val="24"/>
          <w:szCs w:val="24"/>
        </w:rPr>
      </w:pPr>
      <w:proofErr w:type="spellStart"/>
      <w:r w:rsidRPr="00DF1012">
        <w:rPr>
          <w:rFonts w:ascii="Times New Roman" w:hAnsi="Times New Roman" w:cs="Times New Roman"/>
          <w:sz w:val="24"/>
          <w:szCs w:val="24"/>
        </w:rPr>
        <w:t>ЗАПобщ</w:t>
      </w:r>
      <w:proofErr w:type="spellEnd"/>
      <w:r w:rsidRPr="00DF1012">
        <w:rPr>
          <w:rFonts w:ascii="Times New Roman" w:hAnsi="Times New Roman" w:cs="Times New Roman"/>
          <w:sz w:val="24"/>
          <w:szCs w:val="24"/>
        </w:rPr>
        <w:t>. - общее количество запросов, исполненных в течение года;</w:t>
      </w:r>
    </w:p>
    <w:p w:rsidR="00DF1012" w:rsidRPr="00DF1012" w:rsidRDefault="00DF1012" w:rsidP="00511534">
      <w:pPr>
        <w:autoSpaceDE w:val="0"/>
        <w:spacing w:after="0" w:line="240" w:lineRule="auto"/>
        <w:ind w:right="-284" w:firstLine="540"/>
        <w:jc w:val="both"/>
        <w:rPr>
          <w:rFonts w:ascii="Times New Roman" w:hAnsi="Times New Roman" w:cs="Times New Roman"/>
          <w:sz w:val="24"/>
          <w:szCs w:val="24"/>
        </w:rPr>
      </w:pPr>
      <w:proofErr w:type="spellStart"/>
      <w:r w:rsidRPr="00DF1012">
        <w:rPr>
          <w:rFonts w:ascii="Times New Roman" w:hAnsi="Times New Roman" w:cs="Times New Roman"/>
          <w:sz w:val="24"/>
          <w:szCs w:val="24"/>
        </w:rPr>
        <w:t>ЗАПср</w:t>
      </w:r>
      <w:proofErr w:type="spellEnd"/>
      <w:r w:rsidRPr="00DF1012">
        <w:rPr>
          <w:rFonts w:ascii="Times New Roman" w:hAnsi="Times New Roman" w:cs="Times New Roman"/>
          <w:sz w:val="24"/>
          <w:szCs w:val="24"/>
        </w:rPr>
        <w:t>. - количество запросов, исполненных в течение года в установленные сроки;</w:t>
      </w:r>
    </w:p>
    <w:p w:rsidR="00DF1012" w:rsidRPr="00DF1012" w:rsidRDefault="00DF1012" w:rsidP="00511534">
      <w:pPr>
        <w:autoSpaceDE w:val="0"/>
        <w:spacing w:after="0" w:line="240" w:lineRule="auto"/>
        <w:ind w:right="-284" w:firstLine="540"/>
        <w:jc w:val="both"/>
        <w:rPr>
          <w:rFonts w:ascii="Times New Roman" w:hAnsi="Times New Roman" w:cs="Times New Roman"/>
          <w:sz w:val="24"/>
          <w:szCs w:val="24"/>
        </w:rPr>
      </w:pPr>
      <w:proofErr w:type="spellStart"/>
      <w:proofErr w:type="gramStart"/>
      <w:r w:rsidRPr="00DF1012">
        <w:rPr>
          <w:rFonts w:ascii="Times New Roman" w:hAnsi="Times New Roman" w:cs="Times New Roman"/>
          <w:sz w:val="24"/>
          <w:szCs w:val="24"/>
        </w:rPr>
        <w:t>D</w:t>
      </w:r>
      <w:proofErr w:type="gramEnd"/>
      <w:r w:rsidRPr="00DF1012">
        <w:rPr>
          <w:rFonts w:ascii="Times New Roman" w:hAnsi="Times New Roman" w:cs="Times New Roman"/>
          <w:sz w:val="24"/>
          <w:szCs w:val="24"/>
        </w:rPr>
        <w:t>ЗАПср</w:t>
      </w:r>
      <w:proofErr w:type="spellEnd"/>
      <w:r w:rsidRPr="00DF1012">
        <w:rPr>
          <w:rFonts w:ascii="Times New Roman" w:hAnsi="Times New Roman" w:cs="Times New Roman"/>
          <w:sz w:val="24"/>
          <w:szCs w:val="24"/>
        </w:rPr>
        <w:t>. - доля запросов юридических и физических лиц, исполненных в установленные сроки.</w:t>
      </w:r>
    </w:p>
    <w:p w:rsidR="00DF1012" w:rsidRPr="00DF1012" w:rsidRDefault="00DF1012" w:rsidP="00511534">
      <w:pPr>
        <w:autoSpaceDE w:val="0"/>
        <w:spacing w:after="0" w:line="240" w:lineRule="auto"/>
        <w:ind w:right="-284" w:firstLine="540"/>
        <w:jc w:val="both"/>
        <w:rPr>
          <w:rFonts w:ascii="Times New Roman" w:hAnsi="Times New Roman" w:cs="Times New Roman"/>
          <w:sz w:val="24"/>
          <w:szCs w:val="24"/>
        </w:rPr>
      </w:pPr>
      <w:r w:rsidRPr="00DF1012">
        <w:rPr>
          <w:rFonts w:ascii="Times New Roman" w:hAnsi="Times New Roman" w:cs="Times New Roman"/>
          <w:sz w:val="24"/>
          <w:szCs w:val="24"/>
        </w:rPr>
        <w:t>Целевое значение показателя - 100%.</w:t>
      </w:r>
    </w:p>
    <w:p w:rsidR="00DF1012" w:rsidRPr="00DF1012" w:rsidRDefault="00DF1012" w:rsidP="00511534">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 xml:space="preserve">2.14.2. Доля обоснованных жалоб к общему количеству заявлений о получении </w:t>
      </w:r>
      <w:r w:rsidRPr="00DF1012">
        <w:rPr>
          <w:rFonts w:ascii="Times New Roman" w:hAnsi="Times New Roman" w:cs="Times New Roman"/>
          <w:color w:val="000000"/>
          <w:sz w:val="24"/>
          <w:szCs w:val="24"/>
        </w:rPr>
        <w:t xml:space="preserve">муниципальной </w:t>
      </w:r>
      <w:r w:rsidRPr="00DF1012">
        <w:rPr>
          <w:rFonts w:ascii="Times New Roman" w:hAnsi="Times New Roman" w:cs="Times New Roman"/>
          <w:sz w:val="24"/>
          <w:szCs w:val="24"/>
        </w:rPr>
        <w:t>услуги.</w:t>
      </w:r>
    </w:p>
    <w:p w:rsidR="00DF1012" w:rsidRPr="00DF1012" w:rsidRDefault="00DF1012" w:rsidP="00AF6AEF">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Показатель определяется по формуле:</w:t>
      </w:r>
    </w:p>
    <w:p w:rsidR="00DF1012" w:rsidRPr="00DF1012" w:rsidRDefault="00DF1012" w:rsidP="00511534">
      <w:pPr>
        <w:autoSpaceDE w:val="0"/>
        <w:spacing w:after="0" w:line="240" w:lineRule="auto"/>
        <w:ind w:right="-284"/>
        <w:jc w:val="center"/>
        <w:rPr>
          <w:rFonts w:ascii="Times New Roman" w:hAnsi="Times New Roman" w:cs="Times New Roman"/>
          <w:sz w:val="24"/>
          <w:szCs w:val="24"/>
        </w:rPr>
      </w:pPr>
      <w:proofErr w:type="spellStart"/>
      <w:proofErr w:type="gramStart"/>
      <w:r w:rsidRPr="00DF1012">
        <w:rPr>
          <w:rFonts w:ascii="Times New Roman" w:hAnsi="Times New Roman" w:cs="Times New Roman"/>
          <w:sz w:val="24"/>
          <w:szCs w:val="24"/>
        </w:rPr>
        <w:t>D</w:t>
      </w:r>
      <w:proofErr w:type="gramEnd"/>
      <w:r w:rsidRPr="00DF1012">
        <w:rPr>
          <w:rFonts w:ascii="Times New Roman" w:hAnsi="Times New Roman" w:cs="Times New Roman"/>
          <w:sz w:val="24"/>
          <w:szCs w:val="24"/>
        </w:rPr>
        <w:t>Жоб</w:t>
      </w:r>
      <w:proofErr w:type="spellEnd"/>
      <w:r w:rsidRPr="00DF1012">
        <w:rPr>
          <w:rFonts w:ascii="Times New Roman" w:hAnsi="Times New Roman" w:cs="Times New Roman"/>
          <w:sz w:val="24"/>
          <w:szCs w:val="24"/>
        </w:rPr>
        <w:t xml:space="preserve">. = </w:t>
      </w:r>
      <w:proofErr w:type="spellStart"/>
      <w:r w:rsidRPr="00DF1012">
        <w:rPr>
          <w:rFonts w:ascii="Times New Roman" w:hAnsi="Times New Roman" w:cs="Times New Roman"/>
          <w:sz w:val="24"/>
          <w:szCs w:val="24"/>
        </w:rPr>
        <w:t>Жоб</w:t>
      </w:r>
      <w:proofErr w:type="spellEnd"/>
      <w:r w:rsidRPr="00DF1012">
        <w:rPr>
          <w:rFonts w:ascii="Times New Roman" w:hAnsi="Times New Roman" w:cs="Times New Roman"/>
          <w:sz w:val="24"/>
          <w:szCs w:val="24"/>
        </w:rPr>
        <w:t xml:space="preserve">. / </w:t>
      </w:r>
      <w:proofErr w:type="spellStart"/>
      <w:r w:rsidRPr="00DF1012">
        <w:rPr>
          <w:rFonts w:ascii="Times New Roman" w:hAnsi="Times New Roman" w:cs="Times New Roman"/>
          <w:sz w:val="24"/>
          <w:szCs w:val="24"/>
        </w:rPr>
        <w:t>ЗАПобщ</w:t>
      </w:r>
      <w:proofErr w:type="spellEnd"/>
      <w:r w:rsidRPr="00DF1012">
        <w:rPr>
          <w:rFonts w:ascii="Times New Roman" w:hAnsi="Times New Roman" w:cs="Times New Roman"/>
          <w:sz w:val="24"/>
          <w:szCs w:val="24"/>
        </w:rPr>
        <w:t xml:space="preserve">. </w:t>
      </w:r>
      <w:proofErr w:type="spellStart"/>
      <w:r w:rsidRPr="00DF1012">
        <w:rPr>
          <w:rFonts w:ascii="Times New Roman" w:hAnsi="Times New Roman" w:cs="Times New Roman"/>
          <w:sz w:val="24"/>
          <w:szCs w:val="24"/>
        </w:rPr>
        <w:t>x</w:t>
      </w:r>
      <w:proofErr w:type="spellEnd"/>
      <w:r w:rsidRPr="00DF1012">
        <w:rPr>
          <w:rFonts w:ascii="Times New Roman" w:hAnsi="Times New Roman" w:cs="Times New Roman"/>
          <w:sz w:val="24"/>
          <w:szCs w:val="24"/>
        </w:rPr>
        <w:t xml:space="preserve"> 100%, где:</w:t>
      </w:r>
    </w:p>
    <w:p w:rsidR="00DF1012" w:rsidRPr="00DF1012" w:rsidRDefault="00DF1012" w:rsidP="00AF6AEF">
      <w:pPr>
        <w:autoSpaceDE w:val="0"/>
        <w:spacing w:after="0" w:line="240" w:lineRule="auto"/>
        <w:ind w:right="-284" w:firstLine="708"/>
        <w:jc w:val="both"/>
        <w:rPr>
          <w:rFonts w:ascii="Times New Roman" w:hAnsi="Times New Roman" w:cs="Times New Roman"/>
          <w:sz w:val="24"/>
          <w:szCs w:val="24"/>
        </w:rPr>
      </w:pPr>
      <w:proofErr w:type="spellStart"/>
      <w:r w:rsidRPr="00DF1012">
        <w:rPr>
          <w:rFonts w:ascii="Times New Roman" w:hAnsi="Times New Roman" w:cs="Times New Roman"/>
          <w:sz w:val="24"/>
          <w:szCs w:val="24"/>
        </w:rPr>
        <w:t>ЗАПобщ</w:t>
      </w:r>
      <w:proofErr w:type="spellEnd"/>
      <w:r w:rsidRPr="00DF1012">
        <w:rPr>
          <w:rFonts w:ascii="Times New Roman" w:hAnsi="Times New Roman" w:cs="Times New Roman"/>
          <w:sz w:val="24"/>
          <w:szCs w:val="24"/>
        </w:rPr>
        <w:t>. - общее количество запросов, исполненных в течение года;</w:t>
      </w:r>
    </w:p>
    <w:p w:rsidR="00DF1012" w:rsidRPr="00DF1012" w:rsidRDefault="00DF1012" w:rsidP="00AF6AEF">
      <w:pPr>
        <w:autoSpaceDE w:val="0"/>
        <w:spacing w:after="0" w:line="240" w:lineRule="auto"/>
        <w:ind w:right="-284" w:firstLine="708"/>
        <w:jc w:val="both"/>
        <w:rPr>
          <w:rFonts w:ascii="Times New Roman" w:hAnsi="Times New Roman" w:cs="Times New Roman"/>
          <w:sz w:val="24"/>
          <w:szCs w:val="24"/>
        </w:rPr>
      </w:pPr>
      <w:proofErr w:type="spellStart"/>
      <w:r w:rsidRPr="00DF1012">
        <w:rPr>
          <w:rFonts w:ascii="Times New Roman" w:hAnsi="Times New Roman" w:cs="Times New Roman"/>
          <w:sz w:val="24"/>
          <w:szCs w:val="24"/>
        </w:rPr>
        <w:t>Жоб</w:t>
      </w:r>
      <w:proofErr w:type="spellEnd"/>
      <w:r w:rsidRPr="00DF1012">
        <w:rPr>
          <w:rFonts w:ascii="Times New Roman" w:hAnsi="Times New Roman" w:cs="Times New Roman"/>
          <w:sz w:val="24"/>
          <w:szCs w:val="24"/>
        </w:rPr>
        <w:t xml:space="preserve">. - количество обоснованных жалоб на предоставление </w:t>
      </w:r>
      <w:r w:rsidRPr="00DF1012">
        <w:rPr>
          <w:rFonts w:ascii="Times New Roman" w:hAnsi="Times New Roman" w:cs="Times New Roman"/>
          <w:color w:val="000000"/>
          <w:sz w:val="24"/>
          <w:szCs w:val="24"/>
        </w:rPr>
        <w:t xml:space="preserve">муниципальной </w:t>
      </w:r>
      <w:r w:rsidRPr="00DF1012">
        <w:rPr>
          <w:rFonts w:ascii="Times New Roman" w:hAnsi="Times New Roman" w:cs="Times New Roman"/>
          <w:sz w:val="24"/>
          <w:szCs w:val="24"/>
        </w:rPr>
        <w:t>услуги, поступивших в течение года;</w:t>
      </w:r>
    </w:p>
    <w:p w:rsidR="00DF1012" w:rsidRPr="00DF1012" w:rsidRDefault="00DF1012" w:rsidP="00AF6AEF">
      <w:pPr>
        <w:autoSpaceDE w:val="0"/>
        <w:spacing w:after="0" w:line="240" w:lineRule="auto"/>
        <w:ind w:right="-284" w:firstLine="708"/>
        <w:jc w:val="both"/>
        <w:rPr>
          <w:rFonts w:ascii="Times New Roman" w:hAnsi="Times New Roman" w:cs="Times New Roman"/>
          <w:sz w:val="24"/>
          <w:szCs w:val="24"/>
        </w:rPr>
      </w:pPr>
      <w:proofErr w:type="spellStart"/>
      <w:proofErr w:type="gramStart"/>
      <w:r w:rsidRPr="00DF1012">
        <w:rPr>
          <w:rFonts w:ascii="Times New Roman" w:hAnsi="Times New Roman" w:cs="Times New Roman"/>
          <w:sz w:val="24"/>
          <w:szCs w:val="24"/>
        </w:rPr>
        <w:t>D</w:t>
      </w:r>
      <w:proofErr w:type="gramEnd"/>
      <w:r w:rsidRPr="00DF1012">
        <w:rPr>
          <w:rFonts w:ascii="Times New Roman" w:hAnsi="Times New Roman" w:cs="Times New Roman"/>
          <w:sz w:val="24"/>
          <w:szCs w:val="24"/>
        </w:rPr>
        <w:t>Жоб</w:t>
      </w:r>
      <w:proofErr w:type="spellEnd"/>
      <w:r w:rsidRPr="00DF1012">
        <w:rPr>
          <w:rFonts w:ascii="Times New Roman" w:hAnsi="Times New Roman" w:cs="Times New Roman"/>
          <w:sz w:val="24"/>
          <w:szCs w:val="24"/>
        </w:rPr>
        <w:t>. - доля обоснованных жалоб.</w:t>
      </w:r>
    </w:p>
    <w:p w:rsidR="00DF1012" w:rsidRPr="00DF1012" w:rsidRDefault="00DF1012" w:rsidP="00AF6AEF">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Целевое значение показателя - 0%.</w:t>
      </w:r>
    </w:p>
    <w:p w:rsidR="00DF1012" w:rsidRPr="00DF1012" w:rsidRDefault="00DF1012" w:rsidP="00511534">
      <w:pPr>
        <w:autoSpaceDE w:val="0"/>
        <w:spacing w:after="0" w:line="240" w:lineRule="auto"/>
        <w:ind w:right="-284"/>
        <w:jc w:val="both"/>
        <w:rPr>
          <w:rFonts w:ascii="Times New Roman" w:hAnsi="Times New Roman" w:cs="Times New Roman"/>
          <w:sz w:val="24"/>
          <w:szCs w:val="24"/>
        </w:rPr>
      </w:pPr>
      <w:r w:rsidRPr="00DF1012">
        <w:rPr>
          <w:rFonts w:ascii="Times New Roman" w:hAnsi="Times New Roman" w:cs="Times New Roman"/>
          <w:color w:val="000000"/>
          <w:sz w:val="24"/>
          <w:szCs w:val="24"/>
        </w:rPr>
        <w:t xml:space="preserve">      </w:t>
      </w:r>
      <w:r w:rsidR="007F024D">
        <w:rPr>
          <w:rFonts w:ascii="Times New Roman" w:hAnsi="Times New Roman" w:cs="Times New Roman"/>
          <w:color w:val="000000"/>
          <w:sz w:val="24"/>
          <w:szCs w:val="24"/>
        </w:rPr>
        <w:tab/>
      </w:r>
      <w:r w:rsidRPr="00DF1012">
        <w:rPr>
          <w:rFonts w:ascii="Times New Roman" w:hAnsi="Times New Roman" w:cs="Times New Roman"/>
          <w:bCs/>
          <w:sz w:val="24"/>
          <w:szCs w:val="24"/>
        </w:rPr>
        <w:t xml:space="preserve"> 2.15. </w:t>
      </w:r>
      <w:r w:rsidRPr="00DF1012">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DF1012" w:rsidRPr="00DF1012" w:rsidRDefault="00DF1012" w:rsidP="00AF6AEF">
      <w:pPr>
        <w:widowControl w:val="0"/>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F1012" w:rsidRPr="00DF1012" w:rsidRDefault="00DF1012" w:rsidP="00511534">
      <w:pPr>
        <w:autoSpaceDE w:val="0"/>
        <w:spacing w:after="0" w:line="240" w:lineRule="auto"/>
        <w:ind w:right="-284" w:firstLine="708"/>
        <w:jc w:val="both"/>
        <w:rPr>
          <w:rFonts w:ascii="Times New Roman" w:hAnsi="Times New Roman" w:cs="Times New Roman"/>
          <w:color w:val="000000"/>
          <w:sz w:val="24"/>
          <w:szCs w:val="24"/>
        </w:rPr>
      </w:pPr>
      <w:r w:rsidRPr="00DF1012">
        <w:rPr>
          <w:rFonts w:ascii="Times New Roman" w:hAnsi="Times New Roman" w:cs="Times New Roman"/>
          <w:color w:val="000000"/>
          <w:sz w:val="24"/>
          <w:szCs w:val="24"/>
        </w:rPr>
        <w:t>2.15.1. МФЦ осуществляет:</w:t>
      </w:r>
    </w:p>
    <w:p w:rsidR="00DF1012" w:rsidRPr="00DF1012" w:rsidRDefault="00DF1012" w:rsidP="00AF6AEF">
      <w:pPr>
        <w:autoSpaceDE w:val="0"/>
        <w:spacing w:after="0" w:line="240" w:lineRule="auto"/>
        <w:ind w:right="-284" w:firstLine="708"/>
        <w:jc w:val="both"/>
        <w:rPr>
          <w:rFonts w:ascii="Times New Roman" w:hAnsi="Times New Roman" w:cs="Times New Roman"/>
          <w:color w:val="000000"/>
          <w:sz w:val="24"/>
          <w:szCs w:val="24"/>
        </w:rPr>
      </w:pPr>
      <w:r w:rsidRPr="00DF1012">
        <w:rPr>
          <w:rFonts w:ascii="Times New Roman" w:hAnsi="Times New Roman" w:cs="Times New Roman"/>
          <w:color w:val="000000"/>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услуг в рамках заключенных соглашений о взаимодействии;</w:t>
      </w:r>
    </w:p>
    <w:p w:rsidR="00DF1012" w:rsidRPr="00DF1012" w:rsidRDefault="00DF1012" w:rsidP="00AF6AEF">
      <w:pPr>
        <w:autoSpaceDE w:val="0"/>
        <w:spacing w:line="240" w:lineRule="auto"/>
        <w:ind w:right="-284" w:firstLine="708"/>
        <w:jc w:val="both"/>
        <w:rPr>
          <w:rFonts w:ascii="Times New Roman" w:hAnsi="Times New Roman" w:cs="Times New Roman"/>
          <w:color w:val="000000"/>
          <w:sz w:val="24"/>
          <w:szCs w:val="24"/>
        </w:rPr>
      </w:pPr>
      <w:r w:rsidRPr="00DF1012">
        <w:rPr>
          <w:rFonts w:ascii="Times New Roman" w:hAnsi="Times New Roman" w:cs="Times New Roman"/>
          <w:color w:val="000000"/>
          <w:sz w:val="24"/>
          <w:szCs w:val="24"/>
        </w:rPr>
        <w:t>- информирование граждан и организаций по вопросам предоставления муниципальных услуг;</w:t>
      </w:r>
    </w:p>
    <w:p w:rsidR="00DF1012" w:rsidRPr="00DF1012" w:rsidRDefault="00DF1012" w:rsidP="00AF6AEF">
      <w:pPr>
        <w:autoSpaceDE w:val="0"/>
        <w:spacing w:after="0" w:line="240" w:lineRule="auto"/>
        <w:ind w:right="-284" w:firstLine="708"/>
        <w:jc w:val="both"/>
        <w:rPr>
          <w:rFonts w:ascii="Times New Roman" w:hAnsi="Times New Roman" w:cs="Times New Roman"/>
          <w:color w:val="000000"/>
          <w:sz w:val="24"/>
          <w:szCs w:val="24"/>
        </w:rPr>
      </w:pPr>
      <w:r w:rsidRPr="00DF1012">
        <w:rPr>
          <w:rFonts w:ascii="Times New Roman" w:hAnsi="Times New Roman" w:cs="Times New Roman"/>
          <w:color w:val="000000"/>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DF1012" w:rsidRPr="00DF1012" w:rsidRDefault="00DF1012" w:rsidP="00AF6AEF">
      <w:pPr>
        <w:autoSpaceDE w:val="0"/>
        <w:spacing w:after="0" w:line="240" w:lineRule="auto"/>
        <w:ind w:right="-284" w:firstLine="708"/>
        <w:jc w:val="both"/>
        <w:rPr>
          <w:rFonts w:ascii="Times New Roman" w:hAnsi="Times New Roman" w:cs="Times New Roman"/>
          <w:color w:val="000000"/>
          <w:sz w:val="24"/>
          <w:szCs w:val="24"/>
        </w:rPr>
      </w:pPr>
      <w:r w:rsidRPr="00DF1012">
        <w:rPr>
          <w:rFonts w:ascii="Times New Roman" w:hAnsi="Times New Roman" w:cs="Times New Roman"/>
          <w:color w:val="000000"/>
          <w:sz w:val="24"/>
          <w:szCs w:val="24"/>
        </w:rPr>
        <w:t>- обработку персональных данных, связанных с предоставлением муниципальных услуг.</w:t>
      </w:r>
    </w:p>
    <w:p w:rsidR="00DF1012" w:rsidRPr="00DF1012" w:rsidRDefault="00DF1012" w:rsidP="00511534">
      <w:pPr>
        <w:autoSpaceDE w:val="0"/>
        <w:spacing w:after="0" w:line="240" w:lineRule="auto"/>
        <w:ind w:right="-284" w:firstLine="708"/>
        <w:jc w:val="both"/>
        <w:rPr>
          <w:rFonts w:ascii="Times New Roman" w:hAnsi="Times New Roman" w:cs="Times New Roman"/>
          <w:color w:val="000000"/>
          <w:sz w:val="24"/>
          <w:szCs w:val="24"/>
        </w:rPr>
      </w:pPr>
      <w:r w:rsidRPr="00DF1012">
        <w:rPr>
          <w:rFonts w:ascii="Times New Roman" w:hAnsi="Times New Roman" w:cs="Times New Roman"/>
          <w:color w:val="000000"/>
          <w:sz w:val="24"/>
          <w:szCs w:val="24"/>
        </w:rPr>
        <w:t>2.15.2.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DF1012" w:rsidRPr="00DF1012" w:rsidRDefault="00DF1012" w:rsidP="00AF6AEF">
      <w:pPr>
        <w:autoSpaceDE w:val="0"/>
        <w:spacing w:after="0" w:line="240" w:lineRule="auto"/>
        <w:ind w:right="-284" w:firstLine="708"/>
        <w:jc w:val="both"/>
        <w:rPr>
          <w:rFonts w:ascii="Times New Roman" w:hAnsi="Times New Roman" w:cs="Times New Roman"/>
          <w:color w:val="000000"/>
          <w:sz w:val="24"/>
          <w:szCs w:val="24"/>
        </w:rPr>
      </w:pPr>
      <w:r w:rsidRPr="00DF1012">
        <w:rPr>
          <w:rFonts w:ascii="Times New Roman" w:hAnsi="Times New Roman" w:cs="Times New Roman"/>
          <w:color w:val="000000"/>
          <w:sz w:val="24"/>
          <w:szCs w:val="24"/>
        </w:rPr>
        <w:lastRenderedPageBreak/>
        <w:t>- определяет предмет обращения;</w:t>
      </w:r>
    </w:p>
    <w:p w:rsidR="00DF1012" w:rsidRPr="00DF1012" w:rsidRDefault="00DF1012" w:rsidP="00AF6AEF">
      <w:pPr>
        <w:autoSpaceDE w:val="0"/>
        <w:spacing w:after="0" w:line="240" w:lineRule="auto"/>
        <w:ind w:right="-284" w:firstLine="708"/>
        <w:jc w:val="both"/>
        <w:rPr>
          <w:rFonts w:ascii="Times New Roman" w:hAnsi="Times New Roman" w:cs="Times New Roman"/>
          <w:color w:val="000000"/>
          <w:sz w:val="24"/>
          <w:szCs w:val="24"/>
        </w:rPr>
      </w:pPr>
      <w:r w:rsidRPr="00DF1012">
        <w:rPr>
          <w:rFonts w:ascii="Times New Roman" w:hAnsi="Times New Roman" w:cs="Times New Roman"/>
          <w:color w:val="000000"/>
          <w:sz w:val="24"/>
          <w:szCs w:val="24"/>
        </w:rPr>
        <w:t>- проводит проверку полномочий лица, подающего документы;</w:t>
      </w:r>
    </w:p>
    <w:p w:rsidR="00DF1012" w:rsidRPr="00DF1012" w:rsidRDefault="00DF1012" w:rsidP="00AF6AEF">
      <w:pPr>
        <w:autoSpaceDE w:val="0"/>
        <w:spacing w:after="0" w:line="240" w:lineRule="auto"/>
        <w:ind w:right="-284" w:firstLine="708"/>
        <w:jc w:val="both"/>
        <w:rPr>
          <w:rFonts w:ascii="Times New Roman" w:hAnsi="Times New Roman" w:cs="Times New Roman"/>
          <w:color w:val="000000"/>
          <w:sz w:val="24"/>
          <w:szCs w:val="24"/>
        </w:rPr>
      </w:pPr>
      <w:r w:rsidRPr="00DF1012">
        <w:rPr>
          <w:rFonts w:ascii="Times New Roman" w:hAnsi="Times New Roman" w:cs="Times New Roman"/>
          <w:color w:val="000000"/>
          <w:sz w:val="24"/>
          <w:szCs w:val="24"/>
        </w:rPr>
        <w:t>- 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DF1012" w:rsidRPr="00DF1012" w:rsidRDefault="00DF1012" w:rsidP="00AF6AEF">
      <w:pPr>
        <w:autoSpaceDE w:val="0"/>
        <w:spacing w:after="0" w:line="240" w:lineRule="auto"/>
        <w:ind w:right="-284" w:firstLine="708"/>
        <w:jc w:val="both"/>
        <w:rPr>
          <w:rFonts w:ascii="Times New Roman" w:hAnsi="Times New Roman" w:cs="Times New Roman"/>
          <w:color w:val="000000"/>
          <w:sz w:val="24"/>
          <w:szCs w:val="24"/>
        </w:rPr>
      </w:pPr>
      <w:r w:rsidRPr="00DF1012">
        <w:rPr>
          <w:rFonts w:ascii="Times New Roman" w:hAnsi="Times New Roman" w:cs="Times New Roman"/>
          <w:color w:val="000000"/>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w:t>
      </w:r>
      <w:r w:rsidRPr="00DF1012">
        <w:rPr>
          <w:rFonts w:ascii="Times New Roman" w:hAnsi="Times New Roman" w:cs="Times New Roman"/>
          <w:color w:val="FF0000"/>
          <w:sz w:val="24"/>
          <w:szCs w:val="24"/>
        </w:rPr>
        <w:t xml:space="preserve"> </w:t>
      </w:r>
      <w:r w:rsidRPr="00DF1012">
        <w:rPr>
          <w:rFonts w:ascii="Times New Roman" w:hAnsi="Times New Roman" w:cs="Times New Roman"/>
          <w:color w:val="000000"/>
          <w:sz w:val="24"/>
          <w:szCs w:val="24"/>
        </w:rPr>
        <w:t>услугой;</w:t>
      </w:r>
    </w:p>
    <w:p w:rsidR="00DF1012" w:rsidRPr="00DF1012" w:rsidRDefault="00DF1012" w:rsidP="00AF6AEF">
      <w:pPr>
        <w:autoSpaceDE w:val="0"/>
        <w:spacing w:after="0" w:line="240" w:lineRule="auto"/>
        <w:ind w:right="-284" w:firstLine="708"/>
        <w:jc w:val="both"/>
        <w:rPr>
          <w:rFonts w:ascii="Times New Roman" w:hAnsi="Times New Roman" w:cs="Times New Roman"/>
          <w:color w:val="000000"/>
          <w:sz w:val="24"/>
          <w:szCs w:val="24"/>
        </w:rPr>
      </w:pPr>
      <w:r w:rsidRPr="00DF1012">
        <w:rPr>
          <w:rFonts w:ascii="Times New Roman" w:hAnsi="Times New Roman" w:cs="Times New Roman"/>
          <w:color w:val="000000"/>
          <w:sz w:val="24"/>
          <w:szCs w:val="24"/>
        </w:rPr>
        <w:t>- заверяет электронное дело своей электронной подписью (далее - ЭП);</w:t>
      </w:r>
    </w:p>
    <w:p w:rsidR="00DF1012" w:rsidRPr="00DF1012" w:rsidRDefault="00DF1012" w:rsidP="00AF6AEF">
      <w:pPr>
        <w:autoSpaceDE w:val="0"/>
        <w:spacing w:after="0" w:line="240" w:lineRule="auto"/>
        <w:ind w:right="-284" w:firstLine="708"/>
        <w:jc w:val="both"/>
        <w:rPr>
          <w:rFonts w:ascii="Times New Roman" w:hAnsi="Times New Roman" w:cs="Times New Roman"/>
          <w:color w:val="000000"/>
          <w:sz w:val="24"/>
          <w:szCs w:val="24"/>
        </w:rPr>
      </w:pPr>
      <w:r w:rsidRPr="00DF1012">
        <w:rPr>
          <w:rFonts w:ascii="Times New Roman" w:hAnsi="Times New Roman" w:cs="Times New Roman"/>
          <w:color w:val="000000"/>
          <w:sz w:val="24"/>
          <w:szCs w:val="24"/>
        </w:rPr>
        <w:t>- направляет копии документов и реестр документов в Администрацию:</w:t>
      </w:r>
    </w:p>
    <w:p w:rsidR="00DF1012" w:rsidRPr="00DF1012" w:rsidRDefault="00DF1012" w:rsidP="00AF6AEF">
      <w:pPr>
        <w:autoSpaceDE w:val="0"/>
        <w:spacing w:after="0" w:line="240" w:lineRule="auto"/>
        <w:ind w:right="-284" w:firstLine="708"/>
        <w:jc w:val="both"/>
        <w:rPr>
          <w:rFonts w:ascii="Times New Roman" w:hAnsi="Times New Roman" w:cs="Times New Roman"/>
          <w:color w:val="000000"/>
          <w:sz w:val="24"/>
          <w:szCs w:val="24"/>
        </w:rPr>
      </w:pPr>
      <w:r w:rsidRPr="00DF1012">
        <w:rPr>
          <w:rFonts w:ascii="Times New Roman" w:hAnsi="Times New Roman" w:cs="Times New Roman"/>
          <w:color w:val="000000"/>
          <w:sz w:val="24"/>
          <w:szCs w:val="24"/>
        </w:rPr>
        <w:t>- в электронном виде (в составе пакетов электронных дел) в день обращения заявителя в МФЦ;</w:t>
      </w:r>
    </w:p>
    <w:p w:rsidR="00DF1012" w:rsidRPr="00DF1012" w:rsidRDefault="00DF1012" w:rsidP="00AF6AEF">
      <w:pPr>
        <w:autoSpaceDE w:val="0"/>
        <w:spacing w:after="0" w:line="240" w:lineRule="auto"/>
        <w:ind w:right="-284" w:firstLine="708"/>
        <w:jc w:val="both"/>
        <w:rPr>
          <w:rFonts w:ascii="Times New Roman" w:hAnsi="Times New Roman" w:cs="Times New Roman"/>
          <w:color w:val="000000"/>
          <w:sz w:val="24"/>
          <w:szCs w:val="24"/>
        </w:rPr>
      </w:pPr>
      <w:r w:rsidRPr="00DF1012">
        <w:rPr>
          <w:rFonts w:ascii="Times New Roman" w:hAnsi="Times New Roman" w:cs="Times New Roman"/>
          <w:color w:val="000000"/>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F1012" w:rsidRPr="00DF1012" w:rsidRDefault="00DF1012" w:rsidP="00AF6AEF">
      <w:pPr>
        <w:autoSpaceDE w:val="0"/>
        <w:spacing w:after="0" w:line="240" w:lineRule="auto"/>
        <w:ind w:right="-284" w:firstLine="708"/>
        <w:jc w:val="both"/>
        <w:rPr>
          <w:rFonts w:ascii="Times New Roman" w:hAnsi="Times New Roman" w:cs="Times New Roman"/>
          <w:color w:val="000000"/>
          <w:sz w:val="24"/>
          <w:szCs w:val="24"/>
        </w:rPr>
      </w:pPr>
      <w:r w:rsidRPr="00DF1012">
        <w:rPr>
          <w:rFonts w:ascii="Times New Roman" w:hAnsi="Times New Roman" w:cs="Times New Roman"/>
          <w:color w:val="000000"/>
          <w:sz w:val="24"/>
          <w:szCs w:val="24"/>
        </w:rPr>
        <w:t>2.15.3. При обнаружении несоответствия документов требованиям, указанным в подпункте 1 пункта 2.6. раздела 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DF1012" w:rsidRPr="00DF1012" w:rsidRDefault="00DF1012" w:rsidP="00AF6AEF">
      <w:pPr>
        <w:autoSpaceDE w:val="0"/>
        <w:spacing w:after="0" w:line="240" w:lineRule="auto"/>
        <w:ind w:right="-284" w:firstLine="708"/>
        <w:jc w:val="both"/>
        <w:rPr>
          <w:rFonts w:ascii="Times New Roman" w:hAnsi="Times New Roman" w:cs="Times New Roman"/>
          <w:color w:val="000000"/>
          <w:sz w:val="24"/>
          <w:szCs w:val="24"/>
        </w:rPr>
      </w:pPr>
      <w:r w:rsidRPr="00DF1012">
        <w:rPr>
          <w:rFonts w:ascii="Times New Roman" w:hAnsi="Times New Roman" w:cs="Times New Roman"/>
          <w:color w:val="000000"/>
          <w:sz w:val="24"/>
          <w:szCs w:val="24"/>
        </w:rPr>
        <w:t>По окончании приема документов специалист МФЦ выдает заявителю расписку в приеме документов.</w:t>
      </w:r>
    </w:p>
    <w:p w:rsidR="00DF1012" w:rsidRPr="00DF1012" w:rsidRDefault="00DF1012" w:rsidP="00AF6AEF">
      <w:pPr>
        <w:autoSpaceDE w:val="0"/>
        <w:spacing w:after="0" w:line="240" w:lineRule="auto"/>
        <w:ind w:right="-284" w:firstLine="708"/>
        <w:jc w:val="both"/>
        <w:rPr>
          <w:rFonts w:ascii="Times New Roman" w:hAnsi="Times New Roman" w:cs="Times New Roman"/>
          <w:color w:val="000000"/>
          <w:sz w:val="24"/>
          <w:szCs w:val="24"/>
        </w:rPr>
      </w:pPr>
      <w:r w:rsidRPr="00DF1012">
        <w:rPr>
          <w:rFonts w:ascii="Times New Roman" w:hAnsi="Times New Roman" w:cs="Times New Roman"/>
          <w:color w:val="000000"/>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DF1012" w:rsidRPr="00DF1012" w:rsidRDefault="00DF1012" w:rsidP="00AF6AEF">
      <w:pPr>
        <w:autoSpaceDE w:val="0"/>
        <w:spacing w:after="0" w:line="240" w:lineRule="auto"/>
        <w:ind w:right="-284" w:firstLine="708"/>
        <w:jc w:val="both"/>
        <w:rPr>
          <w:rFonts w:ascii="Times New Roman" w:hAnsi="Times New Roman" w:cs="Times New Roman"/>
          <w:color w:val="000000"/>
          <w:sz w:val="24"/>
          <w:szCs w:val="24"/>
        </w:rPr>
      </w:pPr>
      <w:r w:rsidRPr="00DF1012">
        <w:rPr>
          <w:rFonts w:ascii="Times New Roman" w:hAnsi="Times New Roman" w:cs="Times New Roman"/>
          <w:color w:val="000000"/>
          <w:sz w:val="24"/>
          <w:szCs w:val="24"/>
        </w:rPr>
        <w:t>- в электронном виде в течение 3 рабочих дней со дня принятия решения о предоставлении (отказе в предоставлении) заявителю услуги;</w:t>
      </w:r>
    </w:p>
    <w:p w:rsidR="00DF1012" w:rsidRPr="00DF1012" w:rsidRDefault="00DF1012" w:rsidP="00AF6AEF">
      <w:pPr>
        <w:autoSpaceDE w:val="0"/>
        <w:spacing w:after="0" w:line="240" w:lineRule="auto"/>
        <w:ind w:right="-284" w:firstLine="708"/>
        <w:jc w:val="both"/>
        <w:rPr>
          <w:rFonts w:ascii="Times New Roman" w:hAnsi="Times New Roman" w:cs="Times New Roman"/>
          <w:color w:val="000000"/>
          <w:sz w:val="24"/>
          <w:szCs w:val="24"/>
        </w:rPr>
      </w:pPr>
      <w:r w:rsidRPr="00DF1012">
        <w:rPr>
          <w:rFonts w:ascii="Times New Roman" w:hAnsi="Times New Roman" w:cs="Times New Roman"/>
          <w:color w:val="000000"/>
          <w:sz w:val="24"/>
          <w:szCs w:val="24"/>
        </w:rPr>
        <w:t>- на бумажном носителе – в течение 3 рабочих дней со дня принятия решения о предоставлении (отказе в предоставлении) заявителю услуги.</w:t>
      </w:r>
    </w:p>
    <w:p w:rsidR="00DF1012" w:rsidRPr="00DF1012" w:rsidRDefault="00DF1012" w:rsidP="00AF6AEF">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color w:val="000000"/>
          <w:sz w:val="24"/>
          <w:szCs w:val="24"/>
        </w:rPr>
        <w:t xml:space="preserve">Документы направляются Администрацией в МФЦ </w:t>
      </w:r>
      <w:r w:rsidRPr="00DF1012">
        <w:rPr>
          <w:rFonts w:ascii="Times New Roman" w:hAnsi="Times New Roman" w:cs="Times New Roman"/>
          <w:sz w:val="24"/>
          <w:szCs w:val="24"/>
        </w:rPr>
        <w:t xml:space="preserve">не позднее двух рабочих дней до окончания срока предоставления </w:t>
      </w:r>
      <w:r w:rsidRPr="00DF1012">
        <w:rPr>
          <w:rFonts w:ascii="Times New Roman" w:hAnsi="Times New Roman" w:cs="Times New Roman"/>
          <w:color w:val="000000"/>
          <w:sz w:val="24"/>
          <w:szCs w:val="24"/>
        </w:rPr>
        <w:t>муниципальной</w:t>
      </w:r>
      <w:r w:rsidRPr="00DF1012">
        <w:rPr>
          <w:rFonts w:ascii="Times New Roman" w:hAnsi="Times New Roman" w:cs="Times New Roman"/>
          <w:sz w:val="24"/>
          <w:szCs w:val="24"/>
        </w:rPr>
        <w:t xml:space="preserve"> услуги.</w:t>
      </w:r>
    </w:p>
    <w:p w:rsidR="00DF1012" w:rsidRPr="00DF1012" w:rsidRDefault="00DF1012" w:rsidP="00AF6AEF">
      <w:pPr>
        <w:autoSpaceDE w:val="0"/>
        <w:spacing w:after="0" w:line="240" w:lineRule="auto"/>
        <w:ind w:right="-284" w:firstLine="708"/>
        <w:jc w:val="both"/>
        <w:rPr>
          <w:rFonts w:ascii="Times New Roman" w:hAnsi="Times New Roman" w:cs="Times New Roman"/>
          <w:color w:val="000000"/>
          <w:sz w:val="24"/>
          <w:szCs w:val="24"/>
        </w:rPr>
      </w:pPr>
      <w:proofErr w:type="gramStart"/>
      <w:r w:rsidRPr="00DF1012">
        <w:rPr>
          <w:rFonts w:ascii="Times New Roman" w:hAnsi="Times New Roman" w:cs="Times New Roman"/>
          <w:color w:val="000000"/>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DF1012" w:rsidRPr="00DF1012" w:rsidRDefault="00DF1012" w:rsidP="00511534">
      <w:pPr>
        <w:autoSpaceDE w:val="0"/>
        <w:spacing w:after="0" w:line="240" w:lineRule="auto"/>
        <w:ind w:right="-284" w:firstLine="708"/>
        <w:jc w:val="center"/>
        <w:rPr>
          <w:rFonts w:ascii="Times New Roman" w:hAnsi="Times New Roman" w:cs="Times New Roman"/>
          <w:b/>
          <w:sz w:val="24"/>
          <w:szCs w:val="24"/>
        </w:rPr>
      </w:pPr>
      <w:r w:rsidRPr="00DF1012">
        <w:rPr>
          <w:rFonts w:ascii="Times New Roman" w:hAnsi="Times New Roman" w:cs="Times New Roman"/>
          <w:b/>
          <w:sz w:val="24"/>
          <w:szCs w:val="24"/>
        </w:rPr>
        <w:t>3. Информация об услугах, являющихся необходимыми и обязательными для предоставления муниципальной услуги</w:t>
      </w:r>
    </w:p>
    <w:p w:rsidR="00DF1012" w:rsidRPr="00DF1012" w:rsidRDefault="00DF1012" w:rsidP="00AF6AEF">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bCs/>
          <w:sz w:val="24"/>
          <w:szCs w:val="24"/>
        </w:rPr>
        <w:t>Для предоставления данной муниципальной услуги получение иных услуг, которые являются необходимыми и обязательными для предоставления муниципальной услуги, не требуется</w:t>
      </w:r>
      <w:r w:rsidRPr="00DF1012">
        <w:rPr>
          <w:rFonts w:ascii="Times New Roman" w:hAnsi="Times New Roman" w:cs="Times New Roman"/>
          <w:sz w:val="24"/>
          <w:szCs w:val="24"/>
        </w:rPr>
        <w:t>.</w:t>
      </w:r>
    </w:p>
    <w:p w:rsidR="00DF1012" w:rsidRPr="00DF1012" w:rsidRDefault="00DF1012" w:rsidP="00511534">
      <w:pPr>
        <w:autoSpaceDE w:val="0"/>
        <w:spacing w:line="240" w:lineRule="auto"/>
        <w:ind w:right="-284" w:firstLine="708"/>
        <w:jc w:val="center"/>
        <w:rPr>
          <w:rFonts w:ascii="Times New Roman" w:hAnsi="Times New Roman" w:cs="Times New Roman"/>
          <w:b/>
          <w:sz w:val="24"/>
          <w:szCs w:val="24"/>
        </w:rPr>
      </w:pPr>
      <w:r w:rsidRPr="00DF1012">
        <w:rPr>
          <w:rFonts w:ascii="Times New Roman" w:hAnsi="Times New Roman" w:cs="Times New Roman"/>
          <w:b/>
          <w:sz w:val="24"/>
          <w:szCs w:val="24"/>
        </w:rPr>
        <w:t>4. Состав, последовательность и сроки выполнения административных процедур, требования к порядку их выполнения.</w:t>
      </w:r>
    </w:p>
    <w:p w:rsidR="00DF1012" w:rsidRPr="00DF1012" w:rsidRDefault="00DF1012" w:rsidP="00511534">
      <w:pPr>
        <w:spacing w:after="0" w:line="240" w:lineRule="auto"/>
        <w:ind w:right="-284" w:firstLine="709"/>
        <w:jc w:val="both"/>
        <w:rPr>
          <w:rFonts w:ascii="Times New Roman" w:hAnsi="Times New Roman" w:cs="Times New Roman"/>
          <w:b/>
          <w:i/>
          <w:iCs/>
          <w:sz w:val="24"/>
          <w:szCs w:val="24"/>
        </w:rPr>
      </w:pPr>
      <w:r w:rsidRPr="00DF1012">
        <w:rPr>
          <w:rFonts w:ascii="Times New Roman" w:hAnsi="Times New Roman" w:cs="Times New Roman"/>
          <w:b/>
          <w:sz w:val="24"/>
          <w:szCs w:val="24"/>
        </w:rPr>
        <w:t>4.1. Предоставление муниципальной услуги включает в себя следующие административные процедуры</w:t>
      </w:r>
      <w:r w:rsidRPr="00DF1012">
        <w:rPr>
          <w:rFonts w:ascii="Times New Roman" w:hAnsi="Times New Roman" w:cs="Times New Roman"/>
          <w:b/>
          <w:i/>
          <w:iCs/>
          <w:sz w:val="24"/>
          <w:szCs w:val="24"/>
        </w:rPr>
        <w:t xml:space="preserve">: </w:t>
      </w:r>
    </w:p>
    <w:p w:rsidR="00DF1012" w:rsidRPr="00DF1012" w:rsidRDefault="00DF1012" w:rsidP="00511534">
      <w:pPr>
        <w:spacing w:after="0" w:line="240" w:lineRule="auto"/>
        <w:ind w:right="-284" w:firstLine="709"/>
        <w:jc w:val="both"/>
        <w:rPr>
          <w:rFonts w:ascii="Times New Roman" w:hAnsi="Times New Roman" w:cs="Times New Roman"/>
          <w:sz w:val="24"/>
          <w:szCs w:val="24"/>
        </w:rPr>
      </w:pPr>
      <w:r w:rsidRPr="00DF1012">
        <w:rPr>
          <w:rFonts w:ascii="Times New Roman" w:hAnsi="Times New Roman" w:cs="Times New Roman"/>
          <w:sz w:val="24"/>
          <w:szCs w:val="24"/>
        </w:rPr>
        <w:t>1) прием, регистрация заявления и прилагаемых к нему документов;</w:t>
      </w:r>
    </w:p>
    <w:p w:rsidR="00DF1012" w:rsidRPr="00DF1012" w:rsidRDefault="00DF1012" w:rsidP="00511534">
      <w:pPr>
        <w:spacing w:after="0" w:line="240" w:lineRule="auto"/>
        <w:ind w:right="-284" w:firstLine="709"/>
        <w:jc w:val="both"/>
        <w:rPr>
          <w:rFonts w:ascii="Times New Roman" w:hAnsi="Times New Roman" w:cs="Times New Roman"/>
          <w:sz w:val="24"/>
          <w:szCs w:val="24"/>
        </w:rPr>
      </w:pPr>
      <w:r w:rsidRPr="00DF1012">
        <w:rPr>
          <w:rFonts w:ascii="Times New Roman" w:hAnsi="Times New Roman" w:cs="Times New Roman"/>
          <w:sz w:val="24"/>
          <w:szCs w:val="24"/>
        </w:rPr>
        <w:t>2) рассмотрение заявления и представленных документов;</w:t>
      </w:r>
    </w:p>
    <w:p w:rsidR="00DF1012" w:rsidRPr="00DF1012" w:rsidRDefault="00DF1012" w:rsidP="00511534">
      <w:pPr>
        <w:spacing w:after="0" w:line="240" w:lineRule="auto"/>
        <w:ind w:right="-284" w:firstLine="709"/>
        <w:jc w:val="both"/>
        <w:rPr>
          <w:rFonts w:ascii="Times New Roman" w:hAnsi="Times New Roman" w:cs="Times New Roman"/>
          <w:sz w:val="24"/>
          <w:szCs w:val="24"/>
        </w:rPr>
      </w:pPr>
      <w:proofErr w:type="gramStart"/>
      <w:r w:rsidRPr="00DF1012">
        <w:rPr>
          <w:rFonts w:ascii="Times New Roman" w:hAnsi="Times New Roman" w:cs="Times New Roman"/>
          <w:sz w:val="24"/>
          <w:szCs w:val="24"/>
        </w:rPr>
        <w:lastRenderedPageBreak/>
        <w:t>3)организация выезда членов комиссии Администрации для осмотра зеленых насаждений на указанный в заявлении земельных участок при участии заявителя (или его представителей);</w:t>
      </w:r>
      <w:proofErr w:type="gramEnd"/>
    </w:p>
    <w:p w:rsidR="00DF1012" w:rsidRPr="00DF1012" w:rsidRDefault="00DF1012" w:rsidP="00511534">
      <w:pPr>
        <w:pStyle w:val="Bodytext1"/>
        <w:shd w:val="clear" w:color="auto" w:fill="auto"/>
        <w:spacing w:line="240" w:lineRule="auto"/>
        <w:ind w:left="40" w:right="-284" w:firstLine="668"/>
        <w:rPr>
          <w:b/>
          <w:sz w:val="24"/>
          <w:szCs w:val="24"/>
        </w:rPr>
      </w:pPr>
      <w:r w:rsidRPr="00DF1012">
        <w:rPr>
          <w:b/>
          <w:sz w:val="24"/>
          <w:szCs w:val="24"/>
        </w:rPr>
        <w:t>4.2. Прием, регистрация заявления и прилагаемых к нему документов.</w:t>
      </w:r>
    </w:p>
    <w:p w:rsidR="00DF1012" w:rsidRPr="00DF1012" w:rsidRDefault="00DF1012" w:rsidP="007D085B">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4.2.1. Основания для начала административной процедуры.</w:t>
      </w:r>
    </w:p>
    <w:p w:rsidR="00DF1012" w:rsidRPr="00DF1012" w:rsidRDefault="00DF1012" w:rsidP="00AF6AEF">
      <w:pPr>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 xml:space="preserve">Основанием для начала административной процедуры является подача заявления </w:t>
      </w:r>
      <w:proofErr w:type="gramStart"/>
      <w:r w:rsidRPr="00DF1012">
        <w:rPr>
          <w:rFonts w:ascii="Times New Roman" w:hAnsi="Times New Roman" w:cs="Times New Roman"/>
          <w:sz w:val="24"/>
          <w:szCs w:val="24"/>
        </w:rPr>
        <w:t>о предоставлении муниципальной услуги с прилагаемыми к нему документами в сектор по организационной работе</w:t>
      </w:r>
      <w:proofErr w:type="gramEnd"/>
      <w:r w:rsidRPr="00DF1012">
        <w:rPr>
          <w:rFonts w:ascii="Times New Roman" w:hAnsi="Times New Roman" w:cs="Times New Roman"/>
          <w:sz w:val="24"/>
          <w:szCs w:val="24"/>
        </w:rPr>
        <w:t xml:space="preserve"> Администрации.</w:t>
      </w:r>
    </w:p>
    <w:p w:rsidR="00DF1012" w:rsidRPr="00DF1012" w:rsidRDefault="00DF1012" w:rsidP="00AF6AEF">
      <w:pPr>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Заявление подается в соответствии с подпунктом 1 пункта 2.6 раздела 2 настоящих методических рекомендаций.</w:t>
      </w:r>
    </w:p>
    <w:p w:rsidR="00DF1012" w:rsidRPr="00DF1012" w:rsidRDefault="00DF1012" w:rsidP="00511534">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4.2.2.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DF1012" w:rsidRPr="00DF1012" w:rsidRDefault="00DF1012" w:rsidP="00AF6AEF">
      <w:pPr>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 xml:space="preserve">Прием и регистрация документов осуществляется специалистом сектора по </w:t>
      </w:r>
      <w:proofErr w:type="spellStart"/>
      <w:proofErr w:type="gramStart"/>
      <w:r w:rsidRPr="00DF1012">
        <w:rPr>
          <w:rFonts w:ascii="Times New Roman" w:hAnsi="Times New Roman" w:cs="Times New Roman"/>
          <w:sz w:val="24"/>
          <w:szCs w:val="24"/>
        </w:rPr>
        <w:t>по</w:t>
      </w:r>
      <w:proofErr w:type="spellEnd"/>
      <w:proofErr w:type="gramEnd"/>
      <w:r w:rsidRPr="00DF1012">
        <w:rPr>
          <w:rFonts w:ascii="Times New Roman" w:hAnsi="Times New Roman" w:cs="Times New Roman"/>
          <w:sz w:val="24"/>
          <w:szCs w:val="24"/>
        </w:rPr>
        <w:t xml:space="preserve"> организационной работе Администрации.</w:t>
      </w:r>
    </w:p>
    <w:p w:rsidR="00DF1012" w:rsidRPr="00DF1012" w:rsidRDefault="00AF6AEF" w:rsidP="007A23C9">
      <w:pPr>
        <w:pStyle w:val="Bodytext1"/>
        <w:shd w:val="clear" w:color="auto" w:fill="auto"/>
        <w:tabs>
          <w:tab w:val="left" w:pos="-1260"/>
          <w:tab w:val="left" w:pos="540"/>
        </w:tabs>
        <w:spacing w:line="240" w:lineRule="auto"/>
        <w:ind w:right="-284"/>
        <w:rPr>
          <w:sz w:val="24"/>
          <w:szCs w:val="24"/>
        </w:rPr>
      </w:pPr>
      <w:r>
        <w:rPr>
          <w:sz w:val="24"/>
          <w:szCs w:val="24"/>
        </w:rPr>
        <w:tab/>
      </w:r>
      <w:r w:rsidR="00DF1012" w:rsidRPr="00DF1012">
        <w:rPr>
          <w:sz w:val="24"/>
          <w:szCs w:val="24"/>
        </w:rPr>
        <w:t>Документы могут быть предоставлены заявителем лично или направлены по почте.</w:t>
      </w:r>
    </w:p>
    <w:p w:rsidR="00DF1012" w:rsidRPr="00DF1012" w:rsidRDefault="00AF6AEF" w:rsidP="007A23C9">
      <w:pPr>
        <w:pStyle w:val="Bodytext1"/>
        <w:shd w:val="clear" w:color="auto" w:fill="auto"/>
        <w:tabs>
          <w:tab w:val="left" w:pos="-1260"/>
        </w:tabs>
        <w:spacing w:line="240" w:lineRule="auto"/>
        <w:ind w:left="540" w:right="-284" w:firstLine="0"/>
        <w:rPr>
          <w:color w:val="000000"/>
          <w:sz w:val="24"/>
          <w:szCs w:val="24"/>
        </w:rPr>
      </w:pPr>
      <w:r>
        <w:rPr>
          <w:sz w:val="24"/>
          <w:szCs w:val="24"/>
        </w:rPr>
        <w:tab/>
      </w:r>
      <w:r w:rsidR="00DF1012" w:rsidRPr="00DF1012">
        <w:rPr>
          <w:sz w:val="24"/>
          <w:szCs w:val="24"/>
        </w:rPr>
        <w:t xml:space="preserve">Так же документы могут быть представлены </w:t>
      </w:r>
      <w:r w:rsidR="00DF1012" w:rsidRPr="00DF1012">
        <w:rPr>
          <w:color w:val="000000"/>
          <w:sz w:val="24"/>
          <w:szCs w:val="24"/>
        </w:rPr>
        <w:t>при обращении в МФЦ.</w:t>
      </w:r>
    </w:p>
    <w:p w:rsidR="00DF1012" w:rsidRPr="00DF1012" w:rsidRDefault="00DF1012" w:rsidP="007D085B">
      <w:pPr>
        <w:autoSpaceDE w:val="0"/>
        <w:spacing w:after="0" w:line="240" w:lineRule="auto"/>
        <w:ind w:right="-284" w:firstLine="709"/>
        <w:jc w:val="both"/>
        <w:rPr>
          <w:rFonts w:ascii="Times New Roman" w:hAnsi="Times New Roman" w:cs="Times New Roman"/>
          <w:sz w:val="24"/>
          <w:szCs w:val="24"/>
        </w:rPr>
      </w:pPr>
      <w:r w:rsidRPr="00DF1012">
        <w:rPr>
          <w:rFonts w:ascii="Times New Roman" w:hAnsi="Times New Roman" w:cs="Times New Roman"/>
          <w:sz w:val="24"/>
          <w:szCs w:val="24"/>
        </w:rPr>
        <w:t xml:space="preserve">4.2.3. Содержание каждого административного действия, входящего в состав административной процедуры, продолжительность </w:t>
      </w:r>
      <w:proofErr w:type="gramStart"/>
      <w:r w:rsidRPr="00DF1012">
        <w:rPr>
          <w:rFonts w:ascii="Times New Roman" w:hAnsi="Times New Roman" w:cs="Times New Roman"/>
          <w:sz w:val="24"/>
          <w:szCs w:val="24"/>
        </w:rPr>
        <w:t>и(</w:t>
      </w:r>
      <w:proofErr w:type="gramEnd"/>
      <w:r w:rsidRPr="00DF1012">
        <w:rPr>
          <w:rFonts w:ascii="Times New Roman" w:hAnsi="Times New Roman" w:cs="Times New Roman"/>
          <w:sz w:val="24"/>
          <w:szCs w:val="24"/>
        </w:rPr>
        <w:t>или) максимальный срок его выполнения</w:t>
      </w:r>
    </w:p>
    <w:p w:rsidR="00DF1012" w:rsidRPr="00DF1012" w:rsidRDefault="00DF1012" w:rsidP="007D085B">
      <w:pPr>
        <w:spacing w:after="0" w:line="240" w:lineRule="auto"/>
        <w:ind w:right="-284" w:firstLine="709"/>
        <w:jc w:val="both"/>
        <w:rPr>
          <w:rFonts w:ascii="Times New Roman" w:hAnsi="Times New Roman" w:cs="Times New Roman"/>
          <w:sz w:val="24"/>
          <w:szCs w:val="24"/>
        </w:rPr>
      </w:pPr>
      <w:r w:rsidRPr="00DF1012">
        <w:rPr>
          <w:rFonts w:ascii="Times New Roman" w:hAnsi="Times New Roman" w:cs="Times New Roman"/>
          <w:sz w:val="24"/>
          <w:szCs w:val="24"/>
        </w:rPr>
        <w:t>Заявление и иные документы, представленные в Администрацию, регистрируются специалистом, указанным в подпункте 4.2.2 настоящего Регламента, в день их поступления.</w:t>
      </w:r>
    </w:p>
    <w:p w:rsidR="00DF1012" w:rsidRPr="00DF1012" w:rsidRDefault="00DF1012" w:rsidP="00AF6AEF">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DF1012" w:rsidRPr="00DF1012" w:rsidRDefault="00DF1012" w:rsidP="00AF6AEF">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 xml:space="preserve">Регистрационный штамп содержит полное наименование уполномоченного органа, дату и входящий номер. </w:t>
      </w:r>
    </w:p>
    <w:p w:rsidR="00DF1012" w:rsidRPr="00DF1012" w:rsidRDefault="00DF1012" w:rsidP="00AF6AEF">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Второй экземпляр заявления с регистрационным штампом Администрации, передается заявителю, если документы представлены непосредственно заявителем.</w:t>
      </w:r>
    </w:p>
    <w:p w:rsidR="00DF1012" w:rsidRPr="00DF1012" w:rsidRDefault="00DF1012" w:rsidP="00AF6AEF">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Заявление и прилагаемые к нему документы передаются главе  Администрации не позднее рабочего дня, следующего за регистрацией.</w:t>
      </w:r>
    </w:p>
    <w:p w:rsidR="00DF1012" w:rsidRPr="00DF1012" w:rsidRDefault="00DF1012" w:rsidP="00AF6AEF">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 xml:space="preserve">Передача заявления и прилагаемых </w:t>
      </w:r>
      <w:proofErr w:type="gramStart"/>
      <w:r w:rsidRPr="00DF1012">
        <w:rPr>
          <w:rFonts w:ascii="Times New Roman" w:hAnsi="Times New Roman" w:cs="Times New Roman"/>
          <w:sz w:val="24"/>
          <w:szCs w:val="24"/>
        </w:rPr>
        <w:t>к нему документов с резолюцией главы Администрации в течение одного дня в сектор по земле</w:t>
      </w:r>
      <w:proofErr w:type="gramEnd"/>
      <w:r w:rsidRPr="00DF1012">
        <w:rPr>
          <w:rFonts w:ascii="Times New Roman" w:hAnsi="Times New Roman" w:cs="Times New Roman"/>
          <w:sz w:val="24"/>
          <w:szCs w:val="24"/>
        </w:rPr>
        <w:t>, имуществу и жилищно-коммунальному хозяйству.</w:t>
      </w:r>
    </w:p>
    <w:p w:rsidR="00DF1012" w:rsidRPr="00DF1012" w:rsidRDefault="00DF1012" w:rsidP="00511534">
      <w:pPr>
        <w:autoSpaceDE w:val="0"/>
        <w:spacing w:after="0" w:line="240" w:lineRule="auto"/>
        <w:ind w:right="-284" w:firstLine="540"/>
        <w:jc w:val="both"/>
        <w:rPr>
          <w:rFonts w:ascii="Times New Roman" w:hAnsi="Times New Roman" w:cs="Times New Roman"/>
          <w:sz w:val="24"/>
          <w:szCs w:val="24"/>
        </w:rPr>
      </w:pPr>
      <w:r w:rsidRPr="00DF1012">
        <w:rPr>
          <w:rFonts w:ascii="Times New Roman" w:hAnsi="Times New Roman" w:cs="Times New Roman"/>
          <w:sz w:val="24"/>
          <w:szCs w:val="24"/>
        </w:rPr>
        <w:t>Заведующий сектором по земле, имуществу и жилищно-коммунальному хозяйству определяет из числа сотрудников ответственного исполнителя.</w:t>
      </w:r>
    </w:p>
    <w:p w:rsidR="00DF1012" w:rsidRPr="00DF1012" w:rsidRDefault="00DF1012" w:rsidP="00511534">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4.2.4. Критерии принятия решений, в случае если выполнение административной процедуры (административного действия) связано с принятием решений.</w:t>
      </w:r>
    </w:p>
    <w:p w:rsidR="00DF1012" w:rsidRPr="00DF1012" w:rsidRDefault="00DF1012" w:rsidP="00511534">
      <w:pPr>
        <w:autoSpaceDE w:val="0"/>
        <w:spacing w:after="0" w:line="240" w:lineRule="auto"/>
        <w:ind w:right="-284" w:firstLine="540"/>
        <w:jc w:val="both"/>
        <w:rPr>
          <w:rFonts w:ascii="Times New Roman" w:hAnsi="Times New Roman" w:cs="Times New Roman"/>
          <w:sz w:val="24"/>
          <w:szCs w:val="24"/>
        </w:rPr>
      </w:pPr>
      <w:r w:rsidRPr="00DF1012">
        <w:rPr>
          <w:rFonts w:ascii="Times New Roman" w:hAnsi="Times New Roman" w:cs="Times New Roman"/>
          <w:sz w:val="24"/>
          <w:szCs w:val="24"/>
        </w:rPr>
        <w:t>выполнение административной процедуры не связано с принятием решений.</w:t>
      </w:r>
    </w:p>
    <w:p w:rsidR="00DF1012" w:rsidRPr="00DF1012" w:rsidRDefault="00DF1012" w:rsidP="00511534">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4.2.5.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DF1012" w:rsidRPr="00DF1012" w:rsidRDefault="00DF1012" w:rsidP="00511534">
      <w:pPr>
        <w:spacing w:after="0" w:line="240" w:lineRule="auto"/>
        <w:ind w:right="-284" w:firstLine="540"/>
        <w:jc w:val="both"/>
        <w:rPr>
          <w:rFonts w:ascii="Times New Roman" w:hAnsi="Times New Roman" w:cs="Times New Roman"/>
          <w:sz w:val="24"/>
          <w:szCs w:val="24"/>
        </w:rPr>
      </w:pPr>
      <w:r w:rsidRPr="00DF1012">
        <w:rPr>
          <w:rFonts w:ascii="Times New Roman" w:hAnsi="Times New Roman" w:cs="Times New Roman"/>
          <w:sz w:val="24"/>
          <w:szCs w:val="24"/>
        </w:rPr>
        <w:t>Результатом административной процедуры является:</w:t>
      </w:r>
    </w:p>
    <w:p w:rsidR="00DF1012" w:rsidRPr="00DF1012" w:rsidRDefault="00DF1012" w:rsidP="00AF6AEF">
      <w:pPr>
        <w:spacing w:after="0" w:line="240" w:lineRule="auto"/>
        <w:ind w:right="-284" w:firstLine="560"/>
        <w:jc w:val="both"/>
        <w:rPr>
          <w:rFonts w:ascii="Times New Roman" w:hAnsi="Times New Roman" w:cs="Times New Roman"/>
          <w:sz w:val="24"/>
          <w:szCs w:val="24"/>
        </w:rPr>
      </w:pPr>
      <w:r w:rsidRPr="00DF1012">
        <w:rPr>
          <w:rFonts w:ascii="Times New Roman" w:hAnsi="Times New Roman" w:cs="Times New Roman"/>
          <w:sz w:val="24"/>
          <w:szCs w:val="24"/>
        </w:rPr>
        <w:t>- зарегистрированное заявление, в правой нижней части лицевой стороны первой страницы, которого проставлен регистрационный штамп с указанием даты регистрации документа и его порядкового номера.</w:t>
      </w:r>
    </w:p>
    <w:p w:rsidR="00DF1012" w:rsidRPr="00DF1012" w:rsidRDefault="00DF1012" w:rsidP="00AF6AEF">
      <w:pPr>
        <w:pStyle w:val="Bodytext1"/>
        <w:shd w:val="clear" w:color="auto" w:fill="auto"/>
        <w:spacing w:line="240" w:lineRule="auto"/>
        <w:ind w:left="40" w:right="-284" w:firstLine="668"/>
        <w:rPr>
          <w:sz w:val="24"/>
          <w:szCs w:val="24"/>
        </w:rPr>
      </w:pPr>
      <w:r w:rsidRPr="00DF1012">
        <w:rPr>
          <w:sz w:val="24"/>
          <w:szCs w:val="24"/>
        </w:rPr>
        <w:t>Способ фиксации – в электронной регистрационной системе делопроизводства.</w:t>
      </w:r>
    </w:p>
    <w:p w:rsidR="00DF1012" w:rsidRPr="00DF1012" w:rsidRDefault="00DF1012" w:rsidP="007A23C9">
      <w:pPr>
        <w:pStyle w:val="Bodytext1"/>
        <w:shd w:val="clear" w:color="auto" w:fill="auto"/>
        <w:spacing w:line="240" w:lineRule="auto"/>
        <w:ind w:left="40" w:right="-284" w:firstLine="668"/>
        <w:rPr>
          <w:b/>
          <w:sz w:val="24"/>
          <w:szCs w:val="24"/>
        </w:rPr>
      </w:pPr>
      <w:r w:rsidRPr="00DF1012">
        <w:rPr>
          <w:b/>
          <w:sz w:val="24"/>
          <w:szCs w:val="24"/>
        </w:rPr>
        <w:t>4.3. Рассмотрение заявления и  представленных документов.</w:t>
      </w:r>
    </w:p>
    <w:p w:rsidR="00DF1012" w:rsidRPr="00DF1012" w:rsidRDefault="00DF1012" w:rsidP="00511534">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4.3.1. Основания для начала административной процедуры.</w:t>
      </w:r>
    </w:p>
    <w:p w:rsidR="00DF1012" w:rsidRPr="00DF1012" w:rsidRDefault="00DF1012" w:rsidP="00AF6AEF">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Основанием для начала административной процедуры является передача зарегистрированных документов в сектор по земле, имуществу и жилищно-коммунальному хозяйству.</w:t>
      </w:r>
    </w:p>
    <w:p w:rsidR="00DF1012" w:rsidRPr="00DF1012" w:rsidRDefault="00DF1012" w:rsidP="00511534">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lastRenderedPageBreak/>
        <w:t>4.3.2.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DF1012" w:rsidRPr="00DF1012" w:rsidRDefault="00DF1012" w:rsidP="00AF6AEF">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Заведующий сектором по земле, имуществу и жилищно-коммунальному хозяйству определяет из числа сотрудников ответственного исполнителя для проверки представленных материалов на комплектность.</w:t>
      </w:r>
    </w:p>
    <w:p w:rsidR="00DF1012" w:rsidRPr="00DF1012" w:rsidRDefault="00DF1012" w:rsidP="00AF6AEF">
      <w:pPr>
        <w:pStyle w:val="Bodytext1"/>
        <w:shd w:val="clear" w:color="auto" w:fill="auto"/>
        <w:spacing w:line="240" w:lineRule="auto"/>
        <w:ind w:left="40" w:right="-284" w:firstLine="668"/>
        <w:rPr>
          <w:sz w:val="24"/>
          <w:szCs w:val="24"/>
        </w:rPr>
      </w:pPr>
      <w:r w:rsidRPr="00DF1012">
        <w:rPr>
          <w:sz w:val="24"/>
          <w:szCs w:val="24"/>
        </w:rPr>
        <w:t>Срок проверки документов на комплектность составляет 7 рабочих дней с даты их регистрации.</w:t>
      </w:r>
    </w:p>
    <w:p w:rsidR="00DF1012" w:rsidRPr="00DF1012" w:rsidRDefault="00DF1012" w:rsidP="00AF6AEF">
      <w:pPr>
        <w:pStyle w:val="Bodytext1"/>
        <w:shd w:val="clear" w:color="auto" w:fill="auto"/>
        <w:spacing w:line="240" w:lineRule="auto"/>
        <w:ind w:left="40" w:right="-284" w:firstLine="668"/>
        <w:rPr>
          <w:sz w:val="24"/>
          <w:szCs w:val="24"/>
        </w:rPr>
      </w:pPr>
      <w:r w:rsidRPr="00DF1012">
        <w:rPr>
          <w:sz w:val="24"/>
          <w:szCs w:val="24"/>
        </w:rPr>
        <w:t xml:space="preserve">На основании заявления и представленных документов ответственный исполнитель в течение пяти дней делает запрос в организации, оказывающие услуги на основе межведомственного и </w:t>
      </w:r>
      <w:proofErr w:type="spellStart"/>
      <w:r w:rsidRPr="00DF1012">
        <w:rPr>
          <w:sz w:val="24"/>
          <w:szCs w:val="24"/>
        </w:rPr>
        <w:t>межуровнего</w:t>
      </w:r>
      <w:proofErr w:type="spellEnd"/>
      <w:r w:rsidRPr="00DF1012">
        <w:rPr>
          <w:sz w:val="24"/>
          <w:szCs w:val="24"/>
        </w:rPr>
        <w:t xml:space="preserve"> взаимодействия:</w:t>
      </w:r>
    </w:p>
    <w:p w:rsidR="00DF1012" w:rsidRPr="00DF1012" w:rsidRDefault="00DF1012" w:rsidP="00AF6AEF">
      <w:pPr>
        <w:pStyle w:val="Bodytext1"/>
        <w:shd w:val="clear" w:color="auto" w:fill="auto"/>
        <w:spacing w:line="240" w:lineRule="auto"/>
        <w:ind w:left="40" w:right="-284" w:firstLine="668"/>
        <w:rPr>
          <w:sz w:val="24"/>
          <w:szCs w:val="24"/>
        </w:rPr>
      </w:pPr>
      <w:r w:rsidRPr="00DF1012">
        <w:rPr>
          <w:sz w:val="24"/>
          <w:szCs w:val="24"/>
        </w:rPr>
        <w:t>-управление Федеральной службы государственной регистрации, кадастра и картографии по Санкт-Петербургу и Ленинградской области о предоставлении выписки из Единого государственного реестра прав на недвижимое имущество (земельный участок, здание, сооружение) и сделок с ним на праве собственности заявителя;</w:t>
      </w:r>
    </w:p>
    <w:p w:rsidR="00DF1012" w:rsidRPr="00DF1012" w:rsidRDefault="00DF1012" w:rsidP="00AF6AEF">
      <w:pPr>
        <w:pStyle w:val="Bodytext1"/>
        <w:shd w:val="clear" w:color="auto" w:fill="auto"/>
        <w:spacing w:line="240" w:lineRule="auto"/>
        <w:ind w:left="40" w:right="-284" w:firstLine="668"/>
        <w:rPr>
          <w:sz w:val="24"/>
          <w:szCs w:val="24"/>
        </w:rPr>
      </w:pPr>
      <w:r w:rsidRPr="00DF1012">
        <w:rPr>
          <w:sz w:val="24"/>
          <w:szCs w:val="24"/>
        </w:rPr>
        <w:t xml:space="preserve">-запрос </w:t>
      </w:r>
      <w:proofErr w:type="gramStart"/>
      <w:r w:rsidRPr="00DF1012">
        <w:rPr>
          <w:sz w:val="24"/>
          <w:szCs w:val="24"/>
        </w:rPr>
        <w:t>в Комитет по управлению муниципальным имуществом  муниципального района о предоставлении сведений о правах на объекты</w:t>
      </w:r>
      <w:proofErr w:type="gramEnd"/>
      <w:r w:rsidRPr="00DF1012">
        <w:rPr>
          <w:sz w:val="24"/>
          <w:szCs w:val="24"/>
        </w:rPr>
        <w:t xml:space="preserve"> недвижимого имущества заявителя и наличии подтверждающих документов.</w:t>
      </w:r>
    </w:p>
    <w:p w:rsidR="00DF1012" w:rsidRPr="00DF1012" w:rsidRDefault="00DF1012" w:rsidP="00AF6AEF">
      <w:pPr>
        <w:widowControl w:val="0"/>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-если заявитель является юридическим лицом, запрос в ФНС России для предоставления  выписки из Единого государственного реестра юридических лиц;</w:t>
      </w:r>
    </w:p>
    <w:p w:rsidR="00DF1012" w:rsidRPr="00DF1012" w:rsidRDefault="00DF1012" w:rsidP="00AF6AEF">
      <w:pPr>
        <w:widowControl w:val="0"/>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-если заявитель является индивидуальным предпринимателем, запрос  в ФНС России для предоставления выписки из Единого государственного реестра индивидуальных предпринимателей.</w:t>
      </w:r>
    </w:p>
    <w:p w:rsidR="00DF1012" w:rsidRPr="00DF1012" w:rsidRDefault="00DF1012" w:rsidP="00AF6AEF">
      <w:pPr>
        <w:widowControl w:val="0"/>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-при капитальном строительстве (реконструкции) зданий, сооружений, дорог, коммуникаций и других объектов капитального строительства, разрешение на строительство, выданное органами местного самоуправления.</w:t>
      </w:r>
    </w:p>
    <w:p w:rsidR="00DF1012" w:rsidRPr="00DF1012" w:rsidRDefault="00DF1012" w:rsidP="00AF6AEF">
      <w:pPr>
        <w:autoSpaceDE w:val="0"/>
        <w:spacing w:after="0" w:line="240" w:lineRule="auto"/>
        <w:ind w:right="-284" w:firstLine="708"/>
        <w:jc w:val="both"/>
        <w:rPr>
          <w:rFonts w:ascii="Times New Roman" w:hAnsi="Times New Roman" w:cs="Times New Roman"/>
          <w:sz w:val="24"/>
          <w:szCs w:val="24"/>
        </w:rPr>
      </w:pPr>
      <w:r w:rsidRPr="00DF1012">
        <w:rPr>
          <w:rStyle w:val="Bodytext"/>
          <w:sz w:val="24"/>
          <w:szCs w:val="24"/>
        </w:rPr>
        <w:t>4.3.3. С</w:t>
      </w:r>
      <w:r w:rsidRPr="00DF1012">
        <w:rPr>
          <w:rFonts w:ascii="Times New Roman" w:hAnsi="Times New Roman" w:cs="Times New Roman"/>
          <w:sz w:val="24"/>
          <w:szCs w:val="24"/>
        </w:rPr>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DF1012" w:rsidRPr="00DF1012" w:rsidRDefault="00DF1012" w:rsidP="00AF6AEF">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Проверку представленных материалов на комплектность, направление запросов осуществляет сотрудник сектора по земле, имуществу и жилищно-коммунальному хозяйству (ответственный исполнитель).</w:t>
      </w:r>
    </w:p>
    <w:p w:rsidR="00DF1012" w:rsidRPr="00DF1012" w:rsidRDefault="00DF1012" w:rsidP="00511534">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4.3.4. Критерии принятия решений, в случае если выполнение административной процедуры (административного действия) связано с принятием решений.</w:t>
      </w:r>
    </w:p>
    <w:p w:rsidR="00DF1012" w:rsidRPr="00DF1012" w:rsidRDefault="00DF1012" w:rsidP="00AF6AEF">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настоящих Методических рекомендаций.</w:t>
      </w:r>
    </w:p>
    <w:p w:rsidR="00DF1012" w:rsidRPr="00DF1012" w:rsidRDefault="00DF1012" w:rsidP="00AF6AEF">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4.3.5.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DF1012" w:rsidRPr="00DF1012" w:rsidRDefault="00DF1012" w:rsidP="00AF6AEF">
      <w:pPr>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Результатом административной процедуры является:</w:t>
      </w:r>
    </w:p>
    <w:p w:rsidR="00DF1012" w:rsidRPr="00DF1012" w:rsidRDefault="00DF1012" w:rsidP="00AF6AEF">
      <w:pPr>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 xml:space="preserve">- при соответствии заявления требованиям, указанным в подпункте 1 пункта 2.6 раздела 2 Методических рекомендаций ответственный исполнитель организует направление запросов, обследование земельного участка с зелеными насаждениями. </w:t>
      </w:r>
    </w:p>
    <w:p w:rsidR="00DF1012" w:rsidRPr="00DF1012" w:rsidRDefault="00AF6AEF" w:rsidP="007A23C9">
      <w:pPr>
        <w:pStyle w:val="Bodytext1"/>
        <w:shd w:val="clear" w:color="auto" w:fill="auto"/>
        <w:tabs>
          <w:tab w:val="left" w:pos="-1080"/>
          <w:tab w:val="left" w:pos="630"/>
          <w:tab w:val="left" w:pos="1440"/>
        </w:tabs>
        <w:spacing w:line="240" w:lineRule="auto"/>
        <w:ind w:right="-284"/>
        <w:rPr>
          <w:sz w:val="24"/>
          <w:szCs w:val="24"/>
        </w:rPr>
      </w:pPr>
      <w:r>
        <w:rPr>
          <w:sz w:val="24"/>
          <w:szCs w:val="24"/>
        </w:rPr>
        <w:tab/>
      </w:r>
      <w:r w:rsidR="00DF1012" w:rsidRPr="00DF1012">
        <w:rPr>
          <w:sz w:val="24"/>
          <w:szCs w:val="24"/>
        </w:rPr>
        <w:t>-в случае принятия решения о несоответствии заявления требованиям подпункта 1 пункта 2.6 раздела 2 настоящих Методических рекомендаций ответственным исполнителем в 10-дневный срок с момента подачи заявления подготавливается и подписывается у руководителя органа местного самоуправления мотивированный отказ в предоставлении муниципальной услуги.</w:t>
      </w:r>
    </w:p>
    <w:p w:rsidR="00DF1012" w:rsidRPr="00DF1012" w:rsidRDefault="00AF6AEF" w:rsidP="007A23C9">
      <w:pPr>
        <w:pStyle w:val="Bodytext1"/>
        <w:shd w:val="clear" w:color="auto" w:fill="auto"/>
        <w:tabs>
          <w:tab w:val="left" w:pos="-1080"/>
          <w:tab w:val="left" w:pos="630"/>
          <w:tab w:val="left" w:pos="1440"/>
        </w:tabs>
        <w:spacing w:line="240" w:lineRule="auto"/>
        <w:ind w:right="-284"/>
        <w:rPr>
          <w:sz w:val="24"/>
          <w:szCs w:val="24"/>
        </w:rPr>
      </w:pPr>
      <w:r>
        <w:rPr>
          <w:sz w:val="24"/>
          <w:szCs w:val="24"/>
        </w:rPr>
        <w:tab/>
      </w:r>
      <w:r w:rsidR="00DF1012" w:rsidRPr="00DF1012">
        <w:rPr>
          <w:sz w:val="24"/>
          <w:szCs w:val="24"/>
        </w:rPr>
        <w:t>Возврат Заявителю представленных документов осуществляется в течение 3 рабочих дней с принятия такого решения.</w:t>
      </w:r>
    </w:p>
    <w:p w:rsidR="00DF1012" w:rsidRPr="00DF1012" w:rsidRDefault="00DF1012" w:rsidP="007A23C9">
      <w:pPr>
        <w:pStyle w:val="Bodytext1"/>
        <w:shd w:val="clear" w:color="auto" w:fill="auto"/>
        <w:tabs>
          <w:tab w:val="left" w:pos="1440"/>
        </w:tabs>
        <w:spacing w:line="240" w:lineRule="auto"/>
        <w:ind w:right="-284"/>
        <w:rPr>
          <w:sz w:val="24"/>
          <w:szCs w:val="24"/>
        </w:rPr>
      </w:pPr>
      <w:r w:rsidRPr="00DF1012">
        <w:rPr>
          <w:sz w:val="24"/>
          <w:szCs w:val="24"/>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DF1012" w:rsidRPr="00DF1012" w:rsidRDefault="00DF1012" w:rsidP="00511534">
      <w:pPr>
        <w:spacing w:after="0" w:line="240" w:lineRule="auto"/>
        <w:ind w:right="-284" w:firstLine="709"/>
        <w:jc w:val="both"/>
        <w:rPr>
          <w:rFonts w:ascii="Times New Roman" w:hAnsi="Times New Roman" w:cs="Times New Roman"/>
          <w:b/>
          <w:sz w:val="24"/>
          <w:szCs w:val="24"/>
        </w:rPr>
      </w:pPr>
      <w:r w:rsidRPr="00DF1012">
        <w:rPr>
          <w:rFonts w:ascii="Times New Roman" w:hAnsi="Times New Roman" w:cs="Times New Roman"/>
          <w:b/>
          <w:sz w:val="24"/>
          <w:szCs w:val="24"/>
        </w:rPr>
        <w:lastRenderedPageBreak/>
        <w:t xml:space="preserve">4.4. </w:t>
      </w:r>
      <w:proofErr w:type="gramStart"/>
      <w:r w:rsidRPr="00DF1012">
        <w:rPr>
          <w:rFonts w:ascii="Times New Roman" w:hAnsi="Times New Roman" w:cs="Times New Roman"/>
          <w:b/>
          <w:sz w:val="24"/>
          <w:szCs w:val="24"/>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roofErr w:type="gramEnd"/>
    </w:p>
    <w:p w:rsidR="00DF1012" w:rsidRPr="00DF1012" w:rsidRDefault="00DF1012" w:rsidP="00511534">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4.4.1. Основания для начала административной процедуры.</w:t>
      </w:r>
    </w:p>
    <w:p w:rsidR="00DF1012" w:rsidRPr="00DF1012" w:rsidRDefault="00DF1012" w:rsidP="00AF6AEF">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 xml:space="preserve">Основанием для начала административной процедуры является получение ответов на запросы из организаций, оказывающих услуги на основе межведомственного и </w:t>
      </w:r>
      <w:proofErr w:type="spellStart"/>
      <w:r w:rsidRPr="00DF1012">
        <w:rPr>
          <w:rFonts w:ascii="Times New Roman" w:hAnsi="Times New Roman" w:cs="Times New Roman"/>
          <w:sz w:val="24"/>
          <w:szCs w:val="24"/>
        </w:rPr>
        <w:t>межуровнего</w:t>
      </w:r>
      <w:proofErr w:type="spellEnd"/>
      <w:r w:rsidRPr="00DF1012">
        <w:rPr>
          <w:rFonts w:ascii="Times New Roman" w:hAnsi="Times New Roman" w:cs="Times New Roman"/>
          <w:sz w:val="24"/>
          <w:szCs w:val="24"/>
        </w:rPr>
        <w:t xml:space="preserve"> взаимодействия. </w:t>
      </w:r>
    </w:p>
    <w:p w:rsidR="00DF1012" w:rsidRPr="00DF1012" w:rsidRDefault="00DF1012" w:rsidP="00511534">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4.4.2.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DF1012" w:rsidRPr="00DF1012" w:rsidRDefault="00DF1012" w:rsidP="00511534">
      <w:pPr>
        <w:spacing w:after="0" w:line="240" w:lineRule="auto"/>
        <w:ind w:right="-284" w:firstLine="709"/>
        <w:jc w:val="both"/>
        <w:rPr>
          <w:rFonts w:ascii="Times New Roman" w:hAnsi="Times New Roman" w:cs="Times New Roman"/>
          <w:sz w:val="24"/>
          <w:szCs w:val="24"/>
        </w:rPr>
      </w:pPr>
      <w:r w:rsidRPr="00DF1012">
        <w:rPr>
          <w:rFonts w:ascii="Times New Roman" w:hAnsi="Times New Roman" w:cs="Times New Roman"/>
          <w:sz w:val="24"/>
          <w:szCs w:val="24"/>
        </w:rPr>
        <w:t xml:space="preserve">Ответственный исполнитель в трехдневный срок </w:t>
      </w:r>
      <w:proofErr w:type="gramStart"/>
      <w:r w:rsidRPr="00DF1012">
        <w:rPr>
          <w:rFonts w:ascii="Times New Roman" w:hAnsi="Times New Roman" w:cs="Times New Roman"/>
          <w:sz w:val="24"/>
          <w:szCs w:val="24"/>
        </w:rPr>
        <w:t>с даты получения</w:t>
      </w:r>
      <w:proofErr w:type="gramEnd"/>
      <w:r w:rsidRPr="00DF1012">
        <w:rPr>
          <w:rFonts w:ascii="Times New Roman" w:hAnsi="Times New Roman" w:cs="Times New Roman"/>
          <w:sz w:val="24"/>
          <w:szCs w:val="24"/>
        </w:rPr>
        <w:t xml:space="preserve"> ответов на запросы, организует выезд членов комиссии Администрации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DF1012" w:rsidRPr="00DF1012" w:rsidRDefault="00DF1012" w:rsidP="00511534">
      <w:pPr>
        <w:spacing w:after="0" w:line="240" w:lineRule="auto"/>
        <w:ind w:right="-284" w:firstLine="709"/>
        <w:jc w:val="both"/>
        <w:rPr>
          <w:rFonts w:ascii="Times New Roman" w:hAnsi="Times New Roman" w:cs="Times New Roman"/>
          <w:sz w:val="24"/>
          <w:szCs w:val="24"/>
        </w:rPr>
      </w:pPr>
      <w:r w:rsidRPr="00DF1012">
        <w:rPr>
          <w:rFonts w:ascii="Times New Roman" w:hAnsi="Times New Roman" w:cs="Times New Roman"/>
          <w:sz w:val="24"/>
          <w:szCs w:val="24"/>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DF1012" w:rsidRPr="00DF1012" w:rsidRDefault="00DF1012" w:rsidP="00511534">
      <w:pPr>
        <w:spacing w:after="0" w:line="240" w:lineRule="auto"/>
        <w:ind w:right="-284" w:firstLine="709"/>
        <w:jc w:val="both"/>
        <w:rPr>
          <w:rFonts w:ascii="Times New Roman" w:hAnsi="Times New Roman" w:cs="Times New Roman"/>
          <w:sz w:val="24"/>
          <w:szCs w:val="24"/>
        </w:rPr>
      </w:pPr>
      <w:r w:rsidRPr="00DF1012">
        <w:rPr>
          <w:rFonts w:ascii="Times New Roman" w:hAnsi="Times New Roman" w:cs="Times New Roman"/>
          <w:sz w:val="24"/>
          <w:szCs w:val="24"/>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DF1012" w:rsidRPr="00DF1012" w:rsidRDefault="00DF1012" w:rsidP="00511534">
      <w:pPr>
        <w:spacing w:after="0" w:line="240" w:lineRule="auto"/>
        <w:ind w:right="-284" w:firstLine="709"/>
        <w:jc w:val="both"/>
        <w:rPr>
          <w:rFonts w:ascii="Times New Roman" w:hAnsi="Times New Roman" w:cs="Times New Roman"/>
          <w:sz w:val="24"/>
          <w:szCs w:val="24"/>
        </w:rPr>
      </w:pPr>
      <w:r w:rsidRPr="00DF1012">
        <w:rPr>
          <w:rFonts w:ascii="Times New Roman" w:hAnsi="Times New Roman" w:cs="Times New Roman"/>
          <w:sz w:val="24"/>
          <w:szCs w:val="24"/>
        </w:rPr>
        <w:t>Акт составляется в двух экземплярах, один из которых передается заявителю.</w:t>
      </w:r>
    </w:p>
    <w:p w:rsidR="00DF1012" w:rsidRPr="00DF1012" w:rsidRDefault="00AF6AEF" w:rsidP="007A23C9">
      <w:pPr>
        <w:pStyle w:val="Bodytext1"/>
        <w:shd w:val="clear" w:color="auto" w:fill="auto"/>
        <w:tabs>
          <w:tab w:val="left" w:pos="1440"/>
        </w:tabs>
        <w:spacing w:line="240" w:lineRule="auto"/>
        <w:ind w:right="-284"/>
        <w:rPr>
          <w:sz w:val="24"/>
          <w:szCs w:val="24"/>
        </w:rPr>
      </w:pPr>
      <w:r>
        <w:rPr>
          <w:rStyle w:val="Bodytext"/>
          <w:sz w:val="24"/>
          <w:szCs w:val="24"/>
        </w:rPr>
        <w:t xml:space="preserve">  </w:t>
      </w:r>
      <w:r w:rsidR="00DF1012" w:rsidRPr="00DF1012">
        <w:rPr>
          <w:rStyle w:val="Bodytext"/>
          <w:sz w:val="24"/>
          <w:szCs w:val="24"/>
        </w:rPr>
        <w:t xml:space="preserve">Ответственный исполнитель подготавливает проект </w:t>
      </w:r>
      <w:r w:rsidR="00DF1012" w:rsidRPr="00DF1012">
        <w:rPr>
          <w:sz w:val="24"/>
          <w:szCs w:val="24"/>
        </w:rPr>
        <w:t>разрешения на снос (пересадку, обрезку) зеленых насаждений.</w:t>
      </w:r>
    </w:p>
    <w:p w:rsidR="00DF1012" w:rsidRPr="00DF1012" w:rsidRDefault="00DF1012" w:rsidP="00511534">
      <w:pPr>
        <w:autoSpaceDE w:val="0"/>
        <w:spacing w:after="0" w:line="240" w:lineRule="auto"/>
        <w:ind w:right="-284" w:firstLine="708"/>
        <w:jc w:val="both"/>
        <w:rPr>
          <w:rFonts w:ascii="Times New Roman" w:hAnsi="Times New Roman" w:cs="Times New Roman"/>
          <w:sz w:val="24"/>
          <w:szCs w:val="24"/>
        </w:rPr>
      </w:pPr>
      <w:r w:rsidRPr="00DF1012">
        <w:rPr>
          <w:rStyle w:val="Bodytext"/>
          <w:sz w:val="24"/>
          <w:szCs w:val="24"/>
        </w:rPr>
        <w:t>4.4.3. С</w:t>
      </w:r>
      <w:r w:rsidRPr="00DF1012">
        <w:rPr>
          <w:rFonts w:ascii="Times New Roman" w:hAnsi="Times New Roman" w:cs="Times New Roman"/>
          <w:sz w:val="24"/>
          <w:szCs w:val="24"/>
        </w:rPr>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DF1012" w:rsidRPr="00DF1012" w:rsidRDefault="00AF6AEF" w:rsidP="00511534">
      <w:pPr>
        <w:autoSpaceDE w:val="0"/>
        <w:spacing w:after="0" w:line="240" w:lineRule="auto"/>
        <w:ind w:right="-284"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F1012" w:rsidRPr="00DF1012">
        <w:rPr>
          <w:rFonts w:ascii="Times New Roman" w:hAnsi="Times New Roman" w:cs="Times New Roman"/>
          <w:sz w:val="24"/>
          <w:szCs w:val="24"/>
        </w:rPr>
        <w:t>Организацию выезда, подготовку акта осмотра зеленых насаждений осуществляет сотрудник сектора по земле, имуществу и жилищно-коммунальному хозяйству (ответственный исполнитель).</w:t>
      </w:r>
    </w:p>
    <w:p w:rsidR="00DF1012" w:rsidRPr="00DF1012" w:rsidRDefault="00DF1012" w:rsidP="00511534">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4.4.4. Критерии принятия решений, в случае если выполнение административной процедуры (административного действия) связано с принятием решений.</w:t>
      </w:r>
    </w:p>
    <w:p w:rsidR="00DF1012" w:rsidRPr="00DF1012" w:rsidRDefault="00DF1012" w:rsidP="00511534">
      <w:pPr>
        <w:spacing w:after="0" w:line="240" w:lineRule="auto"/>
        <w:ind w:right="-284" w:firstLine="709"/>
        <w:jc w:val="both"/>
        <w:rPr>
          <w:rFonts w:ascii="Times New Roman" w:hAnsi="Times New Roman" w:cs="Times New Roman"/>
          <w:sz w:val="24"/>
          <w:szCs w:val="24"/>
        </w:rPr>
      </w:pPr>
      <w:r w:rsidRPr="00DF1012">
        <w:rPr>
          <w:rFonts w:ascii="Times New Roman" w:hAnsi="Times New Roman" w:cs="Times New Roman"/>
          <w:sz w:val="24"/>
          <w:szCs w:val="24"/>
        </w:rPr>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со дня получения разрешения, обязан </w:t>
      </w:r>
      <w:proofErr w:type="gramStart"/>
      <w:r w:rsidRPr="00DF1012">
        <w:rPr>
          <w:rFonts w:ascii="Times New Roman" w:hAnsi="Times New Roman" w:cs="Times New Roman"/>
          <w:sz w:val="24"/>
          <w:szCs w:val="24"/>
        </w:rPr>
        <w:t>оплатить восстановительную стоимость зеленых</w:t>
      </w:r>
      <w:proofErr w:type="gramEnd"/>
      <w:r w:rsidRPr="00DF1012">
        <w:rPr>
          <w:rFonts w:ascii="Times New Roman" w:hAnsi="Times New Roman" w:cs="Times New Roman"/>
          <w:sz w:val="24"/>
          <w:szCs w:val="24"/>
        </w:rPr>
        <w:t xml:space="preserve"> насаждений, указанную в разрешении.</w:t>
      </w:r>
    </w:p>
    <w:p w:rsidR="00DF1012" w:rsidRPr="00DF1012" w:rsidRDefault="00DF1012" w:rsidP="00511534">
      <w:pPr>
        <w:autoSpaceDE w:val="0"/>
        <w:spacing w:after="0" w:line="240" w:lineRule="auto"/>
        <w:ind w:right="-284" w:firstLine="708"/>
        <w:jc w:val="both"/>
        <w:rPr>
          <w:rFonts w:ascii="Times New Roman" w:hAnsi="Times New Roman" w:cs="Times New Roman"/>
          <w:sz w:val="24"/>
          <w:szCs w:val="24"/>
        </w:rPr>
      </w:pPr>
      <w:r w:rsidRPr="00DF1012">
        <w:rPr>
          <w:rStyle w:val="Bodytext"/>
          <w:sz w:val="24"/>
          <w:szCs w:val="24"/>
        </w:rPr>
        <w:t xml:space="preserve">4.4.5. </w:t>
      </w:r>
      <w:r w:rsidRPr="00DF1012">
        <w:rPr>
          <w:rFonts w:ascii="Times New Roman" w:hAnsi="Times New Roman" w:cs="Times New Roman"/>
          <w:sz w:val="24"/>
          <w:szCs w:val="24"/>
        </w:rPr>
        <w:t>Результат выполнения административной процедуры, а также (при наличии) способ фиксации, в том числе в электронной форме, и порядок его передачи.</w:t>
      </w:r>
    </w:p>
    <w:p w:rsidR="00DF1012" w:rsidRPr="00DF1012" w:rsidRDefault="00DF1012" w:rsidP="00AF6AEF">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-направление мотивированного отказа в предоставлении муниципальной услуги;</w:t>
      </w:r>
    </w:p>
    <w:p w:rsidR="00DF1012" w:rsidRPr="00DF1012" w:rsidRDefault="00DF1012" w:rsidP="00511534">
      <w:pPr>
        <w:spacing w:after="0" w:line="240" w:lineRule="auto"/>
        <w:ind w:right="-284"/>
        <w:jc w:val="both"/>
        <w:rPr>
          <w:rFonts w:ascii="Times New Roman" w:hAnsi="Times New Roman" w:cs="Times New Roman"/>
          <w:sz w:val="24"/>
          <w:szCs w:val="24"/>
        </w:rPr>
      </w:pPr>
      <w:r w:rsidRPr="00DF1012">
        <w:rPr>
          <w:rFonts w:ascii="Times New Roman" w:hAnsi="Times New Roman" w:cs="Times New Roman"/>
          <w:sz w:val="24"/>
          <w:szCs w:val="24"/>
        </w:rPr>
        <w:t xml:space="preserve">      </w:t>
      </w:r>
      <w:r w:rsidR="00AF6AEF">
        <w:rPr>
          <w:rFonts w:ascii="Times New Roman" w:hAnsi="Times New Roman" w:cs="Times New Roman"/>
          <w:sz w:val="24"/>
          <w:szCs w:val="24"/>
        </w:rPr>
        <w:tab/>
      </w:r>
      <w:r w:rsidRPr="00DF1012">
        <w:rPr>
          <w:rFonts w:ascii="Times New Roman" w:hAnsi="Times New Roman" w:cs="Times New Roman"/>
          <w:sz w:val="24"/>
          <w:szCs w:val="24"/>
        </w:rPr>
        <w:t xml:space="preserve"> -подписание уполномоченным лицом разрешения на снос (пересадку, обрезку) зеленых насаждений в виде муниципального правового акта.</w:t>
      </w:r>
    </w:p>
    <w:p w:rsidR="00DF1012" w:rsidRPr="00DF1012" w:rsidRDefault="00DF1012" w:rsidP="00AF6AEF">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При обращении заявителя в МФЦ мотивированный отказ в предоставлении муниципальной услуги или разрешение на снос (пересадку, обрезку) зеленых насаждений направляется в МФЦ либо непосредственно заявителю по почтовому адресу, указанному в заявлении.</w:t>
      </w:r>
    </w:p>
    <w:p w:rsidR="00DF1012" w:rsidRPr="00DF1012" w:rsidRDefault="007F024D" w:rsidP="007A23C9">
      <w:pPr>
        <w:pStyle w:val="Bodytext1"/>
        <w:shd w:val="clear" w:color="auto" w:fill="auto"/>
        <w:tabs>
          <w:tab w:val="left" w:pos="743"/>
        </w:tabs>
        <w:spacing w:line="240" w:lineRule="auto"/>
        <w:ind w:left="40" w:right="-284" w:firstLine="500"/>
        <w:rPr>
          <w:sz w:val="24"/>
          <w:szCs w:val="24"/>
        </w:rPr>
      </w:pPr>
      <w:r>
        <w:rPr>
          <w:sz w:val="24"/>
          <w:szCs w:val="24"/>
        </w:rPr>
        <w:lastRenderedPageBreak/>
        <w:tab/>
      </w:r>
      <w:r w:rsidR="00DF1012" w:rsidRPr="00DF1012">
        <w:rPr>
          <w:sz w:val="24"/>
          <w:szCs w:val="24"/>
        </w:rPr>
        <w:t xml:space="preserve">4.5. Блок-схема последовательности действий по предоставлению </w:t>
      </w:r>
      <w:r w:rsidR="00DF1012" w:rsidRPr="00DF1012">
        <w:rPr>
          <w:color w:val="000000"/>
          <w:sz w:val="24"/>
          <w:szCs w:val="24"/>
        </w:rPr>
        <w:t>муниципальной</w:t>
      </w:r>
      <w:r w:rsidR="00DF1012" w:rsidRPr="00DF1012">
        <w:rPr>
          <w:sz w:val="24"/>
          <w:szCs w:val="24"/>
        </w:rPr>
        <w:t xml:space="preserve"> услуги представлена в приложении 1 к настоящему регламенту.</w:t>
      </w:r>
    </w:p>
    <w:p w:rsidR="00DF1012" w:rsidRPr="00DF1012" w:rsidRDefault="00DF1012" w:rsidP="00511534">
      <w:pPr>
        <w:autoSpaceDE w:val="0"/>
        <w:spacing w:after="0" w:line="240" w:lineRule="auto"/>
        <w:ind w:right="-284"/>
        <w:jc w:val="center"/>
        <w:rPr>
          <w:rFonts w:ascii="Times New Roman" w:hAnsi="Times New Roman" w:cs="Times New Roman"/>
          <w:b/>
          <w:sz w:val="24"/>
          <w:szCs w:val="24"/>
        </w:rPr>
      </w:pPr>
      <w:r w:rsidRPr="00DF1012">
        <w:rPr>
          <w:rFonts w:ascii="Times New Roman" w:hAnsi="Times New Roman" w:cs="Times New Roman"/>
          <w:b/>
          <w:sz w:val="24"/>
          <w:szCs w:val="24"/>
        </w:rPr>
        <w:t xml:space="preserve">5. Формы </w:t>
      </w:r>
      <w:proofErr w:type="gramStart"/>
      <w:r w:rsidRPr="00DF1012">
        <w:rPr>
          <w:rFonts w:ascii="Times New Roman" w:hAnsi="Times New Roman" w:cs="Times New Roman"/>
          <w:b/>
          <w:sz w:val="24"/>
          <w:szCs w:val="24"/>
        </w:rPr>
        <w:t>контроля за</w:t>
      </w:r>
      <w:proofErr w:type="gramEnd"/>
      <w:r w:rsidRPr="00DF1012">
        <w:rPr>
          <w:rFonts w:ascii="Times New Roman" w:hAnsi="Times New Roman" w:cs="Times New Roman"/>
          <w:b/>
          <w:sz w:val="24"/>
          <w:szCs w:val="24"/>
        </w:rPr>
        <w:t xml:space="preserve"> исполнением административного регламента</w:t>
      </w:r>
    </w:p>
    <w:p w:rsidR="00DF1012" w:rsidRPr="00DF1012" w:rsidRDefault="00DF1012" w:rsidP="00511534">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b/>
          <w:sz w:val="24"/>
          <w:szCs w:val="24"/>
        </w:rPr>
        <w:t xml:space="preserve">5.1. Порядок осуществления текущего </w:t>
      </w:r>
      <w:proofErr w:type="gramStart"/>
      <w:r w:rsidRPr="00DF1012">
        <w:rPr>
          <w:rFonts w:ascii="Times New Roman" w:hAnsi="Times New Roman" w:cs="Times New Roman"/>
          <w:b/>
          <w:sz w:val="24"/>
          <w:szCs w:val="24"/>
        </w:rPr>
        <w:t>контроля за</w:t>
      </w:r>
      <w:proofErr w:type="gramEnd"/>
      <w:r w:rsidRPr="00DF1012">
        <w:rPr>
          <w:rFonts w:ascii="Times New Roman" w:hAnsi="Times New Roman" w:cs="Times New Roman"/>
          <w:b/>
          <w:sz w:val="24"/>
          <w:szCs w:val="24"/>
        </w:rPr>
        <w:t xml:space="preserve"> соблюдением и исполнением ответственными должностными лицами положений методических рекомендаций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DF1012">
        <w:rPr>
          <w:rFonts w:ascii="Times New Roman" w:hAnsi="Times New Roman" w:cs="Times New Roman"/>
          <w:sz w:val="24"/>
          <w:szCs w:val="24"/>
        </w:rPr>
        <w:t xml:space="preserve">: </w:t>
      </w:r>
    </w:p>
    <w:p w:rsidR="00DF1012" w:rsidRPr="00DF1012" w:rsidRDefault="00DF1012" w:rsidP="00511534">
      <w:pPr>
        <w:tabs>
          <w:tab w:val="left" w:pos="1276"/>
        </w:tabs>
        <w:autoSpaceDE w:val="0"/>
        <w:spacing w:after="0" w:line="240" w:lineRule="auto"/>
        <w:ind w:right="-284" w:firstLine="567"/>
        <w:jc w:val="both"/>
        <w:rPr>
          <w:rFonts w:ascii="Times New Roman" w:hAnsi="Times New Roman" w:cs="Times New Roman"/>
          <w:sz w:val="24"/>
          <w:szCs w:val="24"/>
        </w:rPr>
      </w:pPr>
      <w:r w:rsidRPr="00DF1012">
        <w:rPr>
          <w:rFonts w:ascii="Times New Roman" w:hAnsi="Times New Roman" w:cs="Times New Roman"/>
          <w:sz w:val="24"/>
          <w:szCs w:val="24"/>
        </w:rPr>
        <w:t xml:space="preserve">5.1.1. </w:t>
      </w:r>
      <w:proofErr w:type="gramStart"/>
      <w:r w:rsidRPr="00DF1012">
        <w:rPr>
          <w:rFonts w:ascii="Times New Roman" w:hAnsi="Times New Roman" w:cs="Times New Roman"/>
          <w:sz w:val="24"/>
          <w:szCs w:val="24"/>
        </w:rPr>
        <w:t>Контроль за</w:t>
      </w:r>
      <w:proofErr w:type="gramEnd"/>
      <w:r w:rsidRPr="00DF1012">
        <w:rPr>
          <w:rFonts w:ascii="Times New Roman" w:hAnsi="Times New Roman" w:cs="Times New Roman"/>
          <w:sz w:val="24"/>
          <w:szCs w:val="24"/>
        </w:rPr>
        <w:t xml:space="preserve">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DF1012" w:rsidRPr="00DF1012" w:rsidRDefault="00DF1012" w:rsidP="00511534">
      <w:pPr>
        <w:tabs>
          <w:tab w:val="left" w:pos="1276"/>
        </w:tabs>
        <w:autoSpaceDE w:val="0"/>
        <w:spacing w:after="0" w:line="240" w:lineRule="auto"/>
        <w:ind w:right="-284" w:firstLine="567"/>
        <w:jc w:val="both"/>
        <w:rPr>
          <w:rFonts w:ascii="Times New Roman" w:hAnsi="Times New Roman" w:cs="Times New Roman"/>
          <w:sz w:val="24"/>
          <w:szCs w:val="24"/>
        </w:rPr>
      </w:pPr>
      <w:r w:rsidRPr="00DF1012">
        <w:rPr>
          <w:rFonts w:ascii="Times New Roman" w:hAnsi="Times New Roman" w:cs="Times New Roman"/>
          <w:sz w:val="24"/>
          <w:szCs w:val="24"/>
        </w:rPr>
        <w:t xml:space="preserve">5.1.2. Текущий </w:t>
      </w:r>
      <w:proofErr w:type="gramStart"/>
      <w:r w:rsidRPr="00DF1012">
        <w:rPr>
          <w:rFonts w:ascii="Times New Roman" w:hAnsi="Times New Roman" w:cs="Times New Roman"/>
          <w:sz w:val="24"/>
          <w:szCs w:val="24"/>
        </w:rPr>
        <w:t>контроль за</w:t>
      </w:r>
      <w:proofErr w:type="gramEnd"/>
      <w:r w:rsidRPr="00DF1012">
        <w:rPr>
          <w:rFonts w:ascii="Times New Roman" w:hAnsi="Times New Roman" w:cs="Times New Roman"/>
          <w:sz w:val="24"/>
          <w:szCs w:val="24"/>
        </w:rPr>
        <w:t xml:space="preserve"> соблюдением и исполнением ответственными должностными лицами положений Методических рекомендаций 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DF1012" w:rsidRPr="00DF1012" w:rsidRDefault="00DF1012" w:rsidP="00511534">
      <w:pPr>
        <w:autoSpaceDE w:val="0"/>
        <w:spacing w:after="0" w:line="240" w:lineRule="auto"/>
        <w:ind w:right="-284" w:firstLine="708"/>
        <w:jc w:val="both"/>
        <w:rPr>
          <w:rFonts w:ascii="Times New Roman" w:hAnsi="Times New Roman" w:cs="Times New Roman"/>
          <w:b/>
          <w:sz w:val="24"/>
          <w:szCs w:val="24"/>
        </w:rPr>
      </w:pPr>
      <w:r w:rsidRPr="00DF1012">
        <w:rPr>
          <w:rFonts w:ascii="Times New Roman" w:hAnsi="Times New Roman" w:cs="Times New Roman"/>
          <w:b/>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DF1012" w:rsidRPr="00DF1012" w:rsidRDefault="00DF1012" w:rsidP="007D085B">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иной информации, указывающей на имеющиеся нарушения, и проводится в отношении конкретного обращения.</w:t>
      </w:r>
    </w:p>
    <w:p w:rsidR="00DF1012" w:rsidRPr="00DF1012" w:rsidRDefault="00DF1012" w:rsidP="007D085B">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5.2.2. Плановая (комплексная) проверка назначается в случае поступления в Администрацию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DF1012" w:rsidRPr="00DF1012" w:rsidRDefault="00DF1012" w:rsidP="007D085B">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5.2.3. В случае отсутствия жалоб Заявителей периодичность плановых проверок определяет уполномоченное лицо.</w:t>
      </w:r>
    </w:p>
    <w:p w:rsidR="00DF1012" w:rsidRPr="00DF1012" w:rsidRDefault="00DF1012" w:rsidP="00511534">
      <w:pPr>
        <w:spacing w:after="0" w:line="240" w:lineRule="auto"/>
        <w:ind w:right="-284"/>
        <w:jc w:val="both"/>
        <w:rPr>
          <w:rFonts w:ascii="Times New Roman" w:hAnsi="Times New Roman" w:cs="Times New Roman"/>
          <w:sz w:val="24"/>
          <w:szCs w:val="24"/>
        </w:rPr>
      </w:pPr>
      <w:r w:rsidRPr="00DF1012">
        <w:rPr>
          <w:rFonts w:ascii="Times New Roman" w:hAnsi="Times New Roman" w:cs="Times New Roman"/>
          <w:sz w:val="24"/>
          <w:szCs w:val="24"/>
        </w:rPr>
        <w:t xml:space="preserve">       </w:t>
      </w:r>
      <w:r w:rsidR="007D085B">
        <w:rPr>
          <w:rFonts w:ascii="Times New Roman" w:hAnsi="Times New Roman" w:cs="Times New Roman"/>
          <w:sz w:val="24"/>
          <w:szCs w:val="24"/>
        </w:rPr>
        <w:tab/>
      </w:r>
      <w:r w:rsidRPr="00DF1012">
        <w:rPr>
          <w:rFonts w:ascii="Times New Roman" w:hAnsi="Times New Roman" w:cs="Times New Roman"/>
          <w:sz w:val="24"/>
          <w:szCs w:val="24"/>
        </w:rPr>
        <w:t xml:space="preserve"> 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DF1012" w:rsidRPr="00DF1012" w:rsidRDefault="00DF1012" w:rsidP="007D085B">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5.2.5. В ходе осуществления внеплановых проверок выявляются нарушения:</w:t>
      </w:r>
    </w:p>
    <w:p w:rsidR="00DF1012" w:rsidRPr="00DF1012" w:rsidRDefault="00DF1012" w:rsidP="00511534">
      <w:pPr>
        <w:autoSpaceDE w:val="0"/>
        <w:spacing w:after="0" w:line="240" w:lineRule="auto"/>
        <w:ind w:right="-284" w:firstLine="540"/>
        <w:jc w:val="both"/>
        <w:rPr>
          <w:rFonts w:ascii="Times New Roman" w:hAnsi="Times New Roman" w:cs="Times New Roman"/>
          <w:sz w:val="24"/>
          <w:szCs w:val="24"/>
        </w:rPr>
      </w:pPr>
      <w:r w:rsidRPr="00DF1012">
        <w:rPr>
          <w:rFonts w:ascii="Times New Roman" w:hAnsi="Times New Roman" w:cs="Times New Roman"/>
          <w:sz w:val="24"/>
          <w:szCs w:val="24"/>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w:t>
      </w:r>
      <w:proofErr w:type="gramStart"/>
      <w:r w:rsidRPr="00DF1012">
        <w:rPr>
          <w:rFonts w:ascii="Times New Roman" w:hAnsi="Times New Roman" w:cs="Times New Roman"/>
          <w:sz w:val="24"/>
          <w:szCs w:val="24"/>
        </w:rPr>
        <w:t>я(</w:t>
      </w:r>
      <w:proofErr w:type="gramEnd"/>
      <w:r w:rsidRPr="00DF1012">
        <w:rPr>
          <w:rFonts w:ascii="Times New Roman" w:hAnsi="Times New Roman" w:cs="Times New Roman"/>
          <w:sz w:val="24"/>
          <w:szCs w:val="24"/>
        </w:rPr>
        <w:t>ей);</w:t>
      </w:r>
    </w:p>
    <w:p w:rsidR="00DF1012" w:rsidRPr="00DF1012" w:rsidRDefault="00DF1012" w:rsidP="00511534">
      <w:pPr>
        <w:autoSpaceDE w:val="0"/>
        <w:spacing w:after="0" w:line="240" w:lineRule="auto"/>
        <w:ind w:right="-284" w:firstLine="540"/>
        <w:jc w:val="both"/>
        <w:rPr>
          <w:rFonts w:ascii="Times New Roman" w:hAnsi="Times New Roman" w:cs="Times New Roman"/>
          <w:sz w:val="24"/>
          <w:szCs w:val="24"/>
        </w:rPr>
      </w:pPr>
      <w:r w:rsidRPr="00DF1012">
        <w:rPr>
          <w:rFonts w:ascii="Times New Roman" w:hAnsi="Times New Roman" w:cs="Times New Roman"/>
          <w:sz w:val="24"/>
          <w:szCs w:val="24"/>
        </w:rPr>
        <w:t>- прав заявителей;</w:t>
      </w:r>
    </w:p>
    <w:p w:rsidR="00DF1012" w:rsidRPr="00DF1012" w:rsidRDefault="00DF1012" w:rsidP="00511534">
      <w:pPr>
        <w:autoSpaceDE w:val="0"/>
        <w:spacing w:after="0" w:line="240" w:lineRule="auto"/>
        <w:ind w:right="-284" w:firstLine="540"/>
        <w:jc w:val="both"/>
        <w:rPr>
          <w:rFonts w:ascii="Times New Roman" w:hAnsi="Times New Roman" w:cs="Times New Roman"/>
          <w:sz w:val="24"/>
          <w:szCs w:val="24"/>
        </w:rPr>
      </w:pPr>
      <w:r w:rsidRPr="00DF1012">
        <w:rPr>
          <w:rFonts w:ascii="Times New Roman" w:hAnsi="Times New Roman" w:cs="Times New Roman"/>
          <w:sz w:val="24"/>
          <w:szCs w:val="24"/>
        </w:rPr>
        <w:t>- требований настоящих методических рекомендаций;</w:t>
      </w:r>
    </w:p>
    <w:p w:rsidR="00DF1012" w:rsidRPr="00DF1012" w:rsidRDefault="00DF1012" w:rsidP="00511534">
      <w:pPr>
        <w:autoSpaceDE w:val="0"/>
        <w:spacing w:after="0" w:line="240" w:lineRule="auto"/>
        <w:ind w:right="-284" w:firstLine="540"/>
        <w:jc w:val="both"/>
        <w:rPr>
          <w:rFonts w:ascii="Times New Roman" w:hAnsi="Times New Roman" w:cs="Times New Roman"/>
          <w:sz w:val="24"/>
          <w:szCs w:val="24"/>
        </w:rPr>
      </w:pPr>
      <w:r w:rsidRPr="00DF1012">
        <w:rPr>
          <w:rFonts w:ascii="Times New Roman" w:hAnsi="Times New Roman" w:cs="Times New Roman"/>
          <w:sz w:val="24"/>
          <w:szCs w:val="24"/>
        </w:rPr>
        <w:t>- порядка и срока ответа на обращения заявителей.</w:t>
      </w:r>
    </w:p>
    <w:p w:rsidR="00DF1012" w:rsidRPr="00DF1012" w:rsidRDefault="00DF1012" w:rsidP="007D085B">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5.2.6. В ходе осуществления плановых (комплексных) проверок выявляются нарушения:</w:t>
      </w:r>
    </w:p>
    <w:p w:rsidR="00DF1012" w:rsidRPr="00DF1012" w:rsidRDefault="00DF1012" w:rsidP="00511534">
      <w:pPr>
        <w:autoSpaceDE w:val="0"/>
        <w:spacing w:after="0" w:line="240" w:lineRule="auto"/>
        <w:ind w:right="-284" w:firstLine="540"/>
        <w:jc w:val="both"/>
        <w:rPr>
          <w:rFonts w:ascii="Times New Roman" w:hAnsi="Times New Roman" w:cs="Times New Roman"/>
          <w:sz w:val="24"/>
          <w:szCs w:val="24"/>
        </w:rPr>
      </w:pPr>
      <w:r w:rsidRPr="00DF1012">
        <w:rPr>
          <w:rFonts w:ascii="Times New Roman" w:hAnsi="Times New Roman" w:cs="Times New Roman"/>
          <w:sz w:val="24"/>
          <w:szCs w:val="24"/>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DF1012" w:rsidRPr="00DF1012" w:rsidRDefault="00DF1012" w:rsidP="00511534">
      <w:pPr>
        <w:autoSpaceDE w:val="0"/>
        <w:spacing w:after="0" w:line="240" w:lineRule="auto"/>
        <w:ind w:right="-284" w:firstLine="540"/>
        <w:jc w:val="both"/>
        <w:rPr>
          <w:rFonts w:ascii="Times New Roman" w:hAnsi="Times New Roman" w:cs="Times New Roman"/>
          <w:sz w:val="24"/>
          <w:szCs w:val="24"/>
        </w:rPr>
      </w:pPr>
      <w:r w:rsidRPr="00DF1012">
        <w:rPr>
          <w:rFonts w:ascii="Times New Roman" w:hAnsi="Times New Roman" w:cs="Times New Roman"/>
          <w:sz w:val="24"/>
          <w:szCs w:val="24"/>
        </w:rPr>
        <w:t>- прав заявителей;</w:t>
      </w:r>
    </w:p>
    <w:p w:rsidR="00DF1012" w:rsidRPr="00DF1012" w:rsidRDefault="00DF1012" w:rsidP="00511534">
      <w:pPr>
        <w:autoSpaceDE w:val="0"/>
        <w:spacing w:after="0" w:line="240" w:lineRule="auto"/>
        <w:ind w:right="-284" w:firstLine="540"/>
        <w:jc w:val="both"/>
        <w:rPr>
          <w:rFonts w:ascii="Times New Roman" w:hAnsi="Times New Roman" w:cs="Times New Roman"/>
          <w:sz w:val="24"/>
          <w:szCs w:val="24"/>
        </w:rPr>
      </w:pPr>
      <w:r w:rsidRPr="00DF1012">
        <w:rPr>
          <w:rFonts w:ascii="Times New Roman" w:hAnsi="Times New Roman" w:cs="Times New Roman"/>
          <w:sz w:val="24"/>
          <w:szCs w:val="24"/>
        </w:rPr>
        <w:t>- требований настоящих методических рекомендаций;</w:t>
      </w:r>
    </w:p>
    <w:p w:rsidR="00DF1012" w:rsidRPr="00DF1012" w:rsidRDefault="00DF1012" w:rsidP="00511534">
      <w:pPr>
        <w:autoSpaceDE w:val="0"/>
        <w:spacing w:after="0" w:line="240" w:lineRule="auto"/>
        <w:ind w:right="-284" w:firstLine="540"/>
        <w:jc w:val="both"/>
        <w:rPr>
          <w:rFonts w:ascii="Times New Roman" w:hAnsi="Times New Roman" w:cs="Times New Roman"/>
          <w:sz w:val="24"/>
          <w:szCs w:val="24"/>
        </w:rPr>
      </w:pPr>
      <w:r w:rsidRPr="00DF1012">
        <w:rPr>
          <w:rFonts w:ascii="Times New Roman" w:hAnsi="Times New Roman" w:cs="Times New Roman"/>
          <w:sz w:val="24"/>
          <w:szCs w:val="24"/>
        </w:rPr>
        <w:t>- порядка и срока ответа на обращения заявителей;</w:t>
      </w:r>
    </w:p>
    <w:p w:rsidR="00DF1012" w:rsidRPr="00DF1012" w:rsidRDefault="00DF1012" w:rsidP="00511534">
      <w:pPr>
        <w:autoSpaceDE w:val="0"/>
        <w:spacing w:after="0" w:line="240" w:lineRule="auto"/>
        <w:ind w:right="-284" w:firstLine="540"/>
        <w:jc w:val="both"/>
        <w:rPr>
          <w:rFonts w:ascii="Times New Roman" w:hAnsi="Times New Roman" w:cs="Times New Roman"/>
          <w:sz w:val="24"/>
          <w:szCs w:val="24"/>
        </w:rPr>
      </w:pPr>
      <w:r w:rsidRPr="00DF1012">
        <w:rPr>
          <w:rFonts w:ascii="Times New Roman" w:hAnsi="Times New Roman" w:cs="Times New Roman"/>
          <w:sz w:val="24"/>
          <w:szCs w:val="24"/>
        </w:rPr>
        <w:t>- оцениваются полнота и качество предоставления муниципальной услуги.</w:t>
      </w:r>
    </w:p>
    <w:p w:rsidR="00DF1012" w:rsidRPr="00DF1012" w:rsidRDefault="00DF1012" w:rsidP="00511534">
      <w:pPr>
        <w:autoSpaceDE w:val="0"/>
        <w:spacing w:after="0" w:line="240" w:lineRule="auto"/>
        <w:ind w:right="-284" w:firstLine="708"/>
        <w:jc w:val="both"/>
        <w:rPr>
          <w:rFonts w:ascii="Times New Roman" w:hAnsi="Times New Roman" w:cs="Times New Roman"/>
          <w:b/>
          <w:sz w:val="24"/>
          <w:szCs w:val="24"/>
        </w:rPr>
      </w:pPr>
      <w:r w:rsidRPr="00DF1012">
        <w:rPr>
          <w:rFonts w:ascii="Times New Roman" w:hAnsi="Times New Roman" w:cs="Times New Roman"/>
          <w:b/>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DF1012" w:rsidRPr="00DF1012" w:rsidRDefault="00DF1012" w:rsidP="00511534">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5.3.1. Ответственные исполнители несут ответственность за соблюдение порядка и сроков проведения административных процедур, установленных настоящими методическими рекомендациями.</w:t>
      </w:r>
    </w:p>
    <w:p w:rsidR="00DF1012" w:rsidRPr="00DF1012" w:rsidRDefault="00DF1012" w:rsidP="00511534">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lastRenderedPageBreak/>
        <w:t>5.3.2. Ответственность специалистов секторов закрепляется в их должностных регламентах в соответствии с требованиями законодательства.</w:t>
      </w:r>
    </w:p>
    <w:p w:rsidR="00DF1012" w:rsidRPr="00DF1012" w:rsidRDefault="00DF1012" w:rsidP="00511534">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5.3.3. При выявлении нарушений в действиях специалиста,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DF1012" w:rsidRPr="00DF1012" w:rsidRDefault="00DF1012" w:rsidP="00511534">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 xml:space="preserve">5.3.4. Граждане, их объединения и организации имеют право на любые предусмотренные действующим законодательством формы </w:t>
      </w:r>
      <w:proofErr w:type="gramStart"/>
      <w:r w:rsidRPr="00DF1012">
        <w:rPr>
          <w:rFonts w:ascii="Times New Roman" w:hAnsi="Times New Roman" w:cs="Times New Roman"/>
          <w:sz w:val="24"/>
          <w:szCs w:val="24"/>
        </w:rPr>
        <w:t>контроля за</w:t>
      </w:r>
      <w:proofErr w:type="gramEnd"/>
      <w:r w:rsidRPr="00DF1012">
        <w:rPr>
          <w:rFonts w:ascii="Times New Roman" w:hAnsi="Times New Roman" w:cs="Times New Roman"/>
          <w:sz w:val="24"/>
          <w:szCs w:val="24"/>
        </w:rPr>
        <w:t xml:space="preserve"> деятельностью Администрации при предоставлении муниципальной услуги.</w:t>
      </w:r>
    </w:p>
    <w:p w:rsidR="00DF1012" w:rsidRPr="00DF1012" w:rsidRDefault="00DF1012" w:rsidP="00511534">
      <w:pPr>
        <w:widowControl w:val="0"/>
        <w:autoSpaceDE w:val="0"/>
        <w:spacing w:after="0" w:line="240" w:lineRule="auto"/>
        <w:ind w:right="-284" w:firstLine="708"/>
        <w:jc w:val="both"/>
        <w:rPr>
          <w:rFonts w:ascii="Times New Roman" w:hAnsi="Times New Roman" w:cs="Times New Roman"/>
          <w:color w:val="000000"/>
          <w:sz w:val="24"/>
          <w:szCs w:val="24"/>
        </w:rPr>
      </w:pPr>
      <w:r w:rsidRPr="00DF1012">
        <w:rPr>
          <w:rFonts w:ascii="Times New Roman" w:hAnsi="Times New Roman" w:cs="Times New Roman"/>
          <w:b/>
          <w:sz w:val="24"/>
          <w:szCs w:val="24"/>
        </w:rPr>
        <w:t xml:space="preserve">5.4. </w:t>
      </w:r>
      <w:r w:rsidRPr="00DF1012">
        <w:rPr>
          <w:rFonts w:ascii="Times New Roman" w:hAnsi="Times New Roman" w:cs="Times New Roman"/>
          <w:b/>
          <w:color w:val="000000"/>
          <w:sz w:val="24"/>
          <w:szCs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r w:rsidRPr="00DF1012">
        <w:rPr>
          <w:rFonts w:ascii="Times New Roman" w:hAnsi="Times New Roman" w:cs="Times New Roman"/>
          <w:color w:val="000000"/>
          <w:sz w:val="24"/>
          <w:szCs w:val="24"/>
        </w:rPr>
        <w:t>.</w:t>
      </w:r>
    </w:p>
    <w:p w:rsidR="00DF1012" w:rsidRPr="00DF1012" w:rsidRDefault="00DF1012" w:rsidP="00AF6AEF">
      <w:pPr>
        <w:widowControl w:val="0"/>
        <w:autoSpaceDE w:val="0"/>
        <w:spacing w:after="0" w:line="240" w:lineRule="auto"/>
        <w:ind w:right="-284" w:firstLine="708"/>
        <w:jc w:val="both"/>
        <w:rPr>
          <w:rFonts w:ascii="Times New Roman" w:hAnsi="Times New Roman" w:cs="Times New Roman"/>
          <w:color w:val="000000"/>
          <w:sz w:val="24"/>
          <w:szCs w:val="24"/>
        </w:rPr>
      </w:pPr>
      <w:r w:rsidRPr="00DF1012">
        <w:rPr>
          <w:rFonts w:ascii="Times New Roman" w:hAnsi="Times New Roman" w:cs="Times New Roman"/>
          <w:color w:val="000000"/>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F1012" w:rsidRPr="00DF1012" w:rsidRDefault="00DF1012" w:rsidP="00511534">
      <w:pPr>
        <w:autoSpaceDE w:val="0"/>
        <w:spacing w:after="0" w:line="240" w:lineRule="auto"/>
        <w:ind w:right="-284" w:firstLine="540"/>
        <w:jc w:val="center"/>
        <w:rPr>
          <w:rFonts w:ascii="Times New Roman" w:hAnsi="Times New Roman" w:cs="Times New Roman"/>
          <w:b/>
          <w:sz w:val="24"/>
          <w:szCs w:val="24"/>
        </w:rPr>
      </w:pPr>
      <w:r w:rsidRPr="00DF1012">
        <w:rPr>
          <w:rFonts w:ascii="Times New Roman" w:hAnsi="Times New Roman" w:cs="Times New Roman"/>
          <w:b/>
          <w:sz w:val="24"/>
          <w:szCs w:val="24"/>
        </w:rPr>
        <w:t xml:space="preserve">6. Досудебный (внесудебный) порядок обжалования решений и действий (бездействия) Администрации, предоставляющей муниципальную услугу, а также должностных лиц, </w:t>
      </w:r>
      <w:r w:rsidRPr="00DF1012">
        <w:rPr>
          <w:rFonts w:ascii="Times New Roman" w:hAnsi="Times New Roman" w:cs="Times New Roman"/>
          <w:b/>
          <w:color w:val="000000"/>
          <w:sz w:val="24"/>
          <w:szCs w:val="24"/>
        </w:rPr>
        <w:t>муниципальных</w:t>
      </w:r>
      <w:r w:rsidRPr="00DF1012">
        <w:rPr>
          <w:rFonts w:ascii="Times New Roman" w:hAnsi="Times New Roman" w:cs="Times New Roman"/>
          <w:b/>
          <w:sz w:val="24"/>
          <w:szCs w:val="24"/>
        </w:rPr>
        <w:t xml:space="preserve"> служащих</w:t>
      </w:r>
    </w:p>
    <w:p w:rsidR="00DF1012" w:rsidRPr="00DF1012" w:rsidRDefault="00DF1012" w:rsidP="00511534">
      <w:pPr>
        <w:autoSpaceDE w:val="0"/>
        <w:spacing w:after="0" w:line="240" w:lineRule="auto"/>
        <w:ind w:right="-284" w:firstLine="708"/>
        <w:jc w:val="both"/>
        <w:rPr>
          <w:rFonts w:ascii="Times New Roman" w:hAnsi="Times New Roman" w:cs="Times New Roman"/>
          <w:b/>
          <w:bCs/>
          <w:sz w:val="24"/>
          <w:szCs w:val="24"/>
        </w:rPr>
      </w:pPr>
      <w:r w:rsidRPr="00DF1012">
        <w:rPr>
          <w:rFonts w:ascii="Times New Roman" w:hAnsi="Times New Roman" w:cs="Times New Roman"/>
          <w:b/>
          <w:bCs/>
          <w:sz w:val="24"/>
          <w:szCs w:val="24"/>
        </w:rPr>
        <w:t>6.1. 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DF1012" w:rsidRPr="00DF1012" w:rsidRDefault="00DF1012" w:rsidP="00AF6AEF">
      <w:pPr>
        <w:autoSpaceDE w:val="0"/>
        <w:spacing w:after="0" w:line="240" w:lineRule="auto"/>
        <w:ind w:right="-284" w:firstLine="708"/>
        <w:jc w:val="both"/>
        <w:rPr>
          <w:rFonts w:ascii="Times New Roman" w:hAnsi="Times New Roman" w:cs="Times New Roman"/>
          <w:bCs/>
          <w:sz w:val="24"/>
          <w:szCs w:val="24"/>
        </w:rPr>
      </w:pPr>
      <w:r w:rsidRPr="00DF1012">
        <w:rPr>
          <w:rFonts w:ascii="Times New Roman" w:hAnsi="Times New Roman" w:cs="Times New Roman"/>
          <w:bCs/>
          <w:sz w:val="24"/>
          <w:szCs w:val="24"/>
        </w:rPr>
        <w:t>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DF1012" w:rsidRPr="00DF1012" w:rsidRDefault="00DF1012" w:rsidP="00511534">
      <w:pPr>
        <w:autoSpaceDE w:val="0"/>
        <w:spacing w:after="0" w:line="240" w:lineRule="auto"/>
        <w:ind w:right="-284"/>
        <w:jc w:val="both"/>
        <w:rPr>
          <w:rFonts w:ascii="Times New Roman" w:hAnsi="Times New Roman" w:cs="Times New Roman"/>
          <w:b/>
          <w:bCs/>
          <w:sz w:val="24"/>
          <w:szCs w:val="24"/>
        </w:rPr>
      </w:pPr>
      <w:r w:rsidRPr="00DF1012">
        <w:rPr>
          <w:rFonts w:ascii="Times New Roman" w:hAnsi="Times New Roman" w:cs="Times New Roman"/>
          <w:bCs/>
          <w:sz w:val="24"/>
          <w:szCs w:val="24"/>
        </w:rPr>
        <w:t xml:space="preserve">     </w:t>
      </w:r>
      <w:r w:rsidR="003731AF">
        <w:rPr>
          <w:rFonts w:ascii="Times New Roman" w:hAnsi="Times New Roman" w:cs="Times New Roman"/>
          <w:bCs/>
          <w:sz w:val="24"/>
          <w:szCs w:val="24"/>
        </w:rPr>
        <w:tab/>
      </w:r>
      <w:r w:rsidRPr="00DF1012">
        <w:rPr>
          <w:rFonts w:ascii="Times New Roman" w:hAnsi="Times New Roman" w:cs="Times New Roman"/>
          <w:bCs/>
          <w:sz w:val="24"/>
          <w:szCs w:val="24"/>
        </w:rPr>
        <w:t xml:space="preserve">  </w:t>
      </w:r>
      <w:r w:rsidRPr="00DF1012">
        <w:rPr>
          <w:rFonts w:ascii="Times New Roman" w:hAnsi="Times New Roman" w:cs="Times New Roman"/>
          <w:b/>
          <w:bCs/>
          <w:sz w:val="24"/>
          <w:szCs w:val="24"/>
        </w:rPr>
        <w:t>6.2. Предмет досудебного (внесудебного) обжалования</w:t>
      </w:r>
    </w:p>
    <w:p w:rsidR="00DF1012" w:rsidRPr="00DF1012" w:rsidRDefault="00DF1012" w:rsidP="00AF6AEF">
      <w:pPr>
        <w:autoSpaceDE w:val="0"/>
        <w:spacing w:after="0" w:line="240" w:lineRule="auto"/>
        <w:ind w:right="-284" w:firstLine="708"/>
        <w:jc w:val="both"/>
        <w:rPr>
          <w:rFonts w:ascii="Times New Roman" w:hAnsi="Times New Roman" w:cs="Times New Roman"/>
          <w:bCs/>
          <w:sz w:val="24"/>
          <w:szCs w:val="24"/>
        </w:rPr>
      </w:pPr>
      <w:r w:rsidRPr="00DF1012">
        <w:rPr>
          <w:rFonts w:ascii="Times New Roman" w:hAnsi="Times New Roman" w:cs="Times New Roman"/>
          <w:bCs/>
          <w:sz w:val="24"/>
          <w:szCs w:val="24"/>
        </w:rPr>
        <w:t>Предметом обжалования являются неправомерные действия (бездействие) уполномоченного на предоставление муниципальной услуги лица, а также принимаемые им решения при предоставлении муниципальной услуги.</w:t>
      </w:r>
    </w:p>
    <w:p w:rsidR="00DF1012" w:rsidRPr="00DF1012" w:rsidRDefault="00DF1012" w:rsidP="00511534">
      <w:pPr>
        <w:autoSpaceDE w:val="0"/>
        <w:spacing w:after="0" w:line="240" w:lineRule="auto"/>
        <w:ind w:right="-284"/>
        <w:jc w:val="both"/>
        <w:rPr>
          <w:rFonts w:ascii="Times New Roman" w:hAnsi="Times New Roman" w:cs="Times New Roman"/>
          <w:b/>
          <w:bCs/>
          <w:sz w:val="24"/>
          <w:szCs w:val="24"/>
        </w:rPr>
      </w:pPr>
      <w:r w:rsidRPr="00DF1012">
        <w:rPr>
          <w:rFonts w:ascii="Times New Roman" w:hAnsi="Times New Roman" w:cs="Times New Roman"/>
          <w:b/>
          <w:bCs/>
          <w:sz w:val="24"/>
          <w:szCs w:val="24"/>
        </w:rPr>
        <w:t xml:space="preserve">       </w:t>
      </w:r>
      <w:r w:rsidR="003731AF">
        <w:rPr>
          <w:rFonts w:ascii="Times New Roman" w:hAnsi="Times New Roman" w:cs="Times New Roman"/>
          <w:b/>
          <w:bCs/>
          <w:sz w:val="24"/>
          <w:szCs w:val="24"/>
        </w:rPr>
        <w:tab/>
      </w:r>
      <w:r w:rsidRPr="00DF1012">
        <w:rPr>
          <w:rFonts w:ascii="Times New Roman" w:hAnsi="Times New Roman" w:cs="Times New Roman"/>
          <w:b/>
          <w:bCs/>
          <w:sz w:val="24"/>
          <w:szCs w:val="24"/>
        </w:rPr>
        <w:t xml:space="preserve"> 6.3. Администрация  и должностные лица, которым может быть адресована жалоба в досудебном (внесудебном) порядке</w:t>
      </w:r>
    </w:p>
    <w:p w:rsidR="00DF1012" w:rsidRPr="00DF1012" w:rsidRDefault="00DF1012" w:rsidP="007D085B">
      <w:pPr>
        <w:autoSpaceDE w:val="0"/>
        <w:spacing w:after="0" w:line="240" w:lineRule="auto"/>
        <w:ind w:right="-284" w:firstLine="708"/>
        <w:jc w:val="both"/>
        <w:rPr>
          <w:rFonts w:ascii="Times New Roman" w:hAnsi="Times New Roman" w:cs="Times New Roman"/>
          <w:bCs/>
          <w:sz w:val="24"/>
          <w:szCs w:val="24"/>
        </w:rPr>
      </w:pPr>
      <w:r w:rsidRPr="00DF1012">
        <w:rPr>
          <w:rFonts w:ascii="Times New Roman" w:hAnsi="Times New Roman" w:cs="Times New Roman"/>
          <w:bCs/>
          <w:sz w:val="24"/>
          <w:szCs w:val="24"/>
        </w:rPr>
        <w:t>6.3.1. Жалоба подается в письменной форме на бумажном носителе, в электронной форме в Администрацию, предоставляющей муниципальную услугу.</w:t>
      </w:r>
    </w:p>
    <w:p w:rsidR="00DF1012" w:rsidRPr="00DF1012" w:rsidRDefault="00DF1012" w:rsidP="00AF6AEF">
      <w:pPr>
        <w:autoSpaceDE w:val="0"/>
        <w:spacing w:after="0" w:line="240" w:lineRule="auto"/>
        <w:ind w:right="-284" w:firstLine="708"/>
        <w:jc w:val="both"/>
        <w:rPr>
          <w:rFonts w:ascii="Times New Roman" w:hAnsi="Times New Roman" w:cs="Times New Roman"/>
          <w:bCs/>
          <w:sz w:val="24"/>
          <w:szCs w:val="24"/>
        </w:rPr>
      </w:pPr>
      <w:r w:rsidRPr="00DF1012">
        <w:rPr>
          <w:rFonts w:ascii="Times New Roman" w:hAnsi="Times New Roman" w:cs="Times New Roman"/>
          <w:bCs/>
          <w:sz w:val="24"/>
          <w:szCs w:val="24"/>
        </w:rPr>
        <w:t xml:space="preserve">Жалобы на решения, принятые главой Администрации,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Администрации, предоставляющей муниципальную услугу, в соответствии с </w:t>
      </w:r>
      <w:r w:rsidRPr="00DF1012">
        <w:rPr>
          <w:rFonts w:ascii="Times New Roman" w:hAnsi="Times New Roman" w:cs="Times New Roman"/>
          <w:bCs/>
          <w:color w:val="000000"/>
          <w:sz w:val="24"/>
          <w:szCs w:val="24"/>
        </w:rPr>
        <w:t>пунктом 1 статьи 11.2</w:t>
      </w:r>
      <w:r w:rsidRPr="00DF1012">
        <w:rPr>
          <w:rFonts w:ascii="Times New Roman" w:hAnsi="Times New Roman" w:cs="Times New Roman"/>
          <w:bCs/>
          <w:sz w:val="24"/>
          <w:szCs w:val="24"/>
        </w:rPr>
        <w:t xml:space="preserve"> Федерального закона от 27.07.2010 № 210-ФЗ «Об организации предоставления государственных и муниципальных услуг».</w:t>
      </w:r>
    </w:p>
    <w:p w:rsidR="00DF1012" w:rsidRPr="00DF1012" w:rsidRDefault="00DF1012" w:rsidP="00AF6AEF">
      <w:pPr>
        <w:autoSpaceDE w:val="0"/>
        <w:spacing w:after="0" w:line="240" w:lineRule="auto"/>
        <w:ind w:right="-284" w:firstLine="708"/>
        <w:jc w:val="both"/>
        <w:rPr>
          <w:rFonts w:ascii="Times New Roman" w:hAnsi="Times New Roman" w:cs="Times New Roman"/>
          <w:bCs/>
          <w:sz w:val="24"/>
          <w:szCs w:val="24"/>
        </w:rPr>
      </w:pPr>
      <w:r w:rsidRPr="00DF1012">
        <w:rPr>
          <w:rFonts w:ascii="Times New Roman" w:hAnsi="Times New Roman" w:cs="Times New Roman"/>
          <w:bCs/>
          <w:sz w:val="24"/>
          <w:szCs w:val="24"/>
        </w:rPr>
        <w:t>Жалоба может быть направлена через МФЦ.</w:t>
      </w:r>
    </w:p>
    <w:p w:rsidR="00DF1012" w:rsidRPr="00DF1012" w:rsidRDefault="00DF1012" w:rsidP="00511534">
      <w:pPr>
        <w:autoSpaceDE w:val="0"/>
        <w:spacing w:after="0" w:line="240" w:lineRule="auto"/>
        <w:ind w:right="-284"/>
        <w:jc w:val="both"/>
        <w:rPr>
          <w:rFonts w:ascii="Times New Roman" w:hAnsi="Times New Roman" w:cs="Times New Roman"/>
          <w:b/>
          <w:bCs/>
          <w:sz w:val="24"/>
          <w:szCs w:val="24"/>
        </w:rPr>
      </w:pPr>
      <w:r w:rsidRPr="00DF1012">
        <w:rPr>
          <w:rFonts w:ascii="Times New Roman" w:hAnsi="Times New Roman" w:cs="Times New Roman"/>
          <w:bCs/>
          <w:sz w:val="24"/>
          <w:szCs w:val="24"/>
        </w:rPr>
        <w:t xml:space="preserve">      </w:t>
      </w:r>
      <w:r w:rsidR="003731AF">
        <w:rPr>
          <w:rFonts w:ascii="Times New Roman" w:hAnsi="Times New Roman" w:cs="Times New Roman"/>
          <w:bCs/>
          <w:sz w:val="24"/>
          <w:szCs w:val="24"/>
        </w:rPr>
        <w:tab/>
      </w:r>
      <w:r w:rsidRPr="00DF1012">
        <w:rPr>
          <w:rFonts w:ascii="Times New Roman" w:hAnsi="Times New Roman" w:cs="Times New Roman"/>
          <w:b/>
          <w:bCs/>
          <w:sz w:val="24"/>
          <w:szCs w:val="24"/>
        </w:rPr>
        <w:t>6.4. Основания для начала процедуры досудебного (внесудебного) обжалования</w:t>
      </w:r>
    </w:p>
    <w:p w:rsidR="00DF1012" w:rsidRPr="00DF1012" w:rsidRDefault="00DF1012" w:rsidP="00AF6AEF">
      <w:pPr>
        <w:autoSpaceDE w:val="0"/>
        <w:spacing w:after="0" w:line="240" w:lineRule="auto"/>
        <w:ind w:right="-284" w:firstLine="708"/>
        <w:jc w:val="both"/>
        <w:rPr>
          <w:rFonts w:ascii="Times New Roman" w:hAnsi="Times New Roman" w:cs="Times New Roman"/>
          <w:bCs/>
          <w:color w:val="000000"/>
          <w:sz w:val="24"/>
          <w:szCs w:val="24"/>
        </w:rPr>
      </w:pPr>
      <w:r w:rsidRPr="00DF1012">
        <w:rPr>
          <w:rFonts w:ascii="Times New Roman" w:hAnsi="Times New Roman" w:cs="Times New Roman"/>
          <w:bCs/>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w:t>
      </w:r>
      <w:r w:rsidRPr="00DF1012">
        <w:rPr>
          <w:rFonts w:ascii="Times New Roman" w:hAnsi="Times New Roman" w:cs="Times New Roman"/>
          <w:bCs/>
          <w:color w:val="000000"/>
          <w:sz w:val="24"/>
          <w:szCs w:val="24"/>
        </w:rPr>
        <w:t>дминистративного регламента.</w:t>
      </w:r>
    </w:p>
    <w:p w:rsidR="00DF1012" w:rsidRPr="00DF1012" w:rsidRDefault="00DF1012" w:rsidP="00511534">
      <w:pPr>
        <w:autoSpaceDE w:val="0"/>
        <w:spacing w:after="0" w:line="240" w:lineRule="auto"/>
        <w:ind w:right="-284"/>
        <w:jc w:val="both"/>
        <w:rPr>
          <w:rFonts w:ascii="Times New Roman" w:hAnsi="Times New Roman" w:cs="Times New Roman"/>
          <w:b/>
          <w:bCs/>
          <w:sz w:val="24"/>
          <w:szCs w:val="24"/>
        </w:rPr>
      </w:pPr>
      <w:r w:rsidRPr="00DF1012">
        <w:rPr>
          <w:rFonts w:ascii="Times New Roman" w:hAnsi="Times New Roman" w:cs="Times New Roman"/>
          <w:bCs/>
          <w:sz w:val="24"/>
          <w:szCs w:val="24"/>
        </w:rPr>
        <w:t xml:space="preserve">     </w:t>
      </w:r>
      <w:r w:rsidR="003731AF">
        <w:rPr>
          <w:rFonts w:ascii="Times New Roman" w:hAnsi="Times New Roman" w:cs="Times New Roman"/>
          <w:bCs/>
          <w:sz w:val="24"/>
          <w:szCs w:val="24"/>
        </w:rPr>
        <w:tab/>
      </w:r>
      <w:r w:rsidRPr="00DF1012">
        <w:rPr>
          <w:rFonts w:ascii="Times New Roman" w:hAnsi="Times New Roman" w:cs="Times New Roman"/>
          <w:bCs/>
          <w:sz w:val="24"/>
          <w:szCs w:val="24"/>
        </w:rPr>
        <w:t xml:space="preserve">  </w:t>
      </w:r>
      <w:r w:rsidRPr="00DF1012">
        <w:rPr>
          <w:rFonts w:ascii="Times New Roman" w:hAnsi="Times New Roman" w:cs="Times New Roman"/>
          <w:b/>
          <w:bCs/>
          <w:sz w:val="24"/>
          <w:szCs w:val="24"/>
        </w:rPr>
        <w:t>6.5. Права заявителей на получение информации и документов, необходимых для составления и обоснования жалобы</w:t>
      </w:r>
    </w:p>
    <w:p w:rsidR="00DF1012" w:rsidRPr="00DF1012" w:rsidRDefault="00DF1012" w:rsidP="00AF6AEF">
      <w:pPr>
        <w:autoSpaceDE w:val="0"/>
        <w:spacing w:after="0" w:line="240" w:lineRule="auto"/>
        <w:ind w:right="-284" w:firstLine="708"/>
        <w:jc w:val="both"/>
        <w:rPr>
          <w:rFonts w:ascii="Times New Roman" w:hAnsi="Times New Roman" w:cs="Times New Roman"/>
          <w:bCs/>
          <w:sz w:val="24"/>
          <w:szCs w:val="24"/>
        </w:rPr>
      </w:pPr>
      <w:r w:rsidRPr="00DF1012">
        <w:rPr>
          <w:rFonts w:ascii="Times New Roman" w:hAnsi="Times New Roman" w:cs="Times New Roman"/>
          <w:bCs/>
          <w:sz w:val="24"/>
          <w:szCs w:val="24"/>
        </w:rPr>
        <w:t>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предоставление муниципальной услуги должностного лица, а также принимаемого им решения при предоставлении муниципальной услуги.</w:t>
      </w:r>
    </w:p>
    <w:p w:rsidR="00DF1012" w:rsidRPr="00DF1012" w:rsidRDefault="00DF1012" w:rsidP="007D085B">
      <w:pPr>
        <w:autoSpaceDE w:val="0"/>
        <w:spacing w:after="0" w:line="240" w:lineRule="auto"/>
        <w:ind w:right="-284"/>
        <w:jc w:val="both"/>
        <w:rPr>
          <w:rFonts w:ascii="Times New Roman" w:hAnsi="Times New Roman" w:cs="Times New Roman"/>
          <w:b/>
          <w:bCs/>
          <w:sz w:val="24"/>
          <w:szCs w:val="24"/>
        </w:rPr>
      </w:pPr>
      <w:r w:rsidRPr="00DF1012">
        <w:rPr>
          <w:rFonts w:ascii="Times New Roman" w:hAnsi="Times New Roman" w:cs="Times New Roman"/>
          <w:bCs/>
          <w:sz w:val="24"/>
          <w:szCs w:val="24"/>
        </w:rPr>
        <w:t xml:space="preserve">   </w:t>
      </w:r>
      <w:r w:rsidR="003731AF">
        <w:rPr>
          <w:rFonts w:ascii="Times New Roman" w:hAnsi="Times New Roman" w:cs="Times New Roman"/>
          <w:bCs/>
          <w:sz w:val="24"/>
          <w:szCs w:val="24"/>
        </w:rPr>
        <w:tab/>
      </w:r>
      <w:r w:rsidRPr="00DF1012">
        <w:rPr>
          <w:rFonts w:ascii="Times New Roman" w:hAnsi="Times New Roman" w:cs="Times New Roman"/>
          <w:bCs/>
          <w:sz w:val="24"/>
          <w:szCs w:val="24"/>
        </w:rPr>
        <w:t xml:space="preserve">   </w:t>
      </w:r>
      <w:r w:rsidRPr="00DF1012">
        <w:rPr>
          <w:rFonts w:ascii="Times New Roman" w:hAnsi="Times New Roman" w:cs="Times New Roman"/>
          <w:b/>
          <w:bCs/>
          <w:sz w:val="24"/>
          <w:szCs w:val="24"/>
        </w:rPr>
        <w:t>6.6. Сроки рассмотрения жалобы</w:t>
      </w:r>
    </w:p>
    <w:p w:rsidR="00DF1012" w:rsidRPr="00DF1012" w:rsidRDefault="00DF1012" w:rsidP="007D085B">
      <w:pPr>
        <w:autoSpaceDE w:val="0"/>
        <w:spacing w:after="0" w:line="240" w:lineRule="auto"/>
        <w:ind w:right="-284" w:firstLine="708"/>
        <w:jc w:val="both"/>
        <w:rPr>
          <w:rFonts w:ascii="Times New Roman" w:hAnsi="Times New Roman" w:cs="Times New Roman"/>
          <w:bCs/>
          <w:sz w:val="24"/>
          <w:szCs w:val="24"/>
        </w:rPr>
      </w:pPr>
      <w:r w:rsidRPr="00DF1012">
        <w:rPr>
          <w:rFonts w:ascii="Times New Roman" w:hAnsi="Times New Roman" w:cs="Times New Roman"/>
          <w:bCs/>
          <w:sz w:val="24"/>
          <w:szCs w:val="24"/>
        </w:rPr>
        <w:t>6.6.1. Жалоба, поступившая в Администрацию, рассматривается в течение 15 (пятнадцати) рабочих дней со дня ее регистрации.</w:t>
      </w:r>
    </w:p>
    <w:p w:rsidR="00DF1012" w:rsidRPr="00DF1012" w:rsidRDefault="00DF1012" w:rsidP="007D085B">
      <w:pPr>
        <w:autoSpaceDE w:val="0"/>
        <w:spacing w:after="0" w:line="240" w:lineRule="auto"/>
        <w:ind w:right="-284" w:firstLine="708"/>
        <w:jc w:val="both"/>
        <w:rPr>
          <w:rFonts w:ascii="Times New Roman" w:hAnsi="Times New Roman" w:cs="Times New Roman"/>
          <w:bCs/>
          <w:sz w:val="24"/>
          <w:szCs w:val="24"/>
        </w:rPr>
      </w:pPr>
      <w:r w:rsidRPr="00DF1012">
        <w:rPr>
          <w:rFonts w:ascii="Times New Roman" w:hAnsi="Times New Roman" w:cs="Times New Roman"/>
          <w:bCs/>
          <w:sz w:val="24"/>
          <w:szCs w:val="24"/>
        </w:rPr>
        <w:lastRenderedPageBreak/>
        <w:t>6.6.2.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DF1012" w:rsidRPr="00DF1012" w:rsidRDefault="00DF1012" w:rsidP="007D085B">
      <w:pPr>
        <w:autoSpaceDE w:val="0"/>
        <w:spacing w:after="0" w:line="240" w:lineRule="auto"/>
        <w:ind w:right="-284" w:firstLine="708"/>
        <w:jc w:val="both"/>
        <w:rPr>
          <w:rFonts w:ascii="Times New Roman" w:hAnsi="Times New Roman" w:cs="Times New Roman"/>
          <w:bCs/>
          <w:sz w:val="24"/>
          <w:szCs w:val="24"/>
        </w:rPr>
      </w:pPr>
      <w:r w:rsidRPr="00DF1012">
        <w:rPr>
          <w:rFonts w:ascii="Times New Roman" w:hAnsi="Times New Roman" w:cs="Times New Roman"/>
          <w:bCs/>
          <w:sz w:val="24"/>
          <w:szCs w:val="24"/>
        </w:rPr>
        <w:t>6.6.3. Ответ по результатам рассмотрения жалобы направляется заявителю не позднее дня, следующего за днем принятия решения, в письменной форме.</w:t>
      </w:r>
    </w:p>
    <w:p w:rsidR="00DF1012" w:rsidRPr="00DF1012" w:rsidRDefault="00DF1012" w:rsidP="007D085B">
      <w:pPr>
        <w:autoSpaceDE w:val="0"/>
        <w:spacing w:after="0" w:line="240" w:lineRule="auto"/>
        <w:ind w:right="-284"/>
        <w:jc w:val="both"/>
        <w:rPr>
          <w:rFonts w:ascii="Times New Roman" w:hAnsi="Times New Roman" w:cs="Times New Roman"/>
          <w:b/>
          <w:bCs/>
          <w:sz w:val="24"/>
          <w:szCs w:val="24"/>
        </w:rPr>
      </w:pPr>
      <w:r w:rsidRPr="00DF1012">
        <w:rPr>
          <w:rFonts w:ascii="Times New Roman" w:hAnsi="Times New Roman" w:cs="Times New Roman"/>
          <w:bCs/>
          <w:sz w:val="24"/>
          <w:szCs w:val="24"/>
        </w:rPr>
        <w:t xml:space="preserve">    </w:t>
      </w:r>
      <w:r w:rsidR="003731AF">
        <w:rPr>
          <w:rFonts w:ascii="Times New Roman" w:hAnsi="Times New Roman" w:cs="Times New Roman"/>
          <w:bCs/>
          <w:sz w:val="24"/>
          <w:szCs w:val="24"/>
        </w:rPr>
        <w:tab/>
      </w:r>
      <w:r w:rsidRPr="00DF1012">
        <w:rPr>
          <w:rFonts w:ascii="Times New Roman" w:hAnsi="Times New Roman" w:cs="Times New Roman"/>
          <w:bCs/>
          <w:sz w:val="24"/>
          <w:szCs w:val="24"/>
        </w:rPr>
        <w:t xml:space="preserve">   </w:t>
      </w:r>
      <w:r w:rsidRPr="00DF1012">
        <w:rPr>
          <w:rFonts w:ascii="Times New Roman" w:hAnsi="Times New Roman" w:cs="Times New Roman"/>
          <w:b/>
          <w:bCs/>
          <w:sz w:val="24"/>
          <w:szCs w:val="24"/>
        </w:rPr>
        <w:t>6.7. Исчерпывающий перечень случаев, в которых ответ на жалобу не дается</w:t>
      </w:r>
    </w:p>
    <w:p w:rsidR="00DF1012" w:rsidRPr="00DF1012" w:rsidRDefault="00DF1012" w:rsidP="007D085B">
      <w:pPr>
        <w:autoSpaceDE w:val="0"/>
        <w:spacing w:after="0" w:line="240" w:lineRule="auto"/>
        <w:ind w:right="-284" w:firstLine="708"/>
        <w:jc w:val="both"/>
        <w:rPr>
          <w:rFonts w:ascii="Times New Roman" w:hAnsi="Times New Roman" w:cs="Times New Roman"/>
          <w:bCs/>
          <w:sz w:val="24"/>
          <w:szCs w:val="24"/>
        </w:rPr>
      </w:pPr>
      <w:r w:rsidRPr="00DF1012">
        <w:rPr>
          <w:rFonts w:ascii="Times New Roman" w:hAnsi="Times New Roman" w:cs="Times New Roman"/>
          <w:bCs/>
          <w:sz w:val="24"/>
          <w:szCs w:val="24"/>
        </w:rPr>
        <w:t xml:space="preserve">6.7.1. В случае если в письменной жалобе не </w:t>
      </w:r>
      <w:proofErr w:type="gramStart"/>
      <w:r w:rsidRPr="00DF1012">
        <w:rPr>
          <w:rFonts w:ascii="Times New Roman" w:hAnsi="Times New Roman" w:cs="Times New Roman"/>
          <w:bCs/>
          <w:sz w:val="24"/>
          <w:szCs w:val="24"/>
        </w:rPr>
        <w:t>указаны</w:t>
      </w:r>
      <w:proofErr w:type="gramEnd"/>
      <w:r w:rsidRPr="00DF1012">
        <w:rPr>
          <w:rFonts w:ascii="Times New Roman" w:hAnsi="Times New Roman" w:cs="Times New Roman"/>
          <w:bCs/>
          <w:sz w:val="24"/>
          <w:szCs w:val="24"/>
        </w:rPr>
        <w:t>: фамилия заявителя, направившего обращение,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F1012" w:rsidRPr="00DF1012" w:rsidRDefault="00DF1012" w:rsidP="007D085B">
      <w:pPr>
        <w:autoSpaceDE w:val="0"/>
        <w:spacing w:after="0" w:line="240" w:lineRule="auto"/>
        <w:ind w:right="-284" w:firstLine="708"/>
        <w:jc w:val="both"/>
        <w:rPr>
          <w:rFonts w:ascii="Times New Roman" w:hAnsi="Times New Roman" w:cs="Times New Roman"/>
          <w:bCs/>
          <w:sz w:val="24"/>
          <w:szCs w:val="24"/>
        </w:rPr>
      </w:pPr>
      <w:r w:rsidRPr="00DF1012">
        <w:rPr>
          <w:rFonts w:ascii="Times New Roman" w:hAnsi="Times New Roman" w:cs="Times New Roman"/>
          <w:bCs/>
          <w:sz w:val="24"/>
          <w:szCs w:val="24"/>
        </w:rPr>
        <w:t>6.7.2.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DF1012" w:rsidRPr="00DF1012" w:rsidRDefault="00DF1012" w:rsidP="007D085B">
      <w:pPr>
        <w:autoSpaceDE w:val="0"/>
        <w:spacing w:after="0" w:line="240" w:lineRule="auto"/>
        <w:ind w:right="-284" w:firstLine="708"/>
        <w:jc w:val="both"/>
        <w:rPr>
          <w:rFonts w:ascii="Times New Roman" w:hAnsi="Times New Roman" w:cs="Times New Roman"/>
          <w:bCs/>
          <w:sz w:val="24"/>
          <w:szCs w:val="24"/>
        </w:rPr>
      </w:pPr>
      <w:r w:rsidRPr="00DF1012">
        <w:rPr>
          <w:rFonts w:ascii="Times New Roman" w:hAnsi="Times New Roman" w:cs="Times New Roman"/>
          <w:bCs/>
          <w:sz w:val="24"/>
          <w:szCs w:val="24"/>
        </w:rPr>
        <w:t>6.7.3. 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F1012" w:rsidRPr="00DF1012" w:rsidRDefault="00DF1012" w:rsidP="007D085B">
      <w:pPr>
        <w:autoSpaceDE w:val="0"/>
        <w:spacing w:after="0" w:line="240" w:lineRule="auto"/>
        <w:ind w:right="-284" w:firstLine="708"/>
        <w:jc w:val="both"/>
        <w:rPr>
          <w:rFonts w:ascii="Times New Roman" w:hAnsi="Times New Roman" w:cs="Times New Roman"/>
          <w:bCs/>
          <w:sz w:val="24"/>
          <w:szCs w:val="24"/>
        </w:rPr>
      </w:pPr>
      <w:r w:rsidRPr="00DF1012">
        <w:rPr>
          <w:rFonts w:ascii="Times New Roman" w:hAnsi="Times New Roman" w:cs="Times New Roman"/>
          <w:bCs/>
          <w:sz w:val="24"/>
          <w:szCs w:val="24"/>
        </w:rPr>
        <w:t>6.7.4. В случае если текст жалобы не поддается прочтению, ответ на жалобу не дается, и она не подлежит направлению на рассмотрение в Администрацию в соответствии с компетенцией, о чем в течение семи дней со дня регистрации жалобы сообщается заявителю, если его фамилия и почтовый адрес поддаются прочтению.</w:t>
      </w:r>
    </w:p>
    <w:p w:rsidR="00DF1012" w:rsidRPr="00DF1012" w:rsidRDefault="00DF1012" w:rsidP="007D085B">
      <w:pPr>
        <w:autoSpaceDE w:val="0"/>
        <w:spacing w:after="0" w:line="240" w:lineRule="auto"/>
        <w:ind w:right="-284" w:firstLine="708"/>
        <w:jc w:val="both"/>
        <w:rPr>
          <w:rFonts w:ascii="Times New Roman" w:hAnsi="Times New Roman" w:cs="Times New Roman"/>
          <w:bCs/>
          <w:sz w:val="24"/>
          <w:szCs w:val="24"/>
        </w:rPr>
      </w:pPr>
      <w:r w:rsidRPr="00DF1012">
        <w:rPr>
          <w:rFonts w:ascii="Times New Roman" w:hAnsi="Times New Roman" w:cs="Times New Roman"/>
          <w:bCs/>
          <w:sz w:val="24"/>
          <w:szCs w:val="24"/>
        </w:rPr>
        <w:t xml:space="preserve">6.7.5. </w:t>
      </w:r>
      <w:proofErr w:type="gramStart"/>
      <w:r w:rsidRPr="00DF1012">
        <w:rPr>
          <w:rFonts w:ascii="Times New Roman" w:hAnsi="Times New Roman" w:cs="Times New Roman"/>
          <w:bCs/>
          <w:sz w:val="24"/>
          <w:szCs w:val="24"/>
        </w:rPr>
        <w:t>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DF1012">
        <w:rPr>
          <w:rFonts w:ascii="Times New Roman" w:hAnsi="Times New Roman" w:cs="Times New Roman"/>
          <w:bCs/>
          <w:sz w:val="24"/>
          <w:szCs w:val="24"/>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DF1012" w:rsidRPr="00DF1012" w:rsidRDefault="00DF1012" w:rsidP="007D085B">
      <w:pPr>
        <w:autoSpaceDE w:val="0"/>
        <w:spacing w:after="0" w:line="240" w:lineRule="auto"/>
        <w:ind w:right="-284" w:firstLine="708"/>
        <w:jc w:val="both"/>
        <w:rPr>
          <w:rFonts w:ascii="Times New Roman" w:hAnsi="Times New Roman" w:cs="Times New Roman"/>
          <w:bCs/>
          <w:sz w:val="24"/>
          <w:szCs w:val="24"/>
        </w:rPr>
      </w:pPr>
      <w:r w:rsidRPr="00DF1012">
        <w:rPr>
          <w:rFonts w:ascii="Times New Roman" w:hAnsi="Times New Roman" w:cs="Times New Roman"/>
          <w:bCs/>
          <w:sz w:val="24"/>
          <w:szCs w:val="24"/>
        </w:rPr>
        <w:t>6.7.6.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DF1012" w:rsidRPr="00DF1012" w:rsidRDefault="00DF1012" w:rsidP="007D085B">
      <w:pPr>
        <w:autoSpaceDE w:val="0"/>
        <w:spacing w:after="0" w:line="240" w:lineRule="auto"/>
        <w:ind w:right="-284"/>
        <w:jc w:val="both"/>
        <w:rPr>
          <w:rFonts w:ascii="Times New Roman" w:hAnsi="Times New Roman" w:cs="Times New Roman"/>
          <w:b/>
          <w:bCs/>
          <w:sz w:val="24"/>
          <w:szCs w:val="24"/>
        </w:rPr>
      </w:pPr>
      <w:r w:rsidRPr="00DF1012">
        <w:rPr>
          <w:rFonts w:ascii="Times New Roman" w:hAnsi="Times New Roman" w:cs="Times New Roman"/>
          <w:bCs/>
          <w:sz w:val="24"/>
          <w:szCs w:val="24"/>
        </w:rPr>
        <w:t xml:space="preserve">     </w:t>
      </w:r>
      <w:r w:rsidR="003731AF">
        <w:rPr>
          <w:rFonts w:ascii="Times New Roman" w:hAnsi="Times New Roman" w:cs="Times New Roman"/>
          <w:bCs/>
          <w:sz w:val="24"/>
          <w:szCs w:val="24"/>
        </w:rPr>
        <w:tab/>
      </w:r>
      <w:r w:rsidRPr="00DF1012">
        <w:rPr>
          <w:rFonts w:ascii="Times New Roman" w:hAnsi="Times New Roman" w:cs="Times New Roman"/>
          <w:bCs/>
          <w:sz w:val="24"/>
          <w:szCs w:val="24"/>
        </w:rPr>
        <w:t xml:space="preserve">  </w:t>
      </w:r>
      <w:r w:rsidRPr="00DF1012">
        <w:rPr>
          <w:rFonts w:ascii="Times New Roman" w:hAnsi="Times New Roman" w:cs="Times New Roman"/>
          <w:b/>
          <w:bCs/>
          <w:sz w:val="24"/>
          <w:szCs w:val="24"/>
        </w:rPr>
        <w:t>6.8. Результат досудебного (внесудебного) обжалования применительно к каждой процедуре либо инстанции обжалования</w:t>
      </w:r>
    </w:p>
    <w:p w:rsidR="00DF1012" w:rsidRPr="00DF1012" w:rsidRDefault="00DF1012" w:rsidP="00AF6AEF">
      <w:pPr>
        <w:autoSpaceDE w:val="0"/>
        <w:spacing w:after="0" w:line="240" w:lineRule="auto"/>
        <w:ind w:right="-284" w:firstLine="708"/>
        <w:jc w:val="both"/>
        <w:rPr>
          <w:rFonts w:ascii="Times New Roman" w:hAnsi="Times New Roman" w:cs="Times New Roman"/>
          <w:bCs/>
          <w:sz w:val="24"/>
          <w:szCs w:val="24"/>
        </w:rPr>
      </w:pPr>
      <w:r w:rsidRPr="00DF1012">
        <w:rPr>
          <w:rFonts w:ascii="Times New Roman" w:hAnsi="Times New Roman" w:cs="Times New Roman"/>
          <w:bCs/>
          <w:sz w:val="24"/>
          <w:szCs w:val="24"/>
        </w:rPr>
        <w:t>По результатам досудебного (внесудебного) обжалования могут быть приняты следующие решения:</w:t>
      </w:r>
    </w:p>
    <w:p w:rsidR="00DF1012" w:rsidRPr="00DF1012" w:rsidRDefault="00DF1012" w:rsidP="00AF6AEF">
      <w:pPr>
        <w:autoSpaceDE w:val="0"/>
        <w:spacing w:after="0" w:line="240" w:lineRule="auto"/>
        <w:ind w:right="-284" w:firstLine="708"/>
        <w:jc w:val="both"/>
        <w:rPr>
          <w:rFonts w:ascii="Times New Roman" w:hAnsi="Times New Roman" w:cs="Times New Roman"/>
          <w:bCs/>
          <w:sz w:val="24"/>
          <w:szCs w:val="24"/>
        </w:rPr>
      </w:pPr>
      <w:r w:rsidRPr="00DF1012">
        <w:rPr>
          <w:rFonts w:ascii="Times New Roman" w:hAnsi="Times New Roman" w:cs="Times New Roman"/>
          <w:bCs/>
          <w:sz w:val="24"/>
          <w:szCs w:val="24"/>
        </w:rPr>
        <w:t>- о признании жалобы обоснованной и устранении выявленных нарушений;</w:t>
      </w:r>
    </w:p>
    <w:p w:rsidR="00DF1012" w:rsidRPr="00DF1012" w:rsidRDefault="00DF1012" w:rsidP="00AF6AEF">
      <w:pPr>
        <w:autoSpaceDE w:val="0"/>
        <w:spacing w:after="0" w:line="240" w:lineRule="auto"/>
        <w:ind w:right="-284" w:firstLine="708"/>
        <w:jc w:val="both"/>
        <w:rPr>
          <w:rFonts w:ascii="Times New Roman" w:hAnsi="Times New Roman" w:cs="Times New Roman"/>
          <w:bCs/>
          <w:sz w:val="24"/>
          <w:szCs w:val="24"/>
        </w:rPr>
      </w:pPr>
      <w:r w:rsidRPr="00DF1012">
        <w:rPr>
          <w:rFonts w:ascii="Times New Roman" w:hAnsi="Times New Roman" w:cs="Times New Roman"/>
          <w:bCs/>
          <w:sz w:val="24"/>
          <w:szCs w:val="24"/>
        </w:rPr>
        <w:t>- о признании жалобы необоснованной с направлением заинтересованному лицу мотивированного отказа в удовлетворении жалобы.</w:t>
      </w:r>
    </w:p>
    <w:p w:rsidR="00DF1012" w:rsidRPr="00DF1012" w:rsidRDefault="00DF1012" w:rsidP="00AF6AEF">
      <w:pPr>
        <w:autoSpaceDE w:val="0"/>
        <w:spacing w:after="0" w:line="240" w:lineRule="auto"/>
        <w:ind w:right="-284" w:firstLine="708"/>
        <w:jc w:val="both"/>
        <w:rPr>
          <w:rFonts w:ascii="Times New Roman" w:hAnsi="Times New Roman" w:cs="Times New Roman"/>
          <w:sz w:val="24"/>
          <w:szCs w:val="24"/>
        </w:rPr>
      </w:pPr>
      <w:r w:rsidRPr="00DF1012">
        <w:rPr>
          <w:rFonts w:ascii="Times New Roman" w:hAnsi="Times New Roman" w:cs="Times New Roman"/>
          <w:sz w:val="24"/>
          <w:szCs w:val="24"/>
        </w:rPr>
        <w:t xml:space="preserve">В случае установления в ходе или по результатам </w:t>
      </w:r>
      <w:proofErr w:type="gramStart"/>
      <w:r w:rsidRPr="00DF101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F1012">
        <w:rPr>
          <w:rFonts w:ascii="Times New Roman" w:hAnsi="Times New Roman" w:cs="Times New Roman"/>
          <w:sz w:val="24"/>
          <w:szCs w:val="24"/>
        </w:rPr>
        <w:t xml:space="preserve">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DF1012" w:rsidRPr="00DF1012" w:rsidRDefault="00DF1012" w:rsidP="007A23C9">
      <w:pPr>
        <w:autoSpaceDE w:val="0"/>
        <w:spacing w:line="240" w:lineRule="auto"/>
        <w:ind w:right="-284" w:firstLine="540"/>
        <w:jc w:val="both"/>
        <w:rPr>
          <w:rFonts w:ascii="Times New Roman" w:hAnsi="Times New Roman" w:cs="Times New Roman"/>
          <w:sz w:val="24"/>
          <w:szCs w:val="24"/>
        </w:rPr>
      </w:pPr>
    </w:p>
    <w:p w:rsidR="00DF1012" w:rsidRPr="00DF1012" w:rsidRDefault="00DF1012" w:rsidP="007A23C9">
      <w:pPr>
        <w:autoSpaceDE w:val="0"/>
        <w:spacing w:line="240" w:lineRule="auto"/>
        <w:ind w:right="-284" w:firstLine="540"/>
        <w:jc w:val="both"/>
        <w:rPr>
          <w:rFonts w:ascii="Times New Roman" w:hAnsi="Times New Roman" w:cs="Times New Roman"/>
          <w:sz w:val="24"/>
          <w:szCs w:val="24"/>
        </w:rPr>
      </w:pPr>
    </w:p>
    <w:p w:rsidR="003731AF" w:rsidRDefault="003731AF" w:rsidP="007A23C9">
      <w:pPr>
        <w:autoSpaceDE w:val="0"/>
        <w:spacing w:line="240" w:lineRule="auto"/>
        <w:ind w:right="-284"/>
        <w:jc w:val="right"/>
        <w:rPr>
          <w:rFonts w:ascii="Times New Roman" w:hAnsi="Times New Roman" w:cs="Times New Roman"/>
          <w:b/>
          <w:sz w:val="24"/>
          <w:szCs w:val="24"/>
        </w:rPr>
      </w:pPr>
    </w:p>
    <w:p w:rsidR="00550708" w:rsidRPr="009B610C" w:rsidRDefault="00550708" w:rsidP="007A23C9">
      <w:pPr>
        <w:spacing w:after="0" w:line="240" w:lineRule="auto"/>
        <w:ind w:firstLine="5103"/>
        <w:jc w:val="right"/>
        <w:rPr>
          <w:rFonts w:ascii="Times New Roman" w:hAnsi="Times New Roman" w:cs="Times New Roman"/>
          <w:sz w:val="20"/>
          <w:szCs w:val="20"/>
          <w:lang w:eastAsia="ru-RU"/>
        </w:rPr>
      </w:pPr>
      <w:r w:rsidRPr="009B610C">
        <w:rPr>
          <w:rFonts w:ascii="Times New Roman" w:hAnsi="Times New Roman" w:cs="Times New Roman"/>
          <w:sz w:val="20"/>
          <w:szCs w:val="20"/>
          <w:lang w:eastAsia="ru-RU"/>
        </w:rPr>
        <w:lastRenderedPageBreak/>
        <w:t>ПРИЛОЖЕНИЕ</w:t>
      </w:r>
      <w:r>
        <w:rPr>
          <w:rFonts w:ascii="Times New Roman" w:hAnsi="Times New Roman" w:cs="Times New Roman"/>
          <w:sz w:val="20"/>
          <w:szCs w:val="20"/>
          <w:lang w:eastAsia="ru-RU"/>
        </w:rPr>
        <w:t xml:space="preserve"> №</w:t>
      </w:r>
      <w:r w:rsidRPr="009B610C">
        <w:rPr>
          <w:rFonts w:ascii="Times New Roman" w:hAnsi="Times New Roman" w:cs="Times New Roman"/>
          <w:sz w:val="20"/>
          <w:szCs w:val="20"/>
          <w:lang w:eastAsia="ru-RU"/>
        </w:rPr>
        <w:t>1</w:t>
      </w:r>
    </w:p>
    <w:p w:rsidR="00550708" w:rsidRPr="003C2DC6" w:rsidRDefault="00550708" w:rsidP="007A23C9">
      <w:pPr>
        <w:pStyle w:val="ConsPlusNormal"/>
        <w:widowControl/>
        <w:ind w:left="5580" w:firstLine="0"/>
        <w:jc w:val="both"/>
        <w:rPr>
          <w:rFonts w:ascii="Times New Roman" w:hAnsi="Times New Roman" w:cs="Times New Roman"/>
        </w:rPr>
      </w:pPr>
      <w:r w:rsidRPr="003C2DC6">
        <w:rPr>
          <w:rFonts w:ascii="Times New Roman" w:hAnsi="Times New Roman" w:cs="Times New Roman"/>
        </w:rPr>
        <w:t xml:space="preserve">к Административному регламенту </w:t>
      </w:r>
      <w:r>
        <w:rPr>
          <w:rFonts w:ascii="Times New Roman" w:hAnsi="Times New Roman" w:cs="Times New Roman"/>
        </w:rPr>
        <w:t xml:space="preserve">по </w:t>
      </w:r>
      <w:r w:rsidRPr="003C2DC6">
        <w:rPr>
          <w:rFonts w:ascii="Times New Roman" w:hAnsi="Times New Roman" w:cs="Times New Roman"/>
        </w:rPr>
        <w:t>предост</w:t>
      </w:r>
      <w:r>
        <w:rPr>
          <w:rFonts w:ascii="Times New Roman" w:hAnsi="Times New Roman" w:cs="Times New Roman"/>
        </w:rPr>
        <w:t>авлению муниципальной услуги «</w:t>
      </w:r>
      <w:r w:rsidRPr="00550708">
        <w:rPr>
          <w:rFonts w:ascii="Times New Roman" w:hAnsi="Times New Roman" w:cs="Times New Roman"/>
        </w:rPr>
        <w:t>Выдача разрешений на снос или</w:t>
      </w:r>
      <w:r w:rsidRPr="00550708">
        <w:rPr>
          <w:rFonts w:ascii="Times New Roman" w:hAnsi="Times New Roman" w:cs="Times New Roman"/>
          <w:b/>
        </w:rPr>
        <w:t xml:space="preserve"> </w:t>
      </w:r>
      <w:r w:rsidRPr="00550708">
        <w:rPr>
          <w:rFonts w:ascii="Times New Roman" w:hAnsi="Times New Roman" w:cs="Times New Roman"/>
        </w:rPr>
        <w:t>пересадку зеленых насаждений</w:t>
      </w:r>
      <w:r w:rsidRPr="00550708">
        <w:rPr>
          <w:rFonts w:ascii="Times New Roman" w:hAnsi="Times New Roman" w:cs="Times New Roman"/>
          <w:b/>
        </w:rPr>
        <w:t xml:space="preserve"> </w:t>
      </w:r>
      <w:r w:rsidRPr="00550708">
        <w:rPr>
          <w:rFonts w:ascii="Times New Roman" w:hAnsi="Times New Roman" w:cs="Times New Roman"/>
        </w:rPr>
        <w:t xml:space="preserve">на территории </w:t>
      </w:r>
      <w:proofErr w:type="spellStart"/>
      <w:r w:rsidRPr="00550708">
        <w:rPr>
          <w:rFonts w:ascii="Times New Roman" w:hAnsi="Times New Roman" w:cs="Times New Roman"/>
        </w:rPr>
        <w:t>Доможировского</w:t>
      </w:r>
      <w:proofErr w:type="spellEnd"/>
      <w:r w:rsidRPr="00550708">
        <w:rPr>
          <w:rFonts w:ascii="Times New Roman" w:hAnsi="Times New Roman" w:cs="Times New Roman"/>
        </w:rPr>
        <w:t xml:space="preserve"> сельского</w:t>
      </w:r>
      <w:r>
        <w:rPr>
          <w:rFonts w:ascii="Times New Roman" w:hAnsi="Times New Roman" w:cs="Times New Roman"/>
        </w:rPr>
        <w:t xml:space="preserve"> поселения </w:t>
      </w:r>
      <w:proofErr w:type="spellStart"/>
      <w:r>
        <w:rPr>
          <w:rFonts w:ascii="Times New Roman" w:hAnsi="Times New Roman" w:cs="Times New Roman"/>
        </w:rPr>
        <w:t>Лодейнопольского</w:t>
      </w:r>
      <w:proofErr w:type="spellEnd"/>
      <w:r>
        <w:rPr>
          <w:rFonts w:ascii="Times New Roman" w:hAnsi="Times New Roman" w:cs="Times New Roman"/>
        </w:rPr>
        <w:t xml:space="preserve"> муниципального района Ленинградской области».</w:t>
      </w:r>
    </w:p>
    <w:p w:rsidR="00DF1012" w:rsidRPr="00DF1012" w:rsidRDefault="00DF1012" w:rsidP="007D085B">
      <w:pPr>
        <w:autoSpaceDE w:val="0"/>
        <w:spacing w:line="240" w:lineRule="auto"/>
        <w:ind w:right="-284"/>
        <w:rPr>
          <w:rFonts w:ascii="Times New Roman" w:hAnsi="Times New Roman" w:cs="Times New Roman"/>
          <w:sz w:val="24"/>
          <w:szCs w:val="24"/>
        </w:rPr>
      </w:pPr>
    </w:p>
    <w:p w:rsidR="00DF1012" w:rsidRPr="00DF1012" w:rsidRDefault="00DF1012" w:rsidP="007A23C9">
      <w:pPr>
        <w:autoSpaceDE w:val="0"/>
        <w:spacing w:line="240" w:lineRule="auto"/>
        <w:ind w:right="-284"/>
        <w:jc w:val="center"/>
        <w:rPr>
          <w:rFonts w:ascii="Times New Roman" w:hAnsi="Times New Roman" w:cs="Times New Roman"/>
          <w:b/>
          <w:sz w:val="24"/>
          <w:szCs w:val="24"/>
        </w:rPr>
      </w:pPr>
      <w:r w:rsidRPr="00DF1012">
        <w:rPr>
          <w:rFonts w:ascii="Times New Roman" w:hAnsi="Times New Roman" w:cs="Times New Roman"/>
          <w:b/>
          <w:sz w:val="24"/>
          <w:szCs w:val="24"/>
        </w:rPr>
        <w:t>БЛОК-СХЕМА</w:t>
      </w:r>
    </w:p>
    <w:p w:rsidR="00DF1012" w:rsidRDefault="00DF1012" w:rsidP="007A23C9">
      <w:pPr>
        <w:pStyle w:val="ConsPlusTitle"/>
        <w:widowControl/>
        <w:ind w:right="-284"/>
        <w:jc w:val="center"/>
        <w:rPr>
          <w:rFonts w:ascii="Times New Roman" w:hAnsi="Times New Roman" w:cs="Times New Roman"/>
          <w:sz w:val="24"/>
          <w:szCs w:val="24"/>
        </w:rPr>
      </w:pPr>
      <w:r w:rsidRPr="00DF1012">
        <w:rPr>
          <w:rFonts w:ascii="Times New Roman" w:hAnsi="Times New Roman" w:cs="Times New Roman"/>
          <w:sz w:val="24"/>
          <w:szCs w:val="24"/>
        </w:rPr>
        <w:t xml:space="preserve">последовательности действий по предоставлению муниципальной услуги </w:t>
      </w:r>
    </w:p>
    <w:p w:rsidR="0044529E" w:rsidRPr="0044529E" w:rsidRDefault="0044529E" w:rsidP="007A23C9">
      <w:pPr>
        <w:autoSpaceDE w:val="0"/>
        <w:spacing w:line="240" w:lineRule="auto"/>
        <w:ind w:right="-284"/>
        <w:jc w:val="center"/>
        <w:rPr>
          <w:rFonts w:ascii="Times New Roman" w:hAnsi="Times New Roman" w:cs="Times New Roman"/>
          <w:b/>
          <w:sz w:val="24"/>
          <w:szCs w:val="24"/>
        </w:rPr>
      </w:pPr>
      <w:r w:rsidRPr="00DF1012">
        <w:rPr>
          <w:rFonts w:ascii="Times New Roman" w:hAnsi="Times New Roman" w:cs="Times New Roman"/>
          <w:b/>
          <w:sz w:val="24"/>
          <w:szCs w:val="24"/>
        </w:rPr>
        <w:t>по выдаче разрешений на снос или пересадку зеленых насаждений</w:t>
      </w:r>
    </w:p>
    <w:p w:rsidR="007F024D" w:rsidRDefault="007F024D" w:rsidP="007A23C9">
      <w:pPr>
        <w:pStyle w:val="ConsPlusTitle"/>
        <w:widowControl/>
        <w:ind w:right="-284"/>
        <w:jc w:val="center"/>
        <w:rPr>
          <w:rFonts w:ascii="Times New Roman" w:hAnsi="Times New Roman" w:cs="Times New Roman"/>
          <w:sz w:val="24"/>
          <w:szCs w:val="24"/>
        </w:rPr>
      </w:pPr>
    </w:p>
    <w:tbl>
      <w:tblPr>
        <w:tblStyle w:val="af5"/>
        <w:tblW w:w="0" w:type="auto"/>
        <w:tblInd w:w="1372" w:type="dxa"/>
        <w:tblLook w:val="04A0"/>
      </w:tblPr>
      <w:tblGrid>
        <w:gridCol w:w="5778"/>
      </w:tblGrid>
      <w:tr w:rsidR="007F024D" w:rsidTr="00036528">
        <w:tc>
          <w:tcPr>
            <w:tcW w:w="5778" w:type="dxa"/>
          </w:tcPr>
          <w:p w:rsidR="007F024D" w:rsidRPr="007F024D" w:rsidRDefault="007F024D" w:rsidP="007A23C9">
            <w:pPr>
              <w:pStyle w:val="ConsPlusTitle"/>
              <w:widowControl/>
              <w:ind w:right="-284"/>
              <w:jc w:val="center"/>
              <w:rPr>
                <w:rFonts w:ascii="Times New Roman" w:hAnsi="Times New Roman" w:cs="Times New Roman"/>
                <w:b w:val="0"/>
                <w:sz w:val="24"/>
                <w:szCs w:val="24"/>
              </w:rPr>
            </w:pPr>
            <w:r w:rsidRPr="007F024D">
              <w:rPr>
                <w:rFonts w:ascii="Times New Roman" w:hAnsi="Times New Roman" w:cs="Times New Roman"/>
                <w:b w:val="0"/>
                <w:sz w:val="24"/>
                <w:szCs w:val="24"/>
              </w:rPr>
              <w:t xml:space="preserve">Заявление о предоставлении </w:t>
            </w:r>
            <w:r w:rsidRPr="007F024D">
              <w:rPr>
                <w:rFonts w:ascii="Times New Roman" w:hAnsi="Times New Roman" w:cs="Times New Roman"/>
                <w:b w:val="0"/>
                <w:color w:val="000000"/>
                <w:sz w:val="24"/>
                <w:szCs w:val="24"/>
              </w:rPr>
              <w:t>муниципальной</w:t>
            </w:r>
            <w:r w:rsidRPr="007F024D">
              <w:rPr>
                <w:rFonts w:ascii="Times New Roman" w:hAnsi="Times New Roman" w:cs="Times New Roman"/>
                <w:b w:val="0"/>
                <w:sz w:val="24"/>
                <w:szCs w:val="24"/>
              </w:rPr>
              <w:t xml:space="preserve"> услуги</w:t>
            </w:r>
          </w:p>
        </w:tc>
      </w:tr>
    </w:tbl>
    <w:p w:rsidR="007F024D" w:rsidRDefault="007F024D" w:rsidP="007A23C9">
      <w:pPr>
        <w:pStyle w:val="ConsPlusTitle"/>
        <w:widowControl/>
        <w:ind w:right="-284"/>
        <w:jc w:val="center"/>
        <w:rPr>
          <w:rFonts w:ascii="Times New Roman" w:hAnsi="Times New Roman" w:cs="Times New Roman"/>
          <w:sz w:val="24"/>
          <w:szCs w:val="24"/>
        </w:rPr>
      </w:pPr>
    </w:p>
    <w:tbl>
      <w:tblPr>
        <w:tblStyle w:val="af5"/>
        <w:tblW w:w="0" w:type="auto"/>
        <w:tblInd w:w="1372" w:type="dxa"/>
        <w:tblLook w:val="04A0"/>
      </w:tblPr>
      <w:tblGrid>
        <w:gridCol w:w="5778"/>
      </w:tblGrid>
      <w:tr w:rsidR="007F024D" w:rsidTr="00036528">
        <w:tc>
          <w:tcPr>
            <w:tcW w:w="5778" w:type="dxa"/>
          </w:tcPr>
          <w:p w:rsidR="007F024D" w:rsidRPr="007F024D" w:rsidRDefault="007F024D" w:rsidP="007A23C9">
            <w:pPr>
              <w:pStyle w:val="ConsPlusTitle"/>
              <w:widowControl/>
              <w:ind w:right="-284"/>
              <w:jc w:val="center"/>
              <w:rPr>
                <w:rFonts w:ascii="Times New Roman" w:hAnsi="Times New Roman" w:cs="Times New Roman"/>
                <w:b w:val="0"/>
                <w:sz w:val="24"/>
                <w:szCs w:val="24"/>
              </w:rPr>
            </w:pPr>
            <w:r w:rsidRPr="007F024D">
              <w:rPr>
                <w:rFonts w:ascii="Times New Roman" w:hAnsi="Times New Roman" w:cs="Times New Roman"/>
                <w:b w:val="0"/>
                <w:sz w:val="24"/>
                <w:szCs w:val="24"/>
              </w:rPr>
              <w:t>Прием и регистрация заявления и документов</w:t>
            </w:r>
          </w:p>
        </w:tc>
      </w:tr>
    </w:tbl>
    <w:p w:rsidR="007F024D" w:rsidRDefault="007F024D" w:rsidP="007A23C9">
      <w:pPr>
        <w:pStyle w:val="ConsPlusTitle"/>
        <w:widowControl/>
        <w:ind w:right="-284"/>
        <w:jc w:val="center"/>
        <w:rPr>
          <w:rFonts w:ascii="Times New Roman" w:hAnsi="Times New Roman" w:cs="Times New Roman"/>
          <w:sz w:val="24"/>
          <w:szCs w:val="24"/>
        </w:rPr>
      </w:pPr>
    </w:p>
    <w:tbl>
      <w:tblPr>
        <w:tblStyle w:val="af5"/>
        <w:tblW w:w="0" w:type="auto"/>
        <w:tblInd w:w="1372" w:type="dxa"/>
        <w:tblLook w:val="04A0"/>
      </w:tblPr>
      <w:tblGrid>
        <w:gridCol w:w="5778"/>
      </w:tblGrid>
      <w:tr w:rsidR="007F024D" w:rsidTr="00036528">
        <w:tc>
          <w:tcPr>
            <w:tcW w:w="5778" w:type="dxa"/>
          </w:tcPr>
          <w:p w:rsidR="007F024D" w:rsidRPr="00036528" w:rsidRDefault="00036528" w:rsidP="007A23C9">
            <w:pPr>
              <w:pStyle w:val="ConsPlusTitle"/>
              <w:widowControl/>
              <w:ind w:right="-284"/>
              <w:jc w:val="center"/>
              <w:rPr>
                <w:rFonts w:ascii="Times New Roman" w:hAnsi="Times New Roman" w:cs="Times New Roman"/>
                <w:b w:val="0"/>
                <w:sz w:val="24"/>
                <w:szCs w:val="24"/>
              </w:rPr>
            </w:pPr>
            <w:r w:rsidRPr="00036528">
              <w:rPr>
                <w:rFonts w:ascii="Times New Roman" w:hAnsi="Times New Roman" w:cs="Times New Roman"/>
                <w:b w:val="0"/>
                <w:sz w:val="24"/>
                <w:szCs w:val="24"/>
              </w:rPr>
              <w:t>Рассмотрение заявления и оформление результата предоставления муниципальной услуги</w:t>
            </w:r>
          </w:p>
        </w:tc>
      </w:tr>
    </w:tbl>
    <w:p w:rsidR="007F024D" w:rsidRDefault="00E36F3A" w:rsidP="007A23C9">
      <w:pPr>
        <w:pStyle w:val="ConsPlusTitle"/>
        <w:widowControl/>
        <w:ind w:right="-284"/>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7" type="#_x0000_t32" style="position:absolute;left:0;text-align:left;margin-left:310.95pt;margin-top:.4pt;width:2.25pt;height:148.5pt;z-index:251659264;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26" type="#_x0000_t32" style="position:absolute;left:0;text-align:left;margin-left:103.2pt;margin-top:.4pt;width:.75pt;height:68.25pt;z-index:251658240;mso-position-horizontal-relative:text;mso-position-vertical-relative:text" o:connectortype="straight">
            <v:stroke endarrow="block"/>
          </v:shape>
        </w:pict>
      </w:r>
    </w:p>
    <w:p w:rsidR="0044529E" w:rsidRDefault="0044529E" w:rsidP="007A23C9">
      <w:pPr>
        <w:pStyle w:val="ConsPlusTitle"/>
        <w:widowControl/>
        <w:tabs>
          <w:tab w:val="left" w:pos="2190"/>
        </w:tabs>
        <w:ind w:right="-284"/>
        <w:rPr>
          <w:rFonts w:ascii="Times New Roman" w:hAnsi="Times New Roman" w:cs="Times New Roman"/>
          <w:sz w:val="24"/>
          <w:szCs w:val="24"/>
        </w:rPr>
      </w:pPr>
      <w:r>
        <w:rPr>
          <w:rFonts w:ascii="Times New Roman" w:hAnsi="Times New Roman" w:cs="Times New Roman"/>
          <w:sz w:val="24"/>
          <w:szCs w:val="24"/>
        </w:rPr>
        <w:tab/>
      </w:r>
    </w:p>
    <w:p w:rsidR="0044529E" w:rsidRDefault="0044529E" w:rsidP="007A23C9">
      <w:pPr>
        <w:pStyle w:val="ConsPlusTitle"/>
        <w:widowControl/>
        <w:ind w:right="-284"/>
        <w:jc w:val="center"/>
        <w:rPr>
          <w:rFonts w:ascii="Times New Roman" w:hAnsi="Times New Roman" w:cs="Times New Roman"/>
          <w:sz w:val="24"/>
          <w:szCs w:val="24"/>
        </w:rPr>
      </w:pPr>
    </w:p>
    <w:p w:rsidR="0044529E" w:rsidRDefault="0044529E" w:rsidP="007A23C9">
      <w:pPr>
        <w:pStyle w:val="ConsPlusTitle"/>
        <w:widowControl/>
        <w:ind w:right="-284"/>
        <w:rPr>
          <w:rFonts w:ascii="Times New Roman" w:hAnsi="Times New Roman" w:cs="Times New Roman"/>
          <w:sz w:val="24"/>
          <w:szCs w:val="24"/>
        </w:rPr>
      </w:pPr>
      <w:r>
        <w:rPr>
          <w:rFonts w:ascii="Times New Roman" w:hAnsi="Times New Roman" w:cs="Times New Roman"/>
          <w:sz w:val="24"/>
          <w:szCs w:val="24"/>
        </w:rPr>
        <w:t xml:space="preserve">да                                                                                                                 нет </w:t>
      </w:r>
    </w:p>
    <w:p w:rsidR="0044529E" w:rsidRDefault="0044529E" w:rsidP="007A23C9">
      <w:pPr>
        <w:pStyle w:val="ConsPlusTitle"/>
        <w:widowControl/>
        <w:ind w:right="-284"/>
        <w:jc w:val="center"/>
        <w:rPr>
          <w:rFonts w:ascii="Times New Roman" w:hAnsi="Times New Roman" w:cs="Times New Roman"/>
          <w:sz w:val="24"/>
          <w:szCs w:val="24"/>
        </w:rPr>
      </w:pPr>
    </w:p>
    <w:tbl>
      <w:tblPr>
        <w:tblStyle w:val="af5"/>
        <w:tblpPr w:leftFromText="180" w:rightFromText="180" w:vertAnchor="text" w:tblpY="1"/>
        <w:tblOverlap w:val="never"/>
        <w:tblW w:w="0" w:type="auto"/>
        <w:tblLook w:val="04A0"/>
      </w:tblPr>
      <w:tblGrid>
        <w:gridCol w:w="4786"/>
      </w:tblGrid>
      <w:tr w:rsidR="00036528" w:rsidTr="00036528">
        <w:tc>
          <w:tcPr>
            <w:tcW w:w="4786" w:type="dxa"/>
          </w:tcPr>
          <w:p w:rsidR="00036528" w:rsidRPr="0044529E" w:rsidRDefault="00036528" w:rsidP="007A23C9">
            <w:pPr>
              <w:autoSpaceDE w:val="0"/>
              <w:snapToGrid w:val="0"/>
              <w:ind w:right="-284"/>
              <w:jc w:val="center"/>
              <w:rPr>
                <w:rFonts w:ascii="Times New Roman" w:hAnsi="Times New Roman" w:cs="Times New Roman"/>
                <w:sz w:val="24"/>
                <w:szCs w:val="24"/>
              </w:rPr>
            </w:pPr>
            <w:r w:rsidRPr="00DF1012">
              <w:rPr>
                <w:rFonts w:ascii="Times New Roman" w:hAnsi="Times New Roman" w:cs="Times New Roman"/>
                <w:sz w:val="24"/>
                <w:szCs w:val="24"/>
              </w:rPr>
              <w:t xml:space="preserve">Обследование земельного участка с зелеными насаждениями и </w:t>
            </w:r>
            <w:r w:rsidRPr="0044529E">
              <w:rPr>
                <w:rFonts w:ascii="Times New Roman" w:hAnsi="Times New Roman" w:cs="Times New Roman"/>
                <w:sz w:val="24"/>
                <w:szCs w:val="24"/>
              </w:rPr>
              <w:t>составление акта.</w:t>
            </w:r>
          </w:p>
        </w:tc>
      </w:tr>
    </w:tbl>
    <w:p w:rsidR="00036528" w:rsidRPr="00036528" w:rsidRDefault="0044529E" w:rsidP="007A23C9">
      <w:pPr>
        <w:pStyle w:val="ConsPlusTitle"/>
        <w:widowControl/>
        <w:tabs>
          <w:tab w:val="left" w:pos="1425"/>
          <w:tab w:val="left" w:pos="1875"/>
        </w:tabs>
        <w:ind w:right="-284"/>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r>
    </w:p>
    <w:tbl>
      <w:tblPr>
        <w:tblStyle w:val="af5"/>
        <w:tblpPr w:leftFromText="180" w:rightFromText="180" w:vertAnchor="text" w:tblpY="477"/>
        <w:tblW w:w="0" w:type="auto"/>
        <w:tblLook w:val="04A0"/>
      </w:tblPr>
      <w:tblGrid>
        <w:gridCol w:w="4928"/>
      </w:tblGrid>
      <w:tr w:rsidR="0044529E" w:rsidTr="0044529E">
        <w:tc>
          <w:tcPr>
            <w:tcW w:w="4928" w:type="dxa"/>
          </w:tcPr>
          <w:p w:rsidR="0044529E" w:rsidRPr="0044529E" w:rsidRDefault="0044529E" w:rsidP="007A23C9">
            <w:pPr>
              <w:pStyle w:val="ConsPlusTitle"/>
              <w:widowControl/>
              <w:tabs>
                <w:tab w:val="left" w:pos="1425"/>
              </w:tabs>
              <w:ind w:right="-284"/>
              <w:jc w:val="center"/>
              <w:rPr>
                <w:rFonts w:ascii="Times New Roman" w:hAnsi="Times New Roman" w:cs="Times New Roman"/>
                <w:b w:val="0"/>
                <w:sz w:val="24"/>
                <w:szCs w:val="24"/>
              </w:rPr>
            </w:pPr>
            <w:r w:rsidRPr="0044529E">
              <w:rPr>
                <w:rFonts w:ascii="Times New Roman" w:hAnsi="Times New Roman" w:cs="Times New Roman"/>
                <w:b w:val="0"/>
                <w:sz w:val="24"/>
                <w:szCs w:val="24"/>
              </w:rPr>
              <w:t>Подготовка проекта разрешения на снос или пересадку зеленых насаждений</w:t>
            </w:r>
          </w:p>
        </w:tc>
      </w:tr>
    </w:tbl>
    <w:tbl>
      <w:tblPr>
        <w:tblStyle w:val="af5"/>
        <w:tblpPr w:leftFromText="180" w:rightFromText="180" w:vertAnchor="text" w:horzAnchor="margin" w:tblpXSpec="right" w:tblpY="1332"/>
        <w:tblW w:w="0" w:type="auto"/>
        <w:tblLook w:val="04A0"/>
      </w:tblPr>
      <w:tblGrid>
        <w:gridCol w:w="4536"/>
      </w:tblGrid>
      <w:tr w:rsidR="0044529E" w:rsidRPr="00036528" w:rsidTr="0044529E">
        <w:tc>
          <w:tcPr>
            <w:tcW w:w="4536" w:type="dxa"/>
          </w:tcPr>
          <w:p w:rsidR="0044529E" w:rsidRPr="00036528" w:rsidRDefault="0044529E" w:rsidP="007A23C9">
            <w:pPr>
              <w:autoSpaceDE w:val="0"/>
              <w:snapToGrid w:val="0"/>
              <w:ind w:right="-284"/>
              <w:jc w:val="center"/>
              <w:rPr>
                <w:rFonts w:ascii="Times New Roman" w:hAnsi="Times New Roman" w:cs="Times New Roman"/>
                <w:sz w:val="24"/>
                <w:szCs w:val="24"/>
              </w:rPr>
            </w:pPr>
            <w:r w:rsidRPr="00036528">
              <w:rPr>
                <w:rFonts w:ascii="Times New Roman" w:hAnsi="Times New Roman" w:cs="Times New Roman"/>
                <w:sz w:val="24"/>
                <w:szCs w:val="24"/>
              </w:rPr>
              <w:t>Ответственный исполнитель</w:t>
            </w:r>
          </w:p>
          <w:p w:rsidR="0044529E" w:rsidRPr="00036528" w:rsidRDefault="0044529E" w:rsidP="007A23C9">
            <w:pPr>
              <w:autoSpaceDE w:val="0"/>
              <w:ind w:right="-284"/>
              <w:jc w:val="center"/>
              <w:rPr>
                <w:rFonts w:ascii="Times New Roman" w:hAnsi="Times New Roman" w:cs="Times New Roman"/>
                <w:sz w:val="24"/>
                <w:szCs w:val="24"/>
              </w:rPr>
            </w:pPr>
            <w:r w:rsidRPr="00036528">
              <w:rPr>
                <w:rFonts w:ascii="Times New Roman" w:hAnsi="Times New Roman" w:cs="Times New Roman"/>
                <w:sz w:val="24"/>
                <w:szCs w:val="24"/>
              </w:rPr>
              <w:t>подготавливает мотивированный</w:t>
            </w:r>
          </w:p>
          <w:p w:rsidR="0044529E" w:rsidRPr="00036528" w:rsidRDefault="0044529E" w:rsidP="007A23C9">
            <w:pPr>
              <w:pStyle w:val="ConsPlusTitle"/>
              <w:widowControl/>
              <w:tabs>
                <w:tab w:val="left" w:pos="1425"/>
              </w:tabs>
              <w:ind w:right="-284"/>
              <w:jc w:val="center"/>
              <w:rPr>
                <w:rFonts w:ascii="Times New Roman" w:hAnsi="Times New Roman" w:cs="Times New Roman"/>
                <w:b w:val="0"/>
                <w:sz w:val="24"/>
                <w:szCs w:val="24"/>
              </w:rPr>
            </w:pPr>
            <w:r w:rsidRPr="00036528">
              <w:rPr>
                <w:rFonts w:ascii="Times New Roman" w:hAnsi="Times New Roman" w:cs="Times New Roman"/>
                <w:b w:val="0"/>
                <w:sz w:val="24"/>
                <w:szCs w:val="24"/>
              </w:rPr>
              <w:t>отказ</w:t>
            </w:r>
          </w:p>
        </w:tc>
      </w:tr>
    </w:tbl>
    <w:p w:rsidR="00036528" w:rsidRDefault="00036528" w:rsidP="007A23C9">
      <w:pPr>
        <w:pStyle w:val="ConsPlusTitle"/>
        <w:widowControl/>
        <w:tabs>
          <w:tab w:val="left" w:pos="1425"/>
        </w:tabs>
        <w:ind w:right="-284"/>
        <w:rPr>
          <w:rFonts w:ascii="Times New Roman" w:hAnsi="Times New Roman" w:cs="Times New Roman"/>
          <w:sz w:val="24"/>
          <w:szCs w:val="24"/>
        </w:rPr>
      </w:pPr>
      <w:r>
        <w:rPr>
          <w:rFonts w:ascii="Times New Roman" w:hAnsi="Times New Roman" w:cs="Times New Roman"/>
          <w:sz w:val="24"/>
          <w:szCs w:val="24"/>
        </w:rPr>
        <w:br w:type="textWrapping" w:clear="all"/>
      </w:r>
    </w:p>
    <w:tbl>
      <w:tblPr>
        <w:tblStyle w:val="af5"/>
        <w:tblW w:w="0" w:type="auto"/>
        <w:tblLook w:val="04A0"/>
      </w:tblPr>
      <w:tblGrid>
        <w:gridCol w:w="4928"/>
      </w:tblGrid>
      <w:tr w:rsidR="0044529E" w:rsidTr="0044529E">
        <w:tc>
          <w:tcPr>
            <w:tcW w:w="4928" w:type="dxa"/>
          </w:tcPr>
          <w:p w:rsidR="0044529E" w:rsidRPr="0044529E" w:rsidRDefault="0044529E" w:rsidP="007A23C9">
            <w:pPr>
              <w:pStyle w:val="ConsPlusTitle"/>
              <w:widowControl/>
              <w:tabs>
                <w:tab w:val="left" w:pos="1425"/>
              </w:tabs>
              <w:ind w:right="-284"/>
              <w:jc w:val="center"/>
              <w:rPr>
                <w:rFonts w:ascii="Times New Roman" w:hAnsi="Times New Roman" w:cs="Times New Roman"/>
                <w:b w:val="0"/>
                <w:sz w:val="24"/>
                <w:szCs w:val="24"/>
              </w:rPr>
            </w:pPr>
            <w:r w:rsidRPr="0044529E">
              <w:rPr>
                <w:rFonts w:ascii="Times New Roman" w:hAnsi="Times New Roman" w:cs="Times New Roman"/>
                <w:b w:val="0"/>
                <w:sz w:val="24"/>
                <w:szCs w:val="24"/>
              </w:rPr>
              <w:t>Подписание уполномоченным лицом разрешения на снос или пересадку зеленых насаждений</w:t>
            </w:r>
          </w:p>
        </w:tc>
      </w:tr>
    </w:tbl>
    <w:p w:rsidR="00036528" w:rsidRDefault="00036528" w:rsidP="007A23C9">
      <w:pPr>
        <w:pStyle w:val="ConsPlusTitle"/>
        <w:widowControl/>
        <w:tabs>
          <w:tab w:val="left" w:pos="1425"/>
        </w:tabs>
        <w:ind w:right="-284"/>
        <w:rPr>
          <w:rFonts w:ascii="Times New Roman" w:hAnsi="Times New Roman" w:cs="Times New Roman"/>
          <w:sz w:val="24"/>
          <w:szCs w:val="24"/>
        </w:rPr>
      </w:pPr>
    </w:p>
    <w:p w:rsidR="00036528" w:rsidRDefault="00036528" w:rsidP="007A23C9">
      <w:pPr>
        <w:pStyle w:val="ConsPlusTitle"/>
        <w:widowControl/>
        <w:ind w:right="-284"/>
        <w:jc w:val="center"/>
        <w:rPr>
          <w:rFonts w:ascii="Times New Roman" w:hAnsi="Times New Roman" w:cs="Times New Roman"/>
          <w:sz w:val="24"/>
          <w:szCs w:val="24"/>
        </w:rPr>
      </w:pPr>
    </w:p>
    <w:tbl>
      <w:tblPr>
        <w:tblStyle w:val="af5"/>
        <w:tblpPr w:leftFromText="180" w:rightFromText="180" w:vertAnchor="text" w:tblpXSpec="right" w:tblpY="1"/>
        <w:tblOverlap w:val="never"/>
        <w:tblW w:w="0" w:type="auto"/>
        <w:tblLook w:val="04A0"/>
      </w:tblPr>
      <w:tblGrid>
        <w:gridCol w:w="4251"/>
      </w:tblGrid>
      <w:tr w:rsidR="00036528" w:rsidTr="0044529E">
        <w:tc>
          <w:tcPr>
            <w:tcW w:w="4251" w:type="dxa"/>
          </w:tcPr>
          <w:p w:rsidR="00036528" w:rsidRPr="00036528" w:rsidRDefault="00036528" w:rsidP="007A23C9">
            <w:pPr>
              <w:pStyle w:val="ConsPlusTitle"/>
              <w:widowControl/>
              <w:ind w:right="-284"/>
              <w:jc w:val="center"/>
              <w:rPr>
                <w:rFonts w:ascii="Times New Roman" w:hAnsi="Times New Roman" w:cs="Times New Roman"/>
                <w:b w:val="0"/>
                <w:sz w:val="24"/>
                <w:szCs w:val="24"/>
              </w:rPr>
            </w:pPr>
            <w:r w:rsidRPr="00036528">
              <w:rPr>
                <w:rFonts w:ascii="Times New Roman" w:hAnsi="Times New Roman" w:cs="Times New Roman"/>
                <w:b w:val="0"/>
                <w:sz w:val="24"/>
                <w:szCs w:val="24"/>
              </w:rPr>
              <w:t>Мотивированный отказ вместе с материалами возвращается заявителю</w:t>
            </w:r>
          </w:p>
        </w:tc>
      </w:tr>
    </w:tbl>
    <w:tbl>
      <w:tblPr>
        <w:tblStyle w:val="af5"/>
        <w:tblW w:w="0" w:type="auto"/>
        <w:tblInd w:w="-459" w:type="dxa"/>
        <w:tblLook w:val="04A0"/>
      </w:tblPr>
      <w:tblGrid>
        <w:gridCol w:w="5670"/>
      </w:tblGrid>
      <w:tr w:rsidR="0044529E" w:rsidTr="0044529E">
        <w:trPr>
          <w:trHeight w:val="1240"/>
        </w:trPr>
        <w:tc>
          <w:tcPr>
            <w:tcW w:w="5670" w:type="dxa"/>
          </w:tcPr>
          <w:p w:rsidR="0044529E" w:rsidRDefault="0044529E" w:rsidP="007A23C9">
            <w:pPr>
              <w:pStyle w:val="ConsPlusTitle"/>
              <w:widowControl/>
              <w:ind w:right="-284"/>
              <w:jc w:val="center"/>
              <w:rPr>
                <w:rFonts w:ascii="Times New Roman" w:hAnsi="Times New Roman" w:cs="Times New Roman"/>
                <w:b w:val="0"/>
                <w:sz w:val="24"/>
                <w:szCs w:val="24"/>
              </w:rPr>
            </w:pPr>
            <w:r w:rsidRPr="0044529E">
              <w:rPr>
                <w:rFonts w:ascii="Times New Roman" w:hAnsi="Times New Roman" w:cs="Times New Roman"/>
                <w:b w:val="0"/>
                <w:sz w:val="24"/>
                <w:szCs w:val="24"/>
              </w:rPr>
              <w:t>Разрешение направляется заявителю по почтовому адресу, указанному в заявлении либо выдается</w:t>
            </w:r>
          </w:p>
          <w:p w:rsidR="0044529E" w:rsidRPr="0044529E" w:rsidRDefault="0044529E" w:rsidP="007A23C9">
            <w:pPr>
              <w:pStyle w:val="ConsPlusTitle"/>
              <w:widowControl/>
              <w:ind w:right="-284"/>
              <w:jc w:val="center"/>
              <w:rPr>
                <w:rFonts w:ascii="Times New Roman" w:hAnsi="Times New Roman" w:cs="Times New Roman"/>
                <w:b w:val="0"/>
                <w:sz w:val="24"/>
                <w:szCs w:val="24"/>
              </w:rPr>
            </w:pPr>
            <w:r w:rsidRPr="0044529E">
              <w:rPr>
                <w:rFonts w:ascii="Times New Roman" w:hAnsi="Times New Roman" w:cs="Times New Roman"/>
                <w:b w:val="0"/>
                <w:sz w:val="24"/>
                <w:szCs w:val="24"/>
              </w:rPr>
              <w:t xml:space="preserve"> на руки при личной явке в Администрацию</w:t>
            </w:r>
          </w:p>
        </w:tc>
      </w:tr>
    </w:tbl>
    <w:p w:rsidR="00036528" w:rsidRDefault="0044529E" w:rsidP="007A23C9">
      <w:pPr>
        <w:pStyle w:val="ConsPlusTitle"/>
        <w:widowControl/>
        <w:ind w:right="-284"/>
        <w:jc w:val="center"/>
        <w:rPr>
          <w:rFonts w:ascii="Times New Roman" w:hAnsi="Times New Roman" w:cs="Times New Roman"/>
          <w:sz w:val="24"/>
          <w:szCs w:val="24"/>
        </w:rPr>
      </w:pPr>
      <w:r>
        <w:rPr>
          <w:rFonts w:ascii="Times New Roman" w:hAnsi="Times New Roman" w:cs="Times New Roman"/>
          <w:sz w:val="24"/>
          <w:szCs w:val="24"/>
        </w:rPr>
        <w:br w:type="textWrapping" w:clear="all"/>
      </w:r>
    </w:p>
    <w:p w:rsidR="00036528" w:rsidRDefault="00036528" w:rsidP="007A23C9">
      <w:pPr>
        <w:pStyle w:val="ConsPlusTitle"/>
        <w:widowControl/>
        <w:ind w:right="-284"/>
        <w:jc w:val="center"/>
        <w:rPr>
          <w:rFonts w:ascii="Times New Roman" w:hAnsi="Times New Roman" w:cs="Times New Roman"/>
          <w:sz w:val="24"/>
          <w:szCs w:val="24"/>
        </w:rPr>
      </w:pPr>
    </w:p>
    <w:p w:rsidR="00036528" w:rsidRDefault="00036528" w:rsidP="007A23C9">
      <w:pPr>
        <w:pStyle w:val="ConsPlusTitle"/>
        <w:widowControl/>
        <w:ind w:right="-284"/>
        <w:jc w:val="center"/>
        <w:rPr>
          <w:rFonts w:ascii="Times New Roman" w:hAnsi="Times New Roman" w:cs="Times New Roman"/>
          <w:sz w:val="24"/>
          <w:szCs w:val="24"/>
        </w:rPr>
      </w:pPr>
    </w:p>
    <w:p w:rsidR="00036528" w:rsidRPr="00DF1012" w:rsidRDefault="00036528" w:rsidP="007A23C9">
      <w:pPr>
        <w:pStyle w:val="ConsPlusTitle"/>
        <w:widowControl/>
        <w:ind w:right="-284"/>
        <w:jc w:val="center"/>
        <w:rPr>
          <w:rFonts w:ascii="Times New Roman" w:hAnsi="Times New Roman" w:cs="Times New Roman"/>
          <w:sz w:val="24"/>
          <w:szCs w:val="24"/>
        </w:rPr>
      </w:pPr>
    </w:p>
    <w:p w:rsidR="00DF1012" w:rsidRPr="00DF1012" w:rsidRDefault="00DF1012" w:rsidP="007A23C9">
      <w:pPr>
        <w:autoSpaceDE w:val="0"/>
        <w:spacing w:line="240" w:lineRule="auto"/>
        <w:ind w:right="-284"/>
        <w:jc w:val="center"/>
        <w:rPr>
          <w:rFonts w:ascii="Times New Roman" w:hAnsi="Times New Roman" w:cs="Times New Roman"/>
          <w:b/>
          <w:sz w:val="24"/>
          <w:szCs w:val="24"/>
        </w:rPr>
      </w:pPr>
    </w:p>
    <w:p w:rsidR="00DF1012" w:rsidRPr="00DF1012" w:rsidRDefault="00DF1012" w:rsidP="007A23C9">
      <w:pPr>
        <w:tabs>
          <w:tab w:val="left" w:pos="0"/>
        </w:tabs>
        <w:spacing w:line="240" w:lineRule="auto"/>
        <w:ind w:right="-284"/>
        <w:jc w:val="both"/>
        <w:rPr>
          <w:rFonts w:ascii="Times New Roman" w:hAnsi="Times New Roman" w:cs="Times New Roman"/>
          <w:sz w:val="24"/>
          <w:szCs w:val="24"/>
        </w:rPr>
      </w:pPr>
    </w:p>
    <w:p w:rsidR="00DF1012" w:rsidRPr="00DF1012" w:rsidRDefault="00DF1012" w:rsidP="007A23C9">
      <w:pPr>
        <w:autoSpaceDE w:val="0"/>
        <w:spacing w:line="240" w:lineRule="auto"/>
        <w:ind w:right="-284"/>
        <w:jc w:val="right"/>
        <w:rPr>
          <w:rFonts w:ascii="Times New Roman" w:hAnsi="Times New Roman" w:cs="Times New Roman"/>
          <w:b/>
          <w:sz w:val="24"/>
          <w:szCs w:val="24"/>
        </w:rPr>
      </w:pPr>
    </w:p>
    <w:p w:rsidR="007D085B" w:rsidRDefault="007D085B">
      <w:pPr>
        <w:suppressAutoHyphens w:val="0"/>
        <w:rPr>
          <w:rFonts w:ascii="Times New Roman" w:hAnsi="Times New Roman" w:cs="Times New Roman"/>
          <w:sz w:val="20"/>
          <w:szCs w:val="20"/>
          <w:lang w:eastAsia="ru-RU"/>
        </w:rPr>
      </w:pPr>
      <w:r>
        <w:rPr>
          <w:rFonts w:ascii="Times New Roman" w:hAnsi="Times New Roman" w:cs="Times New Roman"/>
          <w:sz w:val="20"/>
          <w:szCs w:val="20"/>
          <w:lang w:eastAsia="ru-RU"/>
        </w:rPr>
        <w:br w:type="page"/>
      </w:r>
    </w:p>
    <w:p w:rsidR="00550708" w:rsidRPr="009B610C" w:rsidRDefault="00550708" w:rsidP="007A23C9">
      <w:pPr>
        <w:spacing w:after="0" w:line="240" w:lineRule="auto"/>
        <w:ind w:firstLine="5103"/>
        <w:jc w:val="right"/>
        <w:rPr>
          <w:rFonts w:ascii="Times New Roman" w:hAnsi="Times New Roman" w:cs="Times New Roman"/>
          <w:sz w:val="20"/>
          <w:szCs w:val="20"/>
          <w:lang w:eastAsia="ru-RU"/>
        </w:rPr>
      </w:pPr>
      <w:r w:rsidRPr="009B610C">
        <w:rPr>
          <w:rFonts w:ascii="Times New Roman" w:hAnsi="Times New Roman" w:cs="Times New Roman"/>
          <w:sz w:val="20"/>
          <w:szCs w:val="20"/>
          <w:lang w:eastAsia="ru-RU"/>
        </w:rPr>
        <w:lastRenderedPageBreak/>
        <w:t>ПРИЛОЖЕНИЕ</w:t>
      </w:r>
      <w:r>
        <w:rPr>
          <w:rFonts w:ascii="Times New Roman" w:hAnsi="Times New Roman" w:cs="Times New Roman"/>
          <w:sz w:val="20"/>
          <w:szCs w:val="20"/>
          <w:lang w:eastAsia="ru-RU"/>
        </w:rPr>
        <w:t xml:space="preserve"> №2</w:t>
      </w:r>
    </w:p>
    <w:p w:rsidR="00550708" w:rsidRPr="003C2DC6" w:rsidRDefault="00550708" w:rsidP="007A23C9">
      <w:pPr>
        <w:pStyle w:val="ConsPlusNormal"/>
        <w:widowControl/>
        <w:ind w:left="5580" w:firstLine="0"/>
        <w:jc w:val="both"/>
        <w:rPr>
          <w:rFonts w:ascii="Times New Roman" w:hAnsi="Times New Roman" w:cs="Times New Roman"/>
        </w:rPr>
      </w:pPr>
      <w:r w:rsidRPr="003C2DC6">
        <w:rPr>
          <w:rFonts w:ascii="Times New Roman" w:hAnsi="Times New Roman" w:cs="Times New Roman"/>
        </w:rPr>
        <w:t xml:space="preserve">к Административному регламенту </w:t>
      </w:r>
      <w:r>
        <w:rPr>
          <w:rFonts w:ascii="Times New Roman" w:hAnsi="Times New Roman" w:cs="Times New Roman"/>
        </w:rPr>
        <w:t xml:space="preserve">по </w:t>
      </w:r>
      <w:r w:rsidRPr="003C2DC6">
        <w:rPr>
          <w:rFonts w:ascii="Times New Roman" w:hAnsi="Times New Roman" w:cs="Times New Roman"/>
        </w:rPr>
        <w:t>предост</w:t>
      </w:r>
      <w:r>
        <w:rPr>
          <w:rFonts w:ascii="Times New Roman" w:hAnsi="Times New Roman" w:cs="Times New Roman"/>
        </w:rPr>
        <w:t>авлению муниципальной услуги «</w:t>
      </w:r>
      <w:r w:rsidRPr="00550708">
        <w:rPr>
          <w:rFonts w:ascii="Times New Roman" w:hAnsi="Times New Roman" w:cs="Times New Roman"/>
        </w:rPr>
        <w:t>Выдача разрешений на снос или</w:t>
      </w:r>
      <w:r w:rsidRPr="00550708">
        <w:rPr>
          <w:rFonts w:ascii="Times New Roman" w:hAnsi="Times New Roman" w:cs="Times New Roman"/>
          <w:b/>
        </w:rPr>
        <w:t xml:space="preserve"> </w:t>
      </w:r>
      <w:r w:rsidRPr="00550708">
        <w:rPr>
          <w:rFonts w:ascii="Times New Roman" w:hAnsi="Times New Roman" w:cs="Times New Roman"/>
        </w:rPr>
        <w:t>пересадку зеленых насаждений</w:t>
      </w:r>
      <w:r w:rsidRPr="00550708">
        <w:rPr>
          <w:rFonts w:ascii="Times New Roman" w:hAnsi="Times New Roman" w:cs="Times New Roman"/>
          <w:b/>
        </w:rPr>
        <w:t xml:space="preserve"> </w:t>
      </w:r>
      <w:r w:rsidRPr="00550708">
        <w:rPr>
          <w:rFonts w:ascii="Times New Roman" w:hAnsi="Times New Roman" w:cs="Times New Roman"/>
        </w:rPr>
        <w:t xml:space="preserve">на территории </w:t>
      </w:r>
      <w:proofErr w:type="spellStart"/>
      <w:r w:rsidRPr="00550708">
        <w:rPr>
          <w:rFonts w:ascii="Times New Roman" w:hAnsi="Times New Roman" w:cs="Times New Roman"/>
        </w:rPr>
        <w:t>Доможировского</w:t>
      </w:r>
      <w:proofErr w:type="spellEnd"/>
      <w:r w:rsidRPr="00550708">
        <w:rPr>
          <w:rFonts w:ascii="Times New Roman" w:hAnsi="Times New Roman" w:cs="Times New Roman"/>
        </w:rPr>
        <w:t xml:space="preserve"> сельского</w:t>
      </w:r>
      <w:r>
        <w:rPr>
          <w:rFonts w:ascii="Times New Roman" w:hAnsi="Times New Roman" w:cs="Times New Roman"/>
        </w:rPr>
        <w:t xml:space="preserve"> поселения </w:t>
      </w:r>
      <w:proofErr w:type="spellStart"/>
      <w:r>
        <w:rPr>
          <w:rFonts w:ascii="Times New Roman" w:hAnsi="Times New Roman" w:cs="Times New Roman"/>
        </w:rPr>
        <w:t>Лодейнопольского</w:t>
      </w:r>
      <w:proofErr w:type="spellEnd"/>
      <w:r>
        <w:rPr>
          <w:rFonts w:ascii="Times New Roman" w:hAnsi="Times New Roman" w:cs="Times New Roman"/>
        </w:rPr>
        <w:t xml:space="preserve"> муниципального района Ленинградской области».</w:t>
      </w:r>
    </w:p>
    <w:p w:rsidR="00DF1012" w:rsidRPr="00DF1012" w:rsidRDefault="00DF1012" w:rsidP="007A23C9">
      <w:pPr>
        <w:autoSpaceDE w:val="0"/>
        <w:spacing w:line="240" w:lineRule="auto"/>
        <w:ind w:right="-284"/>
        <w:jc w:val="right"/>
        <w:rPr>
          <w:rFonts w:ascii="Times New Roman" w:hAnsi="Times New Roman" w:cs="Times New Roman"/>
          <w:b/>
          <w:sz w:val="24"/>
          <w:szCs w:val="24"/>
        </w:rPr>
      </w:pPr>
    </w:p>
    <w:p w:rsidR="00DF1012" w:rsidRPr="00DF1012" w:rsidRDefault="00DF1012" w:rsidP="007D085B">
      <w:pPr>
        <w:autoSpaceDE w:val="0"/>
        <w:spacing w:after="0" w:line="240" w:lineRule="auto"/>
        <w:ind w:right="-284"/>
        <w:jc w:val="center"/>
        <w:rPr>
          <w:rFonts w:ascii="Times New Roman" w:hAnsi="Times New Roman" w:cs="Times New Roman"/>
          <w:b/>
          <w:sz w:val="24"/>
          <w:szCs w:val="24"/>
        </w:rPr>
      </w:pPr>
      <w:r w:rsidRPr="00DF1012">
        <w:rPr>
          <w:rFonts w:ascii="Times New Roman" w:hAnsi="Times New Roman" w:cs="Times New Roman"/>
          <w:b/>
          <w:sz w:val="24"/>
          <w:szCs w:val="24"/>
        </w:rPr>
        <w:t>БЛОК-СХЕМА</w:t>
      </w:r>
    </w:p>
    <w:p w:rsidR="00DF1012" w:rsidRPr="00DF1012" w:rsidRDefault="00DF1012" w:rsidP="007A23C9">
      <w:pPr>
        <w:pStyle w:val="ConsPlusTitle"/>
        <w:widowControl/>
        <w:ind w:right="-284"/>
        <w:jc w:val="center"/>
        <w:rPr>
          <w:rFonts w:ascii="Times New Roman" w:hAnsi="Times New Roman" w:cs="Times New Roman"/>
          <w:sz w:val="24"/>
          <w:szCs w:val="24"/>
        </w:rPr>
      </w:pPr>
      <w:r w:rsidRPr="00DF1012">
        <w:rPr>
          <w:rFonts w:ascii="Times New Roman" w:hAnsi="Times New Roman" w:cs="Times New Roman"/>
          <w:sz w:val="24"/>
          <w:szCs w:val="24"/>
        </w:rPr>
        <w:t xml:space="preserve">последовательности действий по предоставлению муниципальной услуги </w:t>
      </w:r>
    </w:p>
    <w:p w:rsidR="00DF1012" w:rsidRPr="00DF1012" w:rsidRDefault="00DF1012" w:rsidP="007D085B">
      <w:pPr>
        <w:autoSpaceDE w:val="0"/>
        <w:spacing w:after="0" w:line="240" w:lineRule="auto"/>
        <w:ind w:right="-284"/>
        <w:jc w:val="center"/>
        <w:rPr>
          <w:rFonts w:ascii="Times New Roman" w:hAnsi="Times New Roman" w:cs="Times New Roman"/>
          <w:b/>
          <w:sz w:val="24"/>
          <w:szCs w:val="24"/>
        </w:rPr>
      </w:pPr>
      <w:r w:rsidRPr="00DF1012">
        <w:rPr>
          <w:rFonts w:ascii="Times New Roman" w:hAnsi="Times New Roman" w:cs="Times New Roman"/>
          <w:b/>
          <w:sz w:val="24"/>
          <w:szCs w:val="24"/>
        </w:rPr>
        <w:t>по выдаче разрешений на снос или пересадку зеленых насаждений</w:t>
      </w:r>
    </w:p>
    <w:p w:rsidR="00DF1012" w:rsidRDefault="00DF1012" w:rsidP="007D085B">
      <w:pPr>
        <w:autoSpaceDE w:val="0"/>
        <w:spacing w:after="0" w:line="240" w:lineRule="auto"/>
        <w:ind w:right="-284"/>
        <w:jc w:val="center"/>
        <w:rPr>
          <w:rFonts w:ascii="Times New Roman" w:hAnsi="Times New Roman" w:cs="Times New Roman"/>
          <w:b/>
          <w:color w:val="000000"/>
          <w:sz w:val="24"/>
          <w:szCs w:val="24"/>
        </w:rPr>
      </w:pPr>
      <w:r w:rsidRPr="00DF1012">
        <w:rPr>
          <w:rFonts w:ascii="Times New Roman" w:hAnsi="Times New Roman" w:cs="Times New Roman"/>
          <w:b/>
          <w:sz w:val="24"/>
          <w:szCs w:val="24"/>
        </w:rPr>
        <w:t xml:space="preserve">на базе </w:t>
      </w:r>
      <w:r w:rsidRPr="00DF1012">
        <w:rPr>
          <w:rFonts w:ascii="Times New Roman" w:hAnsi="Times New Roman" w:cs="Times New Roman"/>
          <w:b/>
          <w:color w:val="000000"/>
          <w:sz w:val="24"/>
          <w:szCs w:val="24"/>
        </w:rPr>
        <w:t>МФЦ</w:t>
      </w:r>
    </w:p>
    <w:p w:rsidR="007D085B" w:rsidRPr="00DF1012" w:rsidRDefault="007D085B" w:rsidP="007D085B">
      <w:pPr>
        <w:autoSpaceDE w:val="0"/>
        <w:spacing w:after="0" w:line="240" w:lineRule="auto"/>
        <w:ind w:right="-284"/>
        <w:jc w:val="center"/>
        <w:rPr>
          <w:rFonts w:ascii="Times New Roman" w:hAnsi="Times New Roman" w:cs="Times New Roman"/>
          <w:b/>
          <w:color w:val="000000"/>
          <w:sz w:val="24"/>
          <w:szCs w:val="24"/>
        </w:rPr>
      </w:pPr>
    </w:p>
    <w:tbl>
      <w:tblPr>
        <w:tblStyle w:val="af5"/>
        <w:tblW w:w="0" w:type="auto"/>
        <w:tblLook w:val="04A0"/>
      </w:tblPr>
      <w:tblGrid>
        <w:gridCol w:w="9571"/>
      </w:tblGrid>
      <w:tr w:rsidR="0044529E" w:rsidTr="0044529E">
        <w:tc>
          <w:tcPr>
            <w:tcW w:w="9571" w:type="dxa"/>
          </w:tcPr>
          <w:p w:rsidR="0044529E" w:rsidRDefault="0044529E" w:rsidP="007A23C9">
            <w:pPr>
              <w:autoSpaceDE w:val="0"/>
              <w:ind w:right="-284"/>
              <w:jc w:val="center"/>
              <w:rPr>
                <w:rFonts w:ascii="Times New Roman" w:hAnsi="Times New Roman" w:cs="Times New Roman"/>
                <w:b/>
                <w:color w:val="000000"/>
                <w:sz w:val="24"/>
                <w:szCs w:val="24"/>
              </w:rPr>
            </w:pPr>
            <w:r w:rsidRPr="00DF1012">
              <w:rPr>
                <w:rFonts w:ascii="Times New Roman" w:hAnsi="Times New Roman" w:cs="Times New Roman"/>
                <w:color w:val="000000"/>
                <w:sz w:val="24"/>
                <w:szCs w:val="24"/>
              </w:rPr>
              <w:t>Обращение заявителя в МФЦ с заявлением и необходимыми документами. Прием и регистрация заявления специалистом МФЦ, выдача расписки или возврат пакета документов, направление документов в Администрацию</w:t>
            </w:r>
          </w:p>
        </w:tc>
      </w:tr>
    </w:tbl>
    <w:p w:rsidR="00DF1012" w:rsidRDefault="00DF1012" w:rsidP="007A23C9">
      <w:pPr>
        <w:autoSpaceDE w:val="0"/>
        <w:spacing w:line="240" w:lineRule="auto"/>
        <w:ind w:right="-284"/>
        <w:jc w:val="center"/>
        <w:rPr>
          <w:rFonts w:ascii="Times New Roman" w:hAnsi="Times New Roman" w:cs="Times New Roman"/>
          <w:b/>
          <w:color w:val="000000"/>
          <w:sz w:val="24"/>
          <w:szCs w:val="24"/>
        </w:rPr>
      </w:pPr>
    </w:p>
    <w:tbl>
      <w:tblPr>
        <w:tblStyle w:val="af5"/>
        <w:tblW w:w="0" w:type="auto"/>
        <w:tblInd w:w="2235" w:type="dxa"/>
        <w:tblLook w:val="04A0"/>
      </w:tblPr>
      <w:tblGrid>
        <w:gridCol w:w="5670"/>
      </w:tblGrid>
      <w:tr w:rsidR="0044529E" w:rsidTr="0044529E">
        <w:tc>
          <w:tcPr>
            <w:tcW w:w="5670" w:type="dxa"/>
          </w:tcPr>
          <w:p w:rsidR="0044529E" w:rsidRDefault="00E36F3A" w:rsidP="007A23C9">
            <w:pPr>
              <w:autoSpaceDE w:val="0"/>
              <w:ind w:right="-284"/>
              <w:jc w:val="center"/>
              <w:rPr>
                <w:rFonts w:ascii="Times New Roman" w:hAnsi="Times New Roman" w:cs="Times New Roman"/>
                <w:b/>
                <w:color w:val="000000"/>
                <w:sz w:val="24"/>
                <w:szCs w:val="24"/>
              </w:rPr>
            </w:pPr>
            <w:r w:rsidRPr="00E36F3A">
              <w:rPr>
                <w:rFonts w:ascii="Times New Roman" w:hAnsi="Times New Roman" w:cs="Times New Roman"/>
                <w:noProof/>
                <w:sz w:val="24"/>
                <w:szCs w:val="24"/>
                <w:lang w:eastAsia="ru-RU"/>
              </w:rPr>
              <w:pict>
                <v:shape id="_x0000_s1029" type="#_x0000_t32" style="position:absolute;left:0;text-align:left;margin-left:229.95pt;margin-top:13.65pt;width:.75pt;height:29.25pt;z-index:251661312" o:connectortype="straight">
                  <v:stroke endarrow="block"/>
                </v:shape>
              </w:pict>
            </w:r>
            <w:r w:rsidRPr="00E36F3A">
              <w:rPr>
                <w:rFonts w:ascii="Times New Roman" w:hAnsi="Times New Roman" w:cs="Times New Roman"/>
                <w:noProof/>
                <w:sz w:val="24"/>
                <w:szCs w:val="24"/>
                <w:lang w:eastAsia="ru-RU"/>
              </w:rPr>
              <w:pict>
                <v:shape id="_x0000_s1028" type="#_x0000_t32" style="position:absolute;left:0;text-align:left;margin-left:25.2pt;margin-top:13.65pt;width:0;height:25.5pt;z-index:251660288" o:connectortype="straight">
                  <v:stroke endarrow="block"/>
                </v:shape>
              </w:pict>
            </w:r>
            <w:r w:rsidR="0044529E" w:rsidRPr="00DF1012">
              <w:rPr>
                <w:rFonts w:ascii="Times New Roman" w:hAnsi="Times New Roman" w:cs="Times New Roman"/>
                <w:sz w:val="24"/>
                <w:szCs w:val="24"/>
              </w:rPr>
              <w:t>Рассмотрение документов Администрацией</w:t>
            </w:r>
          </w:p>
        </w:tc>
      </w:tr>
    </w:tbl>
    <w:p w:rsidR="0044529E" w:rsidRDefault="00A10CD1" w:rsidP="007A23C9">
      <w:pPr>
        <w:tabs>
          <w:tab w:val="left" w:pos="2370"/>
        </w:tabs>
        <w:autoSpaceDE w:val="0"/>
        <w:spacing w:line="240" w:lineRule="auto"/>
        <w:ind w:right="-284"/>
        <w:rPr>
          <w:rFonts w:ascii="Times New Roman" w:hAnsi="Times New Roman" w:cs="Times New Roman"/>
          <w:b/>
          <w:color w:val="000000"/>
          <w:sz w:val="24"/>
          <w:szCs w:val="24"/>
        </w:rPr>
      </w:pPr>
      <w:r>
        <w:rPr>
          <w:rFonts w:ascii="Times New Roman" w:hAnsi="Times New Roman" w:cs="Times New Roman"/>
          <w:b/>
          <w:color w:val="000000"/>
          <w:sz w:val="24"/>
          <w:szCs w:val="24"/>
        </w:rPr>
        <w:tab/>
        <w:t>да                                                                          нет</w:t>
      </w:r>
    </w:p>
    <w:tbl>
      <w:tblPr>
        <w:tblStyle w:val="af5"/>
        <w:tblW w:w="0" w:type="auto"/>
        <w:tblLook w:val="04A0"/>
      </w:tblPr>
      <w:tblGrid>
        <w:gridCol w:w="4928"/>
      </w:tblGrid>
      <w:tr w:rsidR="0044529E" w:rsidTr="00A10CD1">
        <w:trPr>
          <w:trHeight w:val="767"/>
        </w:trPr>
        <w:tc>
          <w:tcPr>
            <w:tcW w:w="4928" w:type="dxa"/>
          </w:tcPr>
          <w:p w:rsidR="0044529E" w:rsidRDefault="0044529E" w:rsidP="007A23C9">
            <w:pPr>
              <w:autoSpaceDE w:val="0"/>
              <w:ind w:right="-284"/>
              <w:jc w:val="center"/>
              <w:rPr>
                <w:rFonts w:ascii="Times New Roman" w:hAnsi="Times New Roman" w:cs="Times New Roman"/>
                <w:sz w:val="24"/>
                <w:szCs w:val="24"/>
              </w:rPr>
            </w:pPr>
            <w:r w:rsidRPr="00DF1012">
              <w:rPr>
                <w:rFonts w:ascii="Times New Roman" w:hAnsi="Times New Roman" w:cs="Times New Roman"/>
                <w:sz w:val="24"/>
                <w:szCs w:val="24"/>
              </w:rPr>
              <w:t xml:space="preserve">Обследование земельного участка </w:t>
            </w:r>
          </w:p>
          <w:p w:rsidR="0044529E" w:rsidRDefault="0044529E" w:rsidP="007A23C9">
            <w:pPr>
              <w:autoSpaceDE w:val="0"/>
              <w:ind w:right="-284"/>
              <w:jc w:val="center"/>
              <w:rPr>
                <w:rFonts w:ascii="Times New Roman" w:hAnsi="Times New Roman" w:cs="Times New Roman"/>
                <w:sz w:val="24"/>
                <w:szCs w:val="24"/>
              </w:rPr>
            </w:pPr>
            <w:r w:rsidRPr="00DF1012">
              <w:rPr>
                <w:rFonts w:ascii="Times New Roman" w:hAnsi="Times New Roman" w:cs="Times New Roman"/>
                <w:sz w:val="24"/>
                <w:szCs w:val="24"/>
              </w:rPr>
              <w:t xml:space="preserve">с зелеными насаждениями и </w:t>
            </w:r>
          </w:p>
          <w:p w:rsidR="0044529E" w:rsidRDefault="00E36F3A" w:rsidP="007A23C9">
            <w:pPr>
              <w:autoSpaceDE w:val="0"/>
              <w:ind w:right="-284"/>
              <w:jc w:val="center"/>
              <w:rPr>
                <w:rFonts w:ascii="Times New Roman" w:hAnsi="Times New Roman" w:cs="Times New Roman"/>
                <w:b/>
                <w:color w:val="000000"/>
                <w:sz w:val="24"/>
                <w:szCs w:val="24"/>
              </w:rPr>
            </w:pPr>
            <w:r w:rsidRPr="00E36F3A">
              <w:rPr>
                <w:rFonts w:ascii="Times New Roman" w:hAnsi="Times New Roman" w:cs="Times New Roman"/>
                <w:noProof/>
                <w:sz w:val="24"/>
                <w:szCs w:val="24"/>
                <w:lang w:eastAsia="ru-RU"/>
              </w:rPr>
              <w:pict>
                <v:shape id="_x0000_s1033" type="#_x0000_t32" style="position:absolute;left:0;text-align:left;margin-left:341.7pt;margin-top:1.65pt;width:0;height:67.5pt;z-index:251665408" o:connectortype="straight">
                  <v:stroke endarrow="block"/>
                </v:shape>
              </w:pict>
            </w:r>
            <w:r w:rsidR="0044529E" w:rsidRPr="00DF1012">
              <w:rPr>
                <w:rFonts w:ascii="Times New Roman" w:hAnsi="Times New Roman" w:cs="Times New Roman"/>
                <w:sz w:val="24"/>
                <w:szCs w:val="24"/>
              </w:rPr>
              <w:t>составление акта</w:t>
            </w:r>
          </w:p>
        </w:tc>
      </w:tr>
    </w:tbl>
    <w:tbl>
      <w:tblPr>
        <w:tblStyle w:val="af5"/>
        <w:tblpPr w:leftFromText="180" w:rightFromText="180" w:vertAnchor="text" w:horzAnchor="margin" w:tblpXSpec="right" w:tblpY="-822"/>
        <w:tblW w:w="0" w:type="auto"/>
        <w:tblLook w:val="04A0"/>
      </w:tblPr>
      <w:tblGrid>
        <w:gridCol w:w="4393"/>
      </w:tblGrid>
      <w:tr w:rsidR="00A10CD1" w:rsidTr="00A10CD1">
        <w:tc>
          <w:tcPr>
            <w:tcW w:w="4393" w:type="dxa"/>
          </w:tcPr>
          <w:p w:rsidR="00A10CD1" w:rsidRDefault="00A10CD1" w:rsidP="007A23C9">
            <w:pPr>
              <w:autoSpaceDE w:val="0"/>
              <w:ind w:right="-284"/>
              <w:jc w:val="center"/>
              <w:rPr>
                <w:rFonts w:ascii="Times New Roman" w:hAnsi="Times New Roman" w:cs="Times New Roman"/>
                <w:b/>
                <w:color w:val="000000"/>
                <w:sz w:val="24"/>
                <w:szCs w:val="24"/>
              </w:rPr>
            </w:pPr>
            <w:r w:rsidRPr="00DF1012">
              <w:rPr>
                <w:rFonts w:ascii="Times New Roman" w:hAnsi="Times New Roman" w:cs="Times New Roman"/>
                <w:sz w:val="24"/>
                <w:szCs w:val="24"/>
              </w:rPr>
              <w:t>Ответственный исполнитель подготавливает мотивированный отказ</w:t>
            </w:r>
          </w:p>
        </w:tc>
      </w:tr>
    </w:tbl>
    <w:p w:rsidR="0044529E" w:rsidRDefault="00E36F3A" w:rsidP="007A23C9">
      <w:pPr>
        <w:autoSpaceDE w:val="0"/>
        <w:spacing w:line="240" w:lineRule="auto"/>
        <w:ind w:right="-284"/>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lang w:eastAsia="ru-RU"/>
        </w:rPr>
        <w:pict>
          <v:shape id="_x0000_s1030" type="#_x0000_t32" style="position:absolute;left:0;text-align:left;margin-left:136.95pt;margin-top:.1pt;width:0;height:25.5pt;z-index:251662336;mso-position-horizontal-relative:text;mso-position-vertical-relative:text" o:connectortype="straight">
            <v:stroke endarrow="block"/>
          </v:shape>
        </w:pict>
      </w:r>
    </w:p>
    <w:tbl>
      <w:tblPr>
        <w:tblStyle w:val="af5"/>
        <w:tblpPr w:leftFromText="180" w:rightFromText="180" w:vertAnchor="text" w:tblpY="1"/>
        <w:tblOverlap w:val="never"/>
        <w:tblW w:w="0" w:type="auto"/>
        <w:tblLook w:val="04A0"/>
      </w:tblPr>
      <w:tblGrid>
        <w:gridCol w:w="4928"/>
      </w:tblGrid>
      <w:tr w:rsidR="0044529E" w:rsidTr="00A10CD1">
        <w:tc>
          <w:tcPr>
            <w:tcW w:w="4928" w:type="dxa"/>
          </w:tcPr>
          <w:p w:rsidR="0044529E" w:rsidRDefault="0044529E" w:rsidP="007A23C9">
            <w:pPr>
              <w:autoSpaceDE w:val="0"/>
              <w:ind w:right="-284"/>
              <w:jc w:val="center"/>
              <w:rPr>
                <w:rFonts w:ascii="Times New Roman" w:hAnsi="Times New Roman" w:cs="Times New Roman"/>
                <w:b/>
                <w:color w:val="000000"/>
                <w:sz w:val="24"/>
                <w:szCs w:val="24"/>
              </w:rPr>
            </w:pPr>
            <w:r w:rsidRPr="00DF1012">
              <w:rPr>
                <w:rFonts w:ascii="Times New Roman" w:hAnsi="Times New Roman" w:cs="Times New Roman"/>
                <w:sz w:val="24"/>
                <w:szCs w:val="24"/>
              </w:rPr>
              <w:t>Подготовка проекта разрешения на снос или пересадку зеленых насаждений</w:t>
            </w:r>
          </w:p>
        </w:tc>
      </w:tr>
    </w:tbl>
    <w:tbl>
      <w:tblPr>
        <w:tblStyle w:val="af5"/>
        <w:tblpPr w:leftFromText="180" w:rightFromText="180" w:vertAnchor="text" w:horzAnchor="margin" w:tblpXSpec="right" w:tblpY="-22"/>
        <w:tblW w:w="0" w:type="auto"/>
        <w:tblLook w:val="04A0"/>
      </w:tblPr>
      <w:tblGrid>
        <w:gridCol w:w="4393"/>
      </w:tblGrid>
      <w:tr w:rsidR="0044529E" w:rsidTr="00A10CD1">
        <w:tc>
          <w:tcPr>
            <w:tcW w:w="4393" w:type="dxa"/>
          </w:tcPr>
          <w:p w:rsidR="0044529E" w:rsidRDefault="00A10CD1" w:rsidP="007A23C9">
            <w:pPr>
              <w:autoSpaceDE w:val="0"/>
              <w:ind w:right="-284"/>
              <w:jc w:val="center"/>
              <w:rPr>
                <w:rFonts w:ascii="Times New Roman" w:hAnsi="Times New Roman" w:cs="Times New Roman"/>
                <w:b/>
                <w:color w:val="000000"/>
                <w:sz w:val="24"/>
                <w:szCs w:val="24"/>
              </w:rPr>
            </w:pPr>
            <w:r w:rsidRPr="00DF1012">
              <w:rPr>
                <w:rFonts w:ascii="Times New Roman" w:hAnsi="Times New Roman" w:cs="Times New Roman"/>
                <w:sz w:val="24"/>
                <w:szCs w:val="24"/>
              </w:rPr>
              <w:t xml:space="preserve">Мотивированный отказ вместе с материалами возвращается в </w:t>
            </w:r>
            <w:r w:rsidRPr="00DF1012">
              <w:rPr>
                <w:rFonts w:ascii="Times New Roman" w:hAnsi="Times New Roman" w:cs="Times New Roman"/>
                <w:color w:val="000000"/>
                <w:sz w:val="24"/>
                <w:szCs w:val="24"/>
              </w:rPr>
              <w:t xml:space="preserve">МФЦ </w:t>
            </w:r>
            <w:r w:rsidRPr="00DF1012">
              <w:rPr>
                <w:rFonts w:ascii="Times New Roman" w:hAnsi="Times New Roman" w:cs="Times New Roman"/>
                <w:sz w:val="24"/>
                <w:szCs w:val="24"/>
              </w:rPr>
              <w:t>для выдачи заявителю</w:t>
            </w:r>
          </w:p>
        </w:tc>
      </w:tr>
    </w:tbl>
    <w:tbl>
      <w:tblPr>
        <w:tblStyle w:val="af5"/>
        <w:tblpPr w:leftFromText="180" w:rightFromText="180" w:vertAnchor="text" w:horzAnchor="margin" w:tblpY="893"/>
        <w:tblW w:w="0" w:type="auto"/>
        <w:tblLook w:val="04A0"/>
      </w:tblPr>
      <w:tblGrid>
        <w:gridCol w:w="4928"/>
      </w:tblGrid>
      <w:tr w:rsidR="0044529E" w:rsidTr="00A10CD1">
        <w:tc>
          <w:tcPr>
            <w:tcW w:w="4928" w:type="dxa"/>
          </w:tcPr>
          <w:p w:rsidR="0044529E" w:rsidRDefault="00A10CD1" w:rsidP="007A23C9">
            <w:pPr>
              <w:tabs>
                <w:tab w:val="left" w:pos="810"/>
                <w:tab w:val="center" w:pos="4819"/>
              </w:tabs>
              <w:autoSpaceDE w:val="0"/>
              <w:ind w:right="-284"/>
              <w:jc w:val="center"/>
              <w:rPr>
                <w:rFonts w:ascii="Times New Roman" w:hAnsi="Times New Roman" w:cs="Times New Roman"/>
                <w:b/>
                <w:color w:val="000000"/>
                <w:sz w:val="24"/>
                <w:szCs w:val="24"/>
              </w:rPr>
            </w:pPr>
            <w:r w:rsidRPr="00DF1012">
              <w:rPr>
                <w:rFonts w:ascii="Times New Roman" w:hAnsi="Times New Roman" w:cs="Times New Roman"/>
                <w:sz w:val="24"/>
                <w:szCs w:val="24"/>
              </w:rPr>
              <w:t>Подписание уполномоченным лицом разрешения на снос или пересадку зеленых насаждений</w:t>
            </w:r>
          </w:p>
        </w:tc>
      </w:tr>
    </w:tbl>
    <w:tbl>
      <w:tblPr>
        <w:tblStyle w:val="af5"/>
        <w:tblpPr w:leftFromText="180" w:rightFromText="180" w:vertAnchor="text" w:horzAnchor="margin" w:tblpY="2107"/>
        <w:tblW w:w="0" w:type="auto"/>
        <w:tblLook w:val="04A0"/>
      </w:tblPr>
      <w:tblGrid>
        <w:gridCol w:w="4928"/>
      </w:tblGrid>
      <w:tr w:rsidR="00A10CD1" w:rsidTr="00A10CD1">
        <w:tc>
          <w:tcPr>
            <w:tcW w:w="4928" w:type="dxa"/>
          </w:tcPr>
          <w:p w:rsidR="00A10CD1" w:rsidRDefault="00A10CD1" w:rsidP="007A23C9">
            <w:pPr>
              <w:tabs>
                <w:tab w:val="left" w:pos="810"/>
                <w:tab w:val="center" w:pos="4819"/>
              </w:tabs>
              <w:autoSpaceDE w:val="0"/>
              <w:ind w:right="-284"/>
              <w:jc w:val="center"/>
              <w:rPr>
                <w:rFonts w:ascii="Times New Roman" w:hAnsi="Times New Roman" w:cs="Times New Roman"/>
                <w:b/>
                <w:color w:val="000000"/>
                <w:sz w:val="24"/>
                <w:szCs w:val="24"/>
              </w:rPr>
            </w:pPr>
            <w:r w:rsidRPr="00DF1012">
              <w:rPr>
                <w:rFonts w:ascii="Times New Roman" w:hAnsi="Times New Roman" w:cs="Times New Roman"/>
                <w:sz w:val="24"/>
                <w:szCs w:val="24"/>
              </w:rPr>
              <w:t xml:space="preserve">Разрешение направляется в </w:t>
            </w:r>
            <w:r w:rsidRPr="00DF1012">
              <w:rPr>
                <w:rFonts w:ascii="Times New Roman" w:hAnsi="Times New Roman" w:cs="Times New Roman"/>
                <w:color w:val="000000"/>
                <w:sz w:val="24"/>
                <w:szCs w:val="24"/>
              </w:rPr>
              <w:t xml:space="preserve">МФЦ </w:t>
            </w:r>
            <w:r w:rsidRPr="00DF1012">
              <w:rPr>
                <w:rFonts w:ascii="Times New Roman" w:hAnsi="Times New Roman" w:cs="Times New Roman"/>
                <w:sz w:val="24"/>
                <w:szCs w:val="24"/>
              </w:rPr>
              <w:t>либо непосредственно заявителю по почтовому адресу, указанному в заявлении</w:t>
            </w:r>
          </w:p>
        </w:tc>
      </w:tr>
    </w:tbl>
    <w:p w:rsidR="0044529E" w:rsidRDefault="00E36F3A" w:rsidP="007A23C9">
      <w:pPr>
        <w:autoSpaceDE w:val="0"/>
        <w:spacing w:line="240" w:lineRule="auto"/>
        <w:ind w:right="-284"/>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lang w:eastAsia="ru-RU"/>
        </w:rPr>
        <w:pict>
          <v:shape id="_x0000_s1032" type="#_x0000_t32" style="position:absolute;left:0;text-align:left;margin-left:-113.3pt;margin-top:86.7pt;width:0;height:19.5pt;z-index:251664384;mso-position-horizontal-relative:text;mso-position-vertical-relative:text" o:connectortype="straight">
            <v:stroke endarrow="block"/>
          </v:shape>
        </w:pict>
      </w:r>
      <w:r>
        <w:rPr>
          <w:rFonts w:ascii="Times New Roman" w:hAnsi="Times New Roman" w:cs="Times New Roman"/>
          <w:b/>
          <w:noProof/>
          <w:color w:val="000000"/>
          <w:sz w:val="24"/>
          <w:szCs w:val="24"/>
          <w:lang w:eastAsia="ru-RU"/>
        </w:rPr>
        <w:pict>
          <v:shape id="_x0000_s1031" type="#_x0000_t32" style="position:absolute;left:0;text-align:left;margin-left:-113.3pt;margin-top:28.95pt;width:0;height:15.75pt;z-index:251663360;mso-position-horizontal-relative:text;mso-position-vertical-relative:text" o:connectortype="straight">
            <v:stroke endarrow="block"/>
          </v:shape>
        </w:pict>
      </w:r>
      <w:r w:rsidR="0044529E">
        <w:rPr>
          <w:rFonts w:ascii="Times New Roman" w:hAnsi="Times New Roman" w:cs="Times New Roman"/>
          <w:b/>
          <w:color w:val="000000"/>
          <w:sz w:val="24"/>
          <w:szCs w:val="24"/>
        </w:rPr>
        <w:br w:type="textWrapping" w:clear="all"/>
      </w:r>
    </w:p>
    <w:p w:rsidR="0044529E" w:rsidRDefault="0044529E" w:rsidP="007A23C9">
      <w:pPr>
        <w:tabs>
          <w:tab w:val="left" w:pos="810"/>
          <w:tab w:val="center" w:pos="4819"/>
        </w:tabs>
        <w:autoSpaceDE w:val="0"/>
        <w:spacing w:line="240" w:lineRule="auto"/>
        <w:ind w:right="-284"/>
        <w:rPr>
          <w:rFonts w:ascii="Times New Roman" w:hAnsi="Times New Roman" w:cs="Times New Roman"/>
          <w:b/>
          <w:color w:val="000000"/>
          <w:sz w:val="24"/>
          <w:szCs w:val="24"/>
        </w:rPr>
      </w:pPr>
      <w:r>
        <w:rPr>
          <w:rFonts w:ascii="Times New Roman" w:hAnsi="Times New Roman" w:cs="Times New Roman"/>
          <w:b/>
          <w:color w:val="000000"/>
          <w:sz w:val="24"/>
          <w:szCs w:val="24"/>
        </w:rPr>
        <w:tab/>
      </w:r>
    </w:p>
    <w:p w:rsidR="0044529E" w:rsidRDefault="0044529E" w:rsidP="007A23C9">
      <w:pPr>
        <w:tabs>
          <w:tab w:val="left" w:pos="810"/>
          <w:tab w:val="center" w:pos="4819"/>
        </w:tabs>
        <w:autoSpaceDE w:val="0"/>
        <w:spacing w:line="240" w:lineRule="auto"/>
        <w:ind w:right="-284"/>
        <w:rPr>
          <w:rFonts w:ascii="Times New Roman" w:hAnsi="Times New Roman" w:cs="Times New Roman"/>
          <w:b/>
          <w:color w:val="000000"/>
          <w:sz w:val="24"/>
          <w:szCs w:val="24"/>
        </w:rPr>
      </w:pPr>
    </w:p>
    <w:p w:rsidR="0044529E" w:rsidRDefault="0044529E" w:rsidP="007A23C9">
      <w:pPr>
        <w:tabs>
          <w:tab w:val="left" w:pos="810"/>
          <w:tab w:val="center" w:pos="4819"/>
        </w:tabs>
        <w:autoSpaceDE w:val="0"/>
        <w:spacing w:line="240" w:lineRule="auto"/>
        <w:ind w:right="-284"/>
        <w:rPr>
          <w:rFonts w:ascii="Times New Roman" w:hAnsi="Times New Roman" w:cs="Times New Roman"/>
          <w:b/>
          <w:color w:val="000000"/>
          <w:sz w:val="24"/>
          <w:szCs w:val="24"/>
        </w:rPr>
      </w:pPr>
      <w:r>
        <w:rPr>
          <w:rFonts w:ascii="Times New Roman" w:hAnsi="Times New Roman" w:cs="Times New Roman"/>
          <w:b/>
          <w:color w:val="000000"/>
          <w:sz w:val="24"/>
          <w:szCs w:val="24"/>
        </w:rPr>
        <w:tab/>
        <w:t xml:space="preserve"> </w:t>
      </w:r>
    </w:p>
    <w:p w:rsidR="0044529E" w:rsidRPr="00DF1012" w:rsidRDefault="0044529E" w:rsidP="007A23C9">
      <w:pPr>
        <w:autoSpaceDE w:val="0"/>
        <w:spacing w:line="240" w:lineRule="auto"/>
        <w:ind w:right="-284"/>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DF1012" w:rsidRPr="00DF1012" w:rsidRDefault="00DF1012" w:rsidP="007A23C9">
      <w:pPr>
        <w:widowControl w:val="0"/>
        <w:autoSpaceDE w:val="0"/>
        <w:spacing w:line="240" w:lineRule="auto"/>
        <w:ind w:right="-284"/>
        <w:jc w:val="right"/>
        <w:rPr>
          <w:rFonts w:ascii="Times New Roman" w:hAnsi="Times New Roman" w:cs="Times New Roman"/>
          <w:sz w:val="24"/>
          <w:szCs w:val="24"/>
        </w:rPr>
      </w:pPr>
    </w:p>
    <w:p w:rsidR="00550708" w:rsidRPr="00A10CD1" w:rsidRDefault="00A10CD1" w:rsidP="007A23C9">
      <w:pPr>
        <w:suppressAutoHyphens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r w:rsidR="00550708" w:rsidRPr="009B610C">
        <w:rPr>
          <w:rFonts w:ascii="Times New Roman" w:hAnsi="Times New Roman" w:cs="Times New Roman"/>
          <w:sz w:val="20"/>
          <w:szCs w:val="20"/>
          <w:lang w:eastAsia="ru-RU"/>
        </w:rPr>
        <w:lastRenderedPageBreak/>
        <w:t>ПРИЛОЖЕНИЕ</w:t>
      </w:r>
      <w:r w:rsidR="00550708">
        <w:rPr>
          <w:rFonts w:ascii="Times New Roman" w:hAnsi="Times New Roman" w:cs="Times New Roman"/>
          <w:sz w:val="20"/>
          <w:szCs w:val="20"/>
          <w:lang w:eastAsia="ru-RU"/>
        </w:rPr>
        <w:t xml:space="preserve"> №3</w:t>
      </w:r>
    </w:p>
    <w:p w:rsidR="00550708" w:rsidRPr="003C2DC6" w:rsidRDefault="00550708" w:rsidP="007A23C9">
      <w:pPr>
        <w:pStyle w:val="ConsPlusNormal"/>
        <w:widowControl/>
        <w:ind w:left="5580" w:firstLine="0"/>
        <w:jc w:val="both"/>
        <w:rPr>
          <w:rFonts w:ascii="Times New Roman" w:hAnsi="Times New Roman" w:cs="Times New Roman"/>
        </w:rPr>
      </w:pPr>
      <w:r w:rsidRPr="003C2DC6">
        <w:rPr>
          <w:rFonts w:ascii="Times New Roman" w:hAnsi="Times New Roman" w:cs="Times New Roman"/>
        </w:rPr>
        <w:t xml:space="preserve">к Административному регламенту </w:t>
      </w:r>
      <w:r>
        <w:rPr>
          <w:rFonts w:ascii="Times New Roman" w:hAnsi="Times New Roman" w:cs="Times New Roman"/>
        </w:rPr>
        <w:t xml:space="preserve">по </w:t>
      </w:r>
      <w:r w:rsidRPr="003C2DC6">
        <w:rPr>
          <w:rFonts w:ascii="Times New Roman" w:hAnsi="Times New Roman" w:cs="Times New Roman"/>
        </w:rPr>
        <w:t>предост</w:t>
      </w:r>
      <w:r>
        <w:rPr>
          <w:rFonts w:ascii="Times New Roman" w:hAnsi="Times New Roman" w:cs="Times New Roman"/>
        </w:rPr>
        <w:t>авлению муниципальной услуги «</w:t>
      </w:r>
      <w:r w:rsidRPr="00550708">
        <w:rPr>
          <w:rFonts w:ascii="Times New Roman" w:hAnsi="Times New Roman" w:cs="Times New Roman"/>
        </w:rPr>
        <w:t>Выдача разрешений на снос или</w:t>
      </w:r>
      <w:r w:rsidRPr="00550708">
        <w:rPr>
          <w:rFonts w:ascii="Times New Roman" w:hAnsi="Times New Roman" w:cs="Times New Roman"/>
          <w:b/>
        </w:rPr>
        <w:t xml:space="preserve"> </w:t>
      </w:r>
      <w:r w:rsidRPr="00550708">
        <w:rPr>
          <w:rFonts w:ascii="Times New Roman" w:hAnsi="Times New Roman" w:cs="Times New Roman"/>
        </w:rPr>
        <w:t>пересадку зеленых насаждений</w:t>
      </w:r>
      <w:r w:rsidRPr="00550708">
        <w:rPr>
          <w:rFonts w:ascii="Times New Roman" w:hAnsi="Times New Roman" w:cs="Times New Roman"/>
          <w:b/>
        </w:rPr>
        <w:t xml:space="preserve"> </w:t>
      </w:r>
      <w:r w:rsidRPr="00550708">
        <w:rPr>
          <w:rFonts w:ascii="Times New Roman" w:hAnsi="Times New Roman" w:cs="Times New Roman"/>
        </w:rPr>
        <w:t xml:space="preserve">на территории </w:t>
      </w:r>
      <w:proofErr w:type="spellStart"/>
      <w:r w:rsidRPr="00550708">
        <w:rPr>
          <w:rFonts w:ascii="Times New Roman" w:hAnsi="Times New Roman" w:cs="Times New Roman"/>
        </w:rPr>
        <w:t>Доможировского</w:t>
      </w:r>
      <w:proofErr w:type="spellEnd"/>
      <w:r w:rsidRPr="00550708">
        <w:rPr>
          <w:rFonts w:ascii="Times New Roman" w:hAnsi="Times New Roman" w:cs="Times New Roman"/>
        </w:rPr>
        <w:t xml:space="preserve"> сельского</w:t>
      </w:r>
      <w:r>
        <w:rPr>
          <w:rFonts w:ascii="Times New Roman" w:hAnsi="Times New Roman" w:cs="Times New Roman"/>
        </w:rPr>
        <w:t xml:space="preserve"> поселения </w:t>
      </w:r>
      <w:proofErr w:type="spellStart"/>
      <w:r>
        <w:rPr>
          <w:rFonts w:ascii="Times New Roman" w:hAnsi="Times New Roman" w:cs="Times New Roman"/>
        </w:rPr>
        <w:t>Лодейнопольского</w:t>
      </w:r>
      <w:proofErr w:type="spellEnd"/>
      <w:r>
        <w:rPr>
          <w:rFonts w:ascii="Times New Roman" w:hAnsi="Times New Roman" w:cs="Times New Roman"/>
        </w:rPr>
        <w:t xml:space="preserve"> муниципального района Ленинградской области».</w:t>
      </w:r>
    </w:p>
    <w:p w:rsidR="00DF1012" w:rsidRPr="00DF1012" w:rsidRDefault="00DF1012" w:rsidP="007A23C9">
      <w:pPr>
        <w:widowControl w:val="0"/>
        <w:autoSpaceDE w:val="0"/>
        <w:spacing w:line="240" w:lineRule="auto"/>
        <w:ind w:right="-284"/>
        <w:jc w:val="right"/>
        <w:rPr>
          <w:rFonts w:ascii="Times New Roman" w:hAnsi="Times New Roman" w:cs="Times New Roman"/>
          <w:sz w:val="24"/>
          <w:szCs w:val="24"/>
        </w:rPr>
      </w:pPr>
    </w:p>
    <w:p w:rsidR="00DF1012" w:rsidRPr="00DF1012" w:rsidRDefault="00DF1012" w:rsidP="007A23C9">
      <w:pPr>
        <w:widowControl w:val="0"/>
        <w:autoSpaceDE w:val="0"/>
        <w:spacing w:line="240" w:lineRule="auto"/>
        <w:ind w:right="-284" w:firstLine="540"/>
        <w:jc w:val="center"/>
        <w:rPr>
          <w:rFonts w:ascii="Times New Roman" w:hAnsi="Times New Roman" w:cs="Times New Roman"/>
          <w:color w:val="000000"/>
          <w:sz w:val="24"/>
          <w:szCs w:val="24"/>
        </w:rPr>
      </w:pPr>
      <w:r w:rsidRPr="00DF1012">
        <w:rPr>
          <w:rFonts w:ascii="Times New Roman" w:hAnsi="Times New Roman" w:cs="Times New Roman"/>
          <w:color w:val="000000"/>
          <w:sz w:val="24"/>
          <w:szCs w:val="24"/>
        </w:rPr>
        <w:t>Информация о местах нахождения и графике работы, справочных телефонах и адресах электронной почты МФЦ</w:t>
      </w:r>
    </w:p>
    <w:tbl>
      <w:tblPr>
        <w:tblW w:w="0" w:type="auto"/>
        <w:tblInd w:w="75" w:type="dxa"/>
        <w:tblLayout w:type="fixed"/>
        <w:tblCellMar>
          <w:left w:w="75" w:type="dxa"/>
          <w:right w:w="75" w:type="dxa"/>
        </w:tblCellMar>
        <w:tblLook w:val="0000"/>
      </w:tblPr>
      <w:tblGrid>
        <w:gridCol w:w="567"/>
        <w:gridCol w:w="1507"/>
        <w:gridCol w:w="2231"/>
        <w:gridCol w:w="1980"/>
        <w:gridCol w:w="2160"/>
        <w:gridCol w:w="1381"/>
      </w:tblGrid>
      <w:tr w:rsidR="00DF1012" w:rsidRPr="00DF1012" w:rsidTr="007F024D">
        <w:tc>
          <w:tcPr>
            <w:tcW w:w="567" w:type="dxa"/>
            <w:tcBorders>
              <w:top w:val="single" w:sz="4" w:space="0" w:color="000000"/>
              <w:left w:val="single" w:sz="4" w:space="0" w:color="000000"/>
              <w:bottom w:val="single" w:sz="4" w:space="0" w:color="000000"/>
            </w:tcBorders>
            <w:shd w:val="clear" w:color="auto" w:fill="auto"/>
          </w:tcPr>
          <w:p w:rsidR="00DF1012" w:rsidRPr="00DF1012" w:rsidRDefault="00DF1012" w:rsidP="007A23C9">
            <w:pPr>
              <w:widowControl w:val="0"/>
              <w:autoSpaceDE w:val="0"/>
              <w:snapToGrid w:val="0"/>
              <w:spacing w:line="240" w:lineRule="auto"/>
              <w:ind w:right="-284"/>
              <w:jc w:val="center"/>
              <w:rPr>
                <w:rFonts w:ascii="Times New Roman" w:hAnsi="Times New Roman" w:cs="Times New Roman"/>
                <w:sz w:val="24"/>
                <w:szCs w:val="24"/>
              </w:rPr>
            </w:pPr>
            <w:r w:rsidRPr="00DF1012">
              <w:rPr>
                <w:rFonts w:ascii="Times New Roman" w:hAnsi="Times New Roman" w:cs="Times New Roman"/>
                <w:sz w:val="24"/>
                <w:szCs w:val="24"/>
              </w:rPr>
              <w:t>N</w:t>
            </w:r>
          </w:p>
          <w:p w:rsidR="00DF1012" w:rsidRPr="00DF1012" w:rsidRDefault="00DF1012" w:rsidP="007A23C9">
            <w:pPr>
              <w:widowControl w:val="0"/>
              <w:autoSpaceDE w:val="0"/>
              <w:spacing w:line="240" w:lineRule="auto"/>
              <w:ind w:right="-284"/>
              <w:jc w:val="center"/>
              <w:rPr>
                <w:rFonts w:ascii="Times New Roman" w:hAnsi="Times New Roman" w:cs="Times New Roman"/>
                <w:sz w:val="24"/>
                <w:szCs w:val="24"/>
              </w:rPr>
            </w:pPr>
            <w:proofErr w:type="spellStart"/>
            <w:proofErr w:type="gramStart"/>
            <w:r w:rsidRPr="00DF1012">
              <w:rPr>
                <w:rFonts w:ascii="Times New Roman" w:hAnsi="Times New Roman" w:cs="Times New Roman"/>
                <w:sz w:val="24"/>
                <w:szCs w:val="24"/>
              </w:rPr>
              <w:t>п</w:t>
            </w:r>
            <w:proofErr w:type="spellEnd"/>
            <w:proofErr w:type="gramEnd"/>
            <w:r w:rsidRPr="00DF1012">
              <w:rPr>
                <w:rFonts w:ascii="Times New Roman" w:hAnsi="Times New Roman" w:cs="Times New Roman"/>
                <w:sz w:val="24"/>
                <w:szCs w:val="24"/>
              </w:rPr>
              <w:t>/</w:t>
            </w:r>
            <w:proofErr w:type="spellStart"/>
            <w:r w:rsidRPr="00DF1012">
              <w:rPr>
                <w:rFonts w:ascii="Times New Roman" w:hAnsi="Times New Roman" w:cs="Times New Roman"/>
                <w:sz w:val="24"/>
                <w:szCs w:val="24"/>
              </w:rPr>
              <w:t>п</w:t>
            </w:r>
            <w:proofErr w:type="spellEnd"/>
          </w:p>
        </w:tc>
        <w:tc>
          <w:tcPr>
            <w:tcW w:w="1507" w:type="dxa"/>
            <w:tcBorders>
              <w:top w:val="single" w:sz="4" w:space="0" w:color="000000"/>
              <w:left w:val="single" w:sz="4" w:space="0" w:color="000000"/>
              <w:bottom w:val="single" w:sz="4" w:space="0" w:color="000000"/>
            </w:tcBorders>
            <w:shd w:val="clear" w:color="auto" w:fill="auto"/>
          </w:tcPr>
          <w:p w:rsidR="00DF1012" w:rsidRPr="00DF1012" w:rsidRDefault="00DF1012" w:rsidP="007A23C9">
            <w:pPr>
              <w:widowControl w:val="0"/>
              <w:autoSpaceDE w:val="0"/>
              <w:snapToGrid w:val="0"/>
              <w:spacing w:line="240" w:lineRule="auto"/>
              <w:ind w:right="-284"/>
              <w:jc w:val="center"/>
              <w:rPr>
                <w:rFonts w:ascii="Times New Roman" w:hAnsi="Times New Roman" w:cs="Times New Roman"/>
                <w:sz w:val="24"/>
                <w:szCs w:val="24"/>
              </w:rPr>
            </w:pPr>
            <w:r w:rsidRPr="00DF1012">
              <w:rPr>
                <w:rFonts w:ascii="Times New Roman" w:hAnsi="Times New Roman" w:cs="Times New Roman"/>
                <w:sz w:val="24"/>
                <w:szCs w:val="24"/>
              </w:rPr>
              <w:t>Наименование</w:t>
            </w:r>
          </w:p>
          <w:p w:rsidR="00DF1012" w:rsidRPr="00DF1012" w:rsidRDefault="00DF1012" w:rsidP="007A23C9">
            <w:pPr>
              <w:widowControl w:val="0"/>
              <w:autoSpaceDE w:val="0"/>
              <w:spacing w:line="240" w:lineRule="auto"/>
              <w:ind w:right="-284"/>
              <w:jc w:val="center"/>
              <w:rPr>
                <w:rFonts w:ascii="Times New Roman" w:hAnsi="Times New Roman" w:cs="Times New Roman"/>
                <w:sz w:val="24"/>
                <w:szCs w:val="24"/>
              </w:rPr>
            </w:pPr>
            <w:r w:rsidRPr="00DF1012">
              <w:rPr>
                <w:rFonts w:ascii="Times New Roman" w:hAnsi="Times New Roman" w:cs="Times New Roman"/>
                <w:sz w:val="24"/>
                <w:szCs w:val="24"/>
              </w:rPr>
              <w:t>МФЦ</w:t>
            </w:r>
          </w:p>
        </w:tc>
        <w:tc>
          <w:tcPr>
            <w:tcW w:w="2231" w:type="dxa"/>
            <w:tcBorders>
              <w:top w:val="single" w:sz="4" w:space="0" w:color="000000"/>
              <w:left w:val="single" w:sz="4" w:space="0" w:color="000000"/>
              <w:bottom w:val="single" w:sz="4" w:space="0" w:color="000000"/>
            </w:tcBorders>
            <w:shd w:val="clear" w:color="auto" w:fill="auto"/>
          </w:tcPr>
          <w:p w:rsidR="00DF1012" w:rsidRPr="00DF1012" w:rsidRDefault="00DF1012" w:rsidP="007A23C9">
            <w:pPr>
              <w:widowControl w:val="0"/>
              <w:autoSpaceDE w:val="0"/>
              <w:snapToGrid w:val="0"/>
              <w:spacing w:line="240" w:lineRule="auto"/>
              <w:ind w:right="-284"/>
              <w:jc w:val="center"/>
              <w:rPr>
                <w:rFonts w:ascii="Times New Roman" w:hAnsi="Times New Roman" w:cs="Times New Roman"/>
                <w:sz w:val="24"/>
                <w:szCs w:val="24"/>
              </w:rPr>
            </w:pPr>
            <w:r w:rsidRPr="00DF1012">
              <w:rPr>
                <w:rFonts w:ascii="Times New Roman" w:hAnsi="Times New Roman" w:cs="Times New Roman"/>
                <w:sz w:val="24"/>
                <w:szCs w:val="24"/>
              </w:rPr>
              <w:t>Почтовый адрес</w:t>
            </w:r>
          </w:p>
        </w:tc>
        <w:tc>
          <w:tcPr>
            <w:tcW w:w="1980" w:type="dxa"/>
            <w:tcBorders>
              <w:top w:val="single" w:sz="4" w:space="0" w:color="000000"/>
              <w:left w:val="single" w:sz="4" w:space="0" w:color="000000"/>
              <w:bottom w:val="single" w:sz="4" w:space="0" w:color="000000"/>
            </w:tcBorders>
            <w:shd w:val="clear" w:color="auto" w:fill="auto"/>
          </w:tcPr>
          <w:p w:rsidR="00DF1012" w:rsidRPr="00DF1012" w:rsidRDefault="00DF1012" w:rsidP="007A23C9">
            <w:pPr>
              <w:widowControl w:val="0"/>
              <w:autoSpaceDE w:val="0"/>
              <w:snapToGrid w:val="0"/>
              <w:spacing w:line="240" w:lineRule="auto"/>
              <w:ind w:right="-284"/>
              <w:jc w:val="center"/>
              <w:rPr>
                <w:rFonts w:ascii="Times New Roman" w:hAnsi="Times New Roman" w:cs="Times New Roman"/>
                <w:sz w:val="24"/>
                <w:szCs w:val="24"/>
              </w:rPr>
            </w:pPr>
            <w:r w:rsidRPr="00DF1012">
              <w:rPr>
                <w:rFonts w:ascii="Times New Roman" w:hAnsi="Times New Roman" w:cs="Times New Roman"/>
                <w:sz w:val="24"/>
                <w:szCs w:val="24"/>
              </w:rPr>
              <w:t>График</w:t>
            </w:r>
          </w:p>
          <w:p w:rsidR="00DF1012" w:rsidRPr="00DF1012" w:rsidRDefault="00DF1012" w:rsidP="007A23C9">
            <w:pPr>
              <w:widowControl w:val="0"/>
              <w:autoSpaceDE w:val="0"/>
              <w:spacing w:line="240" w:lineRule="auto"/>
              <w:ind w:right="-284"/>
              <w:jc w:val="center"/>
              <w:rPr>
                <w:rFonts w:ascii="Times New Roman" w:hAnsi="Times New Roman" w:cs="Times New Roman"/>
                <w:sz w:val="24"/>
                <w:szCs w:val="24"/>
              </w:rPr>
            </w:pPr>
            <w:r w:rsidRPr="00DF1012">
              <w:rPr>
                <w:rFonts w:ascii="Times New Roman" w:hAnsi="Times New Roman" w:cs="Times New Roman"/>
                <w:sz w:val="24"/>
                <w:szCs w:val="24"/>
              </w:rPr>
              <w:t>работы</w:t>
            </w:r>
          </w:p>
        </w:tc>
        <w:tc>
          <w:tcPr>
            <w:tcW w:w="2160" w:type="dxa"/>
            <w:tcBorders>
              <w:top w:val="single" w:sz="4" w:space="0" w:color="000000"/>
              <w:left w:val="single" w:sz="4" w:space="0" w:color="000000"/>
              <w:bottom w:val="single" w:sz="4" w:space="0" w:color="000000"/>
            </w:tcBorders>
            <w:shd w:val="clear" w:color="auto" w:fill="auto"/>
          </w:tcPr>
          <w:p w:rsidR="00DF1012" w:rsidRPr="00DF1012" w:rsidRDefault="00DF1012" w:rsidP="007A23C9">
            <w:pPr>
              <w:widowControl w:val="0"/>
              <w:autoSpaceDE w:val="0"/>
              <w:snapToGrid w:val="0"/>
              <w:spacing w:line="240" w:lineRule="auto"/>
              <w:ind w:right="-284"/>
              <w:jc w:val="center"/>
              <w:rPr>
                <w:rFonts w:ascii="Times New Roman" w:hAnsi="Times New Roman" w:cs="Times New Roman"/>
                <w:sz w:val="24"/>
                <w:szCs w:val="24"/>
              </w:rPr>
            </w:pPr>
            <w:r w:rsidRPr="00DF1012">
              <w:rPr>
                <w:rFonts w:ascii="Times New Roman" w:hAnsi="Times New Roman" w:cs="Times New Roman"/>
                <w:sz w:val="24"/>
                <w:szCs w:val="24"/>
              </w:rPr>
              <w:t>Адрес электронной почты</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DF1012" w:rsidRPr="00DF1012" w:rsidRDefault="00DF1012" w:rsidP="007A23C9">
            <w:pPr>
              <w:widowControl w:val="0"/>
              <w:autoSpaceDE w:val="0"/>
              <w:snapToGrid w:val="0"/>
              <w:spacing w:line="240" w:lineRule="auto"/>
              <w:ind w:right="-284"/>
              <w:jc w:val="center"/>
              <w:rPr>
                <w:rFonts w:ascii="Times New Roman" w:hAnsi="Times New Roman" w:cs="Times New Roman"/>
                <w:sz w:val="24"/>
                <w:szCs w:val="24"/>
              </w:rPr>
            </w:pPr>
            <w:r w:rsidRPr="00DF1012">
              <w:rPr>
                <w:rFonts w:ascii="Times New Roman" w:hAnsi="Times New Roman" w:cs="Times New Roman"/>
                <w:sz w:val="24"/>
                <w:szCs w:val="24"/>
              </w:rPr>
              <w:t>Телефон</w:t>
            </w:r>
          </w:p>
        </w:tc>
      </w:tr>
      <w:tr w:rsidR="00DF1012" w:rsidRPr="00DF1012" w:rsidTr="007F024D">
        <w:tc>
          <w:tcPr>
            <w:tcW w:w="567" w:type="dxa"/>
            <w:tcBorders>
              <w:top w:val="single" w:sz="4" w:space="0" w:color="000000"/>
              <w:left w:val="single" w:sz="4" w:space="0" w:color="000000"/>
              <w:bottom w:val="single" w:sz="4" w:space="0" w:color="000000"/>
            </w:tcBorders>
            <w:shd w:val="clear" w:color="auto" w:fill="auto"/>
          </w:tcPr>
          <w:p w:rsidR="00DF1012" w:rsidRPr="00DF1012" w:rsidRDefault="00DF1012" w:rsidP="007A23C9">
            <w:pPr>
              <w:widowControl w:val="0"/>
              <w:autoSpaceDE w:val="0"/>
              <w:snapToGrid w:val="0"/>
              <w:spacing w:line="240" w:lineRule="auto"/>
              <w:ind w:right="-284"/>
              <w:jc w:val="center"/>
              <w:rPr>
                <w:rFonts w:ascii="Times New Roman" w:hAnsi="Times New Roman" w:cs="Times New Roman"/>
                <w:sz w:val="24"/>
                <w:szCs w:val="24"/>
              </w:rPr>
            </w:pPr>
            <w:r w:rsidRPr="00DF1012">
              <w:rPr>
                <w:rFonts w:ascii="Times New Roman" w:hAnsi="Times New Roman" w:cs="Times New Roman"/>
                <w:sz w:val="24"/>
                <w:szCs w:val="24"/>
              </w:rPr>
              <w:t>1</w:t>
            </w:r>
          </w:p>
        </w:tc>
        <w:tc>
          <w:tcPr>
            <w:tcW w:w="1507" w:type="dxa"/>
            <w:tcBorders>
              <w:top w:val="single" w:sz="4" w:space="0" w:color="000000"/>
              <w:left w:val="single" w:sz="4" w:space="0" w:color="000000"/>
              <w:bottom w:val="single" w:sz="4" w:space="0" w:color="000000"/>
            </w:tcBorders>
            <w:shd w:val="clear" w:color="auto" w:fill="auto"/>
          </w:tcPr>
          <w:p w:rsidR="00DF1012" w:rsidRPr="00DF1012" w:rsidRDefault="00DF1012" w:rsidP="007A23C9">
            <w:pPr>
              <w:widowControl w:val="0"/>
              <w:autoSpaceDE w:val="0"/>
              <w:snapToGrid w:val="0"/>
              <w:spacing w:line="240" w:lineRule="auto"/>
              <w:ind w:right="-284"/>
              <w:jc w:val="center"/>
              <w:rPr>
                <w:rFonts w:ascii="Times New Roman" w:hAnsi="Times New Roman" w:cs="Times New Roman"/>
                <w:sz w:val="24"/>
                <w:szCs w:val="24"/>
              </w:rPr>
            </w:pPr>
            <w:r w:rsidRPr="00DF1012">
              <w:rPr>
                <w:rFonts w:ascii="Times New Roman" w:hAnsi="Times New Roman" w:cs="Times New Roman"/>
                <w:sz w:val="24"/>
                <w:szCs w:val="24"/>
              </w:rPr>
              <w:t>Филиал ГБУ ЛО «МФЦ» «Всеволожский»</w:t>
            </w:r>
          </w:p>
        </w:tc>
        <w:tc>
          <w:tcPr>
            <w:tcW w:w="2231" w:type="dxa"/>
            <w:tcBorders>
              <w:top w:val="single" w:sz="4" w:space="0" w:color="000000"/>
              <w:left w:val="single" w:sz="4" w:space="0" w:color="000000"/>
              <w:bottom w:val="single" w:sz="4" w:space="0" w:color="000000"/>
            </w:tcBorders>
            <w:shd w:val="clear" w:color="auto" w:fill="auto"/>
          </w:tcPr>
          <w:p w:rsidR="00DF1012" w:rsidRPr="00DF1012" w:rsidRDefault="00DF1012" w:rsidP="007A23C9">
            <w:pPr>
              <w:widowControl w:val="0"/>
              <w:autoSpaceDE w:val="0"/>
              <w:snapToGrid w:val="0"/>
              <w:spacing w:line="240" w:lineRule="auto"/>
              <w:ind w:right="-284"/>
              <w:jc w:val="center"/>
              <w:rPr>
                <w:rFonts w:ascii="Times New Roman" w:hAnsi="Times New Roman" w:cs="Times New Roman"/>
                <w:sz w:val="24"/>
                <w:szCs w:val="24"/>
              </w:rPr>
            </w:pPr>
            <w:r w:rsidRPr="00DF1012">
              <w:rPr>
                <w:rFonts w:ascii="Times New Roman" w:hAnsi="Times New Roman" w:cs="Times New Roman"/>
                <w:sz w:val="24"/>
                <w:szCs w:val="24"/>
              </w:rPr>
              <w:t>188681, Россия, Ленинградская область, д. Новосаратовка, Центр, д. 8</w:t>
            </w:r>
          </w:p>
        </w:tc>
        <w:tc>
          <w:tcPr>
            <w:tcW w:w="1980" w:type="dxa"/>
            <w:tcBorders>
              <w:top w:val="single" w:sz="4" w:space="0" w:color="000000"/>
              <w:left w:val="single" w:sz="4" w:space="0" w:color="000000"/>
              <w:bottom w:val="single" w:sz="4" w:space="0" w:color="000000"/>
            </w:tcBorders>
            <w:shd w:val="clear" w:color="auto" w:fill="auto"/>
          </w:tcPr>
          <w:p w:rsidR="00DF1012" w:rsidRPr="00DF1012" w:rsidRDefault="00DF1012" w:rsidP="007A23C9">
            <w:pPr>
              <w:widowControl w:val="0"/>
              <w:autoSpaceDE w:val="0"/>
              <w:snapToGrid w:val="0"/>
              <w:spacing w:line="240" w:lineRule="auto"/>
              <w:ind w:right="-284"/>
              <w:jc w:val="center"/>
              <w:rPr>
                <w:rFonts w:ascii="Times New Roman" w:hAnsi="Times New Roman" w:cs="Times New Roman"/>
                <w:sz w:val="24"/>
                <w:szCs w:val="24"/>
              </w:rPr>
            </w:pPr>
            <w:r w:rsidRPr="00DF1012">
              <w:rPr>
                <w:rFonts w:ascii="Times New Roman" w:hAnsi="Times New Roman" w:cs="Times New Roman"/>
                <w:sz w:val="24"/>
                <w:szCs w:val="24"/>
              </w:rPr>
              <w:t>С 9.00 до 21.00, ежедневно, без перерыва</w:t>
            </w:r>
          </w:p>
        </w:tc>
        <w:tc>
          <w:tcPr>
            <w:tcW w:w="2160" w:type="dxa"/>
            <w:tcBorders>
              <w:top w:val="single" w:sz="4" w:space="0" w:color="000000"/>
              <w:left w:val="single" w:sz="4" w:space="0" w:color="000000"/>
              <w:bottom w:val="single" w:sz="4" w:space="0" w:color="000000"/>
            </w:tcBorders>
            <w:shd w:val="clear" w:color="auto" w:fill="auto"/>
          </w:tcPr>
          <w:p w:rsidR="00DF1012" w:rsidRPr="00DF1012" w:rsidRDefault="00E36F3A" w:rsidP="007A23C9">
            <w:pPr>
              <w:widowControl w:val="0"/>
              <w:autoSpaceDE w:val="0"/>
              <w:snapToGrid w:val="0"/>
              <w:spacing w:line="240" w:lineRule="auto"/>
              <w:ind w:right="-284"/>
              <w:jc w:val="center"/>
              <w:rPr>
                <w:rFonts w:ascii="Times New Roman" w:hAnsi="Times New Roman" w:cs="Times New Roman"/>
                <w:sz w:val="24"/>
                <w:szCs w:val="24"/>
              </w:rPr>
            </w:pPr>
            <w:hyperlink r:id="rId8" w:history="1">
              <w:r w:rsidR="00DF1012" w:rsidRPr="00DF1012">
                <w:rPr>
                  <w:rStyle w:val="a6"/>
                  <w:rFonts w:ascii="Times New Roman" w:hAnsi="Times New Roman" w:cs="Times New Roman"/>
                  <w:sz w:val="24"/>
                  <w:szCs w:val="24"/>
                </w:rPr>
                <w:t>mfcvsev@gmail.com</w:t>
              </w:r>
            </w:hyperlink>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DF1012" w:rsidRPr="00DF1012" w:rsidRDefault="00DF1012" w:rsidP="007A23C9">
            <w:pPr>
              <w:widowControl w:val="0"/>
              <w:autoSpaceDE w:val="0"/>
              <w:snapToGrid w:val="0"/>
              <w:spacing w:line="240" w:lineRule="auto"/>
              <w:ind w:right="-284"/>
              <w:jc w:val="center"/>
              <w:rPr>
                <w:rFonts w:ascii="Times New Roman" w:hAnsi="Times New Roman" w:cs="Times New Roman"/>
                <w:sz w:val="24"/>
                <w:szCs w:val="24"/>
              </w:rPr>
            </w:pPr>
            <w:r w:rsidRPr="00DF1012">
              <w:rPr>
                <w:rFonts w:ascii="Times New Roman" w:hAnsi="Times New Roman" w:cs="Times New Roman"/>
                <w:sz w:val="24"/>
                <w:szCs w:val="24"/>
              </w:rPr>
              <w:t>456-18-88</w:t>
            </w:r>
          </w:p>
        </w:tc>
      </w:tr>
      <w:tr w:rsidR="00DF1012" w:rsidRPr="00DF1012" w:rsidTr="007F024D">
        <w:tc>
          <w:tcPr>
            <w:tcW w:w="567" w:type="dxa"/>
            <w:tcBorders>
              <w:top w:val="single" w:sz="4" w:space="0" w:color="000000"/>
              <w:left w:val="single" w:sz="4" w:space="0" w:color="000000"/>
              <w:bottom w:val="single" w:sz="4" w:space="0" w:color="000000"/>
            </w:tcBorders>
            <w:shd w:val="clear" w:color="auto" w:fill="auto"/>
          </w:tcPr>
          <w:p w:rsidR="00DF1012" w:rsidRPr="00DF1012" w:rsidRDefault="00DF1012" w:rsidP="007A23C9">
            <w:pPr>
              <w:widowControl w:val="0"/>
              <w:autoSpaceDE w:val="0"/>
              <w:snapToGrid w:val="0"/>
              <w:spacing w:line="240" w:lineRule="auto"/>
              <w:ind w:right="-284"/>
              <w:jc w:val="center"/>
              <w:rPr>
                <w:rFonts w:ascii="Times New Roman" w:hAnsi="Times New Roman" w:cs="Times New Roman"/>
                <w:sz w:val="24"/>
                <w:szCs w:val="24"/>
              </w:rPr>
            </w:pPr>
            <w:r w:rsidRPr="00DF1012">
              <w:rPr>
                <w:rFonts w:ascii="Times New Roman" w:hAnsi="Times New Roman" w:cs="Times New Roman"/>
                <w:sz w:val="24"/>
                <w:szCs w:val="24"/>
              </w:rPr>
              <w:t>2</w:t>
            </w:r>
          </w:p>
        </w:tc>
        <w:tc>
          <w:tcPr>
            <w:tcW w:w="1507" w:type="dxa"/>
            <w:tcBorders>
              <w:top w:val="single" w:sz="4" w:space="0" w:color="000000"/>
              <w:left w:val="single" w:sz="4" w:space="0" w:color="000000"/>
              <w:bottom w:val="single" w:sz="4" w:space="0" w:color="000000"/>
            </w:tcBorders>
            <w:shd w:val="clear" w:color="auto" w:fill="auto"/>
          </w:tcPr>
          <w:p w:rsidR="00DF1012" w:rsidRPr="00DF1012" w:rsidRDefault="00DF1012" w:rsidP="007A23C9">
            <w:pPr>
              <w:widowControl w:val="0"/>
              <w:autoSpaceDE w:val="0"/>
              <w:snapToGrid w:val="0"/>
              <w:spacing w:line="240" w:lineRule="auto"/>
              <w:ind w:right="-284"/>
              <w:jc w:val="center"/>
              <w:rPr>
                <w:rFonts w:ascii="Times New Roman" w:hAnsi="Times New Roman" w:cs="Times New Roman"/>
                <w:sz w:val="24"/>
                <w:szCs w:val="24"/>
              </w:rPr>
            </w:pPr>
            <w:r w:rsidRPr="00DF1012">
              <w:rPr>
                <w:rFonts w:ascii="Times New Roman" w:hAnsi="Times New Roman" w:cs="Times New Roman"/>
                <w:sz w:val="24"/>
                <w:szCs w:val="24"/>
              </w:rPr>
              <w:t>Филиал ГБУ ЛО «МФЦ» «</w:t>
            </w:r>
            <w:proofErr w:type="spellStart"/>
            <w:r w:rsidRPr="00DF1012">
              <w:rPr>
                <w:rFonts w:ascii="Times New Roman" w:hAnsi="Times New Roman" w:cs="Times New Roman"/>
                <w:sz w:val="24"/>
                <w:szCs w:val="24"/>
              </w:rPr>
              <w:t>Приозерский</w:t>
            </w:r>
            <w:proofErr w:type="spellEnd"/>
            <w:r w:rsidRPr="00DF1012">
              <w:rPr>
                <w:rFonts w:ascii="Times New Roman" w:hAnsi="Times New Roman" w:cs="Times New Roman"/>
                <w:sz w:val="24"/>
                <w:szCs w:val="24"/>
              </w:rPr>
              <w:t>»</w:t>
            </w:r>
          </w:p>
        </w:tc>
        <w:tc>
          <w:tcPr>
            <w:tcW w:w="2231" w:type="dxa"/>
            <w:tcBorders>
              <w:top w:val="single" w:sz="4" w:space="0" w:color="000000"/>
              <w:left w:val="single" w:sz="4" w:space="0" w:color="000000"/>
              <w:bottom w:val="single" w:sz="4" w:space="0" w:color="000000"/>
            </w:tcBorders>
            <w:shd w:val="clear" w:color="auto" w:fill="auto"/>
          </w:tcPr>
          <w:p w:rsidR="00DF1012" w:rsidRPr="00DF1012" w:rsidRDefault="00DF1012" w:rsidP="007A23C9">
            <w:pPr>
              <w:widowControl w:val="0"/>
              <w:autoSpaceDE w:val="0"/>
              <w:snapToGrid w:val="0"/>
              <w:spacing w:line="240" w:lineRule="auto"/>
              <w:ind w:right="-284"/>
              <w:jc w:val="center"/>
              <w:rPr>
                <w:rFonts w:ascii="Times New Roman" w:hAnsi="Times New Roman" w:cs="Times New Roman"/>
                <w:sz w:val="24"/>
                <w:szCs w:val="24"/>
              </w:rPr>
            </w:pPr>
            <w:r w:rsidRPr="00DF1012">
              <w:rPr>
                <w:rFonts w:ascii="Times New Roman" w:hAnsi="Times New Roman" w:cs="Times New Roman"/>
                <w:sz w:val="24"/>
                <w:szCs w:val="24"/>
              </w:rPr>
              <w:t xml:space="preserve">188761, Россия, Ленинградская область, </w:t>
            </w:r>
            <w:proofErr w:type="gramStart"/>
            <w:r w:rsidRPr="00DF1012">
              <w:rPr>
                <w:rFonts w:ascii="Times New Roman" w:hAnsi="Times New Roman" w:cs="Times New Roman"/>
                <w:sz w:val="24"/>
                <w:szCs w:val="24"/>
              </w:rPr>
              <w:t>г</w:t>
            </w:r>
            <w:proofErr w:type="gramEnd"/>
            <w:r w:rsidRPr="00DF1012">
              <w:rPr>
                <w:rFonts w:ascii="Times New Roman" w:hAnsi="Times New Roman" w:cs="Times New Roman"/>
                <w:sz w:val="24"/>
                <w:szCs w:val="24"/>
              </w:rPr>
              <w:t>. Приозерск, ул. Калинина, д. 51</w:t>
            </w:r>
          </w:p>
        </w:tc>
        <w:tc>
          <w:tcPr>
            <w:tcW w:w="1980" w:type="dxa"/>
            <w:tcBorders>
              <w:top w:val="single" w:sz="4" w:space="0" w:color="000000"/>
              <w:left w:val="single" w:sz="4" w:space="0" w:color="000000"/>
              <w:bottom w:val="single" w:sz="4" w:space="0" w:color="000000"/>
            </w:tcBorders>
            <w:shd w:val="clear" w:color="auto" w:fill="auto"/>
          </w:tcPr>
          <w:p w:rsidR="00DF1012" w:rsidRPr="00DF1012" w:rsidRDefault="00DF1012" w:rsidP="007A23C9">
            <w:pPr>
              <w:widowControl w:val="0"/>
              <w:autoSpaceDE w:val="0"/>
              <w:snapToGrid w:val="0"/>
              <w:spacing w:line="240" w:lineRule="auto"/>
              <w:ind w:right="-284"/>
              <w:jc w:val="center"/>
              <w:rPr>
                <w:rFonts w:ascii="Times New Roman" w:hAnsi="Times New Roman" w:cs="Times New Roman"/>
                <w:sz w:val="24"/>
                <w:szCs w:val="24"/>
              </w:rPr>
            </w:pPr>
            <w:r w:rsidRPr="00DF1012">
              <w:rPr>
                <w:rFonts w:ascii="Times New Roman" w:hAnsi="Times New Roman" w:cs="Times New Roman"/>
                <w:sz w:val="24"/>
                <w:szCs w:val="24"/>
              </w:rPr>
              <w:t>С 9.00 до 21.00, ежедневно, без перерыва</w:t>
            </w:r>
          </w:p>
        </w:tc>
        <w:tc>
          <w:tcPr>
            <w:tcW w:w="2160" w:type="dxa"/>
            <w:tcBorders>
              <w:top w:val="single" w:sz="4" w:space="0" w:color="000000"/>
              <w:left w:val="single" w:sz="4" w:space="0" w:color="000000"/>
              <w:bottom w:val="single" w:sz="4" w:space="0" w:color="000000"/>
            </w:tcBorders>
            <w:shd w:val="clear" w:color="auto" w:fill="auto"/>
          </w:tcPr>
          <w:p w:rsidR="00DF1012" w:rsidRPr="00DF1012" w:rsidRDefault="00E36F3A" w:rsidP="007A23C9">
            <w:pPr>
              <w:widowControl w:val="0"/>
              <w:autoSpaceDE w:val="0"/>
              <w:snapToGrid w:val="0"/>
              <w:spacing w:line="240" w:lineRule="auto"/>
              <w:ind w:right="-284"/>
              <w:jc w:val="center"/>
              <w:rPr>
                <w:rFonts w:ascii="Times New Roman" w:hAnsi="Times New Roman" w:cs="Times New Roman"/>
                <w:sz w:val="24"/>
                <w:szCs w:val="24"/>
              </w:rPr>
            </w:pPr>
            <w:hyperlink r:id="rId9" w:history="1">
              <w:r w:rsidR="00DF1012" w:rsidRPr="00DF1012">
                <w:rPr>
                  <w:rStyle w:val="a6"/>
                  <w:rFonts w:ascii="Times New Roman" w:hAnsi="Times New Roman" w:cs="Times New Roman"/>
                  <w:sz w:val="24"/>
                  <w:szCs w:val="24"/>
                </w:rPr>
                <w:t>mfcprioz@gmail.com</w:t>
              </w:r>
            </w:hyperlink>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DF1012" w:rsidRPr="00DF1012" w:rsidRDefault="00DF1012" w:rsidP="007A23C9">
            <w:pPr>
              <w:widowControl w:val="0"/>
              <w:autoSpaceDE w:val="0"/>
              <w:snapToGrid w:val="0"/>
              <w:spacing w:line="240" w:lineRule="auto"/>
              <w:ind w:right="-284"/>
              <w:jc w:val="center"/>
              <w:rPr>
                <w:rFonts w:ascii="Times New Roman" w:hAnsi="Times New Roman" w:cs="Times New Roman"/>
                <w:sz w:val="24"/>
                <w:szCs w:val="24"/>
              </w:rPr>
            </w:pPr>
          </w:p>
        </w:tc>
      </w:tr>
      <w:tr w:rsidR="00DF1012" w:rsidRPr="00DF1012" w:rsidTr="007F024D">
        <w:tc>
          <w:tcPr>
            <w:tcW w:w="567" w:type="dxa"/>
            <w:tcBorders>
              <w:top w:val="single" w:sz="4" w:space="0" w:color="000000"/>
              <w:left w:val="single" w:sz="4" w:space="0" w:color="000000"/>
              <w:bottom w:val="single" w:sz="4" w:space="0" w:color="000000"/>
            </w:tcBorders>
            <w:shd w:val="clear" w:color="auto" w:fill="auto"/>
          </w:tcPr>
          <w:p w:rsidR="00DF1012" w:rsidRPr="00DF1012" w:rsidRDefault="00DF1012" w:rsidP="007A23C9">
            <w:pPr>
              <w:widowControl w:val="0"/>
              <w:autoSpaceDE w:val="0"/>
              <w:snapToGrid w:val="0"/>
              <w:spacing w:line="240" w:lineRule="auto"/>
              <w:ind w:right="-284"/>
              <w:jc w:val="center"/>
              <w:rPr>
                <w:rFonts w:ascii="Times New Roman" w:hAnsi="Times New Roman" w:cs="Times New Roman"/>
                <w:sz w:val="24"/>
                <w:szCs w:val="24"/>
              </w:rPr>
            </w:pPr>
            <w:r w:rsidRPr="00DF1012">
              <w:rPr>
                <w:rFonts w:ascii="Times New Roman" w:hAnsi="Times New Roman" w:cs="Times New Roman"/>
                <w:sz w:val="24"/>
                <w:szCs w:val="24"/>
              </w:rPr>
              <w:t>3</w:t>
            </w:r>
          </w:p>
        </w:tc>
        <w:tc>
          <w:tcPr>
            <w:tcW w:w="1507" w:type="dxa"/>
            <w:tcBorders>
              <w:top w:val="single" w:sz="4" w:space="0" w:color="000000"/>
              <w:left w:val="single" w:sz="4" w:space="0" w:color="000000"/>
              <w:bottom w:val="single" w:sz="4" w:space="0" w:color="000000"/>
            </w:tcBorders>
            <w:shd w:val="clear" w:color="auto" w:fill="auto"/>
          </w:tcPr>
          <w:p w:rsidR="00DF1012" w:rsidRPr="00DF1012" w:rsidRDefault="00DF1012" w:rsidP="007A23C9">
            <w:pPr>
              <w:widowControl w:val="0"/>
              <w:autoSpaceDE w:val="0"/>
              <w:snapToGrid w:val="0"/>
              <w:spacing w:line="240" w:lineRule="auto"/>
              <w:ind w:right="-284"/>
              <w:jc w:val="center"/>
              <w:rPr>
                <w:rFonts w:ascii="Times New Roman" w:hAnsi="Times New Roman" w:cs="Times New Roman"/>
                <w:sz w:val="24"/>
                <w:szCs w:val="24"/>
              </w:rPr>
            </w:pPr>
            <w:r w:rsidRPr="00DF1012">
              <w:rPr>
                <w:rFonts w:ascii="Times New Roman" w:hAnsi="Times New Roman" w:cs="Times New Roman"/>
                <w:sz w:val="24"/>
                <w:szCs w:val="24"/>
              </w:rPr>
              <w:t>Филиал ГБУ ЛО «МФЦ» «</w:t>
            </w:r>
            <w:proofErr w:type="spellStart"/>
            <w:r w:rsidRPr="00DF1012">
              <w:rPr>
                <w:rFonts w:ascii="Times New Roman" w:hAnsi="Times New Roman" w:cs="Times New Roman"/>
                <w:sz w:val="24"/>
                <w:szCs w:val="24"/>
              </w:rPr>
              <w:t>Тосненский</w:t>
            </w:r>
            <w:proofErr w:type="spellEnd"/>
            <w:r w:rsidRPr="00DF1012">
              <w:rPr>
                <w:rFonts w:ascii="Times New Roman" w:hAnsi="Times New Roman" w:cs="Times New Roman"/>
                <w:sz w:val="24"/>
                <w:szCs w:val="24"/>
              </w:rPr>
              <w:t>»</w:t>
            </w:r>
          </w:p>
        </w:tc>
        <w:tc>
          <w:tcPr>
            <w:tcW w:w="2231" w:type="dxa"/>
            <w:tcBorders>
              <w:top w:val="single" w:sz="4" w:space="0" w:color="000000"/>
              <w:left w:val="single" w:sz="4" w:space="0" w:color="000000"/>
              <w:bottom w:val="single" w:sz="4" w:space="0" w:color="000000"/>
            </w:tcBorders>
            <w:shd w:val="clear" w:color="auto" w:fill="auto"/>
          </w:tcPr>
          <w:p w:rsidR="00DF1012" w:rsidRPr="00DF1012" w:rsidRDefault="00DF1012" w:rsidP="007A23C9">
            <w:pPr>
              <w:widowControl w:val="0"/>
              <w:autoSpaceDE w:val="0"/>
              <w:snapToGrid w:val="0"/>
              <w:spacing w:line="240" w:lineRule="auto"/>
              <w:ind w:right="-284"/>
              <w:jc w:val="center"/>
              <w:rPr>
                <w:rFonts w:ascii="Times New Roman" w:hAnsi="Times New Roman" w:cs="Times New Roman"/>
                <w:sz w:val="24"/>
                <w:szCs w:val="24"/>
              </w:rPr>
            </w:pPr>
            <w:r w:rsidRPr="00DF1012">
              <w:rPr>
                <w:rFonts w:ascii="Times New Roman" w:hAnsi="Times New Roman" w:cs="Times New Roman"/>
                <w:sz w:val="24"/>
                <w:szCs w:val="24"/>
              </w:rPr>
              <w:t>187002, Россия, Ленинградская область, ул. Советская, д. 9</w:t>
            </w:r>
            <w:proofErr w:type="gramStart"/>
            <w:r w:rsidRPr="00DF1012">
              <w:rPr>
                <w:rFonts w:ascii="Times New Roman" w:hAnsi="Times New Roman" w:cs="Times New Roman"/>
                <w:sz w:val="24"/>
                <w:szCs w:val="24"/>
              </w:rPr>
              <w:t xml:space="preserve"> В</w:t>
            </w:r>
            <w:proofErr w:type="gramEnd"/>
          </w:p>
        </w:tc>
        <w:tc>
          <w:tcPr>
            <w:tcW w:w="1980" w:type="dxa"/>
            <w:tcBorders>
              <w:top w:val="single" w:sz="4" w:space="0" w:color="000000"/>
              <w:left w:val="single" w:sz="4" w:space="0" w:color="000000"/>
              <w:bottom w:val="single" w:sz="4" w:space="0" w:color="000000"/>
            </w:tcBorders>
            <w:shd w:val="clear" w:color="auto" w:fill="auto"/>
          </w:tcPr>
          <w:p w:rsidR="00DF1012" w:rsidRPr="00DF1012" w:rsidRDefault="00DF1012" w:rsidP="007A23C9">
            <w:pPr>
              <w:widowControl w:val="0"/>
              <w:autoSpaceDE w:val="0"/>
              <w:snapToGrid w:val="0"/>
              <w:spacing w:line="240" w:lineRule="auto"/>
              <w:ind w:right="-284"/>
              <w:jc w:val="center"/>
              <w:rPr>
                <w:rFonts w:ascii="Times New Roman" w:hAnsi="Times New Roman" w:cs="Times New Roman"/>
                <w:sz w:val="24"/>
                <w:szCs w:val="24"/>
              </w:rPr>
            </w:pPr>
            <w:r w:rsidRPr="00DF1012">
              <w:rPr>
                <w:rFonts w:ascii="Times New Roman" w:hAnsi="Times New Roman" w:cs="Times New Roman"/>
                <w:sz w:val="24"/>
                <w:szCs w:val="24"/>
              </w:rPr>
              <w:t>С 9.00 до 21.00, ежедневно, без перерыва</w:t>
            </w:r>
          </w:p>
        </w:tc>
        <w:tc>
          <w:tcPr>
            <w:tcW w:w="2160" w:type="dxa"/>
            <w:tcBorders>
              <w:top w:val="single" w:sz="4" w:space="0" w:color="000000"/>
              <w:left w:val="single" w:sz="4" w:space="0" w:color="000000"/>
              <w:bottom w:val="single" w:sz="4" w:space="0" w:color="000000"/>
            </w:tcBorders>
            <w:shd w:val="clear" w:color="auto" w:fill="auto"/>
          </w:tcPr>
          <w:p w:rsidR="00DF1012" w:rsidRPr="00DF1012" w:rsidRDefault="00E36F3A" w:rsidP="007A23C9">
            <w:pPr>
              <w:widowControl w:val="0"/>
              <w:autoSpaceDE w:val="0"/>
              <w:snapToGrid w:val="0"/>
              <w:spacing w:line="240" w:lineRule="auto"/>
              <w:ind w:right="-284"/>
              <w:jc w:val="center"/>
              <w:rPr>
                <w:rFonts w:ascii="Times New Roman" w:hAnsi="Times New Roman" w:cs="Times New Roman"/>
                <w:sz w:val="24"/>
                <w:szCs w:val="24"/>
              </w:rPr>
            </w:pPr>
            <w:hyperlink r:id="rId10" w:history="1">
              <w:r w:rsidR="00DF1012" w:rsidRPr="00DF1012">
                <w:rPr>
                  <w:rStyle w:val="a6"/>
                  <w:rFonts w:ascii="Times New Roman" w:hAnsi="Times New Roman" w:cs="Times New Roman"/>
                  <w:sz w:val="24"/>
                  <w:szCs w:val="24"/>
                </w:rPr>
                <w:t>mfctosno@gmail.com</w:t>
              </w:r>
            </w:hyperlink>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DF1012" w:rsidRPr="00DF1012" w:rsidRDefault="00DF1012" w:rsidP="007A23C9">
            <w:pPr>
              <w:widowControl w:val="0"/>
              <w:autoSpaceDE w:val="0"/>
              <w:snapToGrid w:val="0"/>
              <w:spacing w:line="240" w:lineRule="auto"/>
              <w:ind w:right="-284"/>
              <w:jc w:val="center"/>
              <w:rPr>
                <w:rFonts w:ascii="Times New Roman" w:hAnsi="Times New Roman" w:cs="Times New Roman"/>
                <w:sz w:val="24"/>
                <w:szCs w:val="24"/>
              </w:rPr>
            </w:pPr>
          </w:p>
        </w:tc>
      </w:tr>
      <w:tr w:rsidR="00DF1012" w:rsidRPr="00DF1012" w:rsidTr="007F024D">
        <w:tc>
          <w:tcPr>
            <w:tcW w:w="567" w:type="dxa"/>
            <w:tcBorders>
              <w:top w:val="single" w:sz="4" w:space="0" w:color="000000"/>
              <w:left w:val="single" w:sz="4" w:space="0" w:color="000000"/>
              <w:bottom w:val="single" w:sz="4" w:space="0" w:color="000000"/>
            </w:tcBorders>
            <w:shd w:val="clear" w:color="auto" w:fill="auto"/>
          </w:tcPr>
          <w:p w:rsidR="00DF1012" w:rsidRPr="00DF1012" w:rsidRDefault="00DF1012" w:rsidP="007A23C9">
            <w:pPr>
              <w:widowControl w:val="0"/>
              <w:autoSpaceDE w:val="0"/>
              <w:snapToGrid w:val="0"/>
              <w:spacing w:line="240" w:lineRule="auto"/>
              <w:ind w:right="-284"/>
              <w:jc w:val="center"/>
              <w:rPr>
                <w:rFonts w:ascii="Times New Roman" w:hAnsi="Times New Roman" w:cs="Times New Roman"/>
                <w:sz w:val="24"/>
                <w:szCs w:val="24"/>
              </w:rPr>
            </w:pPr>
            <w:r w:rsidRPr="00DF1012">
              <w:rPr>
                <w:rFonts w:ascii="Times New Roman" w:hAnsi="Times New Roman" w:cs="Times New Roman"/>
                <w:sz w:val="24"/>
                <w:szCs w:val="24"/>
              </w:rPr>
              <w:t>4</w:t>
            </w:r>
          </w:p>
        </w:tc>
        <w:tc>
          <w:tcPr>
            <w:tcW w:w="1507" w:type="dxa"/>
            <w:tcBorders>
              <w:top w:val="single" w:sz="4" w:space="0" w:color="000000"/>
              <w:left w:val="single" w:sz="4" w:space="0" w:color="000000"/>
              <w:bottom w:val="single" w:sz="4" w:space="0" w:color="000000"/>
            </w:tcBorders>
            <w:shd w:val="clear" w:color="auto" w:fill="auto"/>
          </w:tcPr>
          <w:p w:rsidR="00DF1012" w:rsidRPr="00DF1012" w:rsidRDefault="00DF1012" w:rsidP="007A23C9">
            <w:pPr>
              <w:widowControl w:val="0"/>
              <w:autoSpaceDE w:val="0"/>
              <w:snapToGrid w:val="0"/>
              <w:spacing w:line="240" w:lineRule="auto"/>
              <w:ind w:right="-284"/>
              <w:jc w:val="center"/>
              <w:rPr>
                <w:rFonts w:ascii="Times New Roman" w:hAnsi="Times New Roman" w:cs="Times New Roman"/>
                <w:sz w:val="24"/>
                <w:szCs w:val="24"/>
              </w:rPr>
            </w:pPr>
            <w:r w:rsidRPr="00DF1012">
              <w:rPr>
                <w:rFonts w:ascii="Times New Roman" w:hAnsi="Times New Roman" w:cs="Times New Roman"/>
                <w:sz w:val="24"/>
                <w:szCs w:val="24"/>
              </w:rPr>
              <w:t>Филиал ГБУ ЛО «МФЦ» «</w:t>
            </w:r>
            <w:proofErr w:type="spellStart"/>
            <w:r w:rsidRPr="00DF1012">
              <w:rPr>
                <w:rFonts w:ascii="Times New Roman" w:hAnsi="Times New Roman" w:cs="Times New Roman"/>
                <w:sz w:val="24"/>
                <w:szCs w:val="24"/>
              </w:rPr>
              <w:t>Волосовский</w:t>
            </w:r>
            <w:proofErr w:type="spellEnd"/>
            <w:r w:rsidRPr="00DF1012">
              <w:rPr>
                <w:rFonts w:ascii="Times New Roman" w:hAnsi="Times New Roman" w:cs="Times New Roman"/>
                <w:sz w:val="24"/>
                <w:szCs w:val="24"/>
              </w:rPr>
              <w:t>»</w:t>
            </w:r>
          </w:p>
        </w:tc>
        <w:tc>
          <w:tcPr>
            <w:tcW w:w="2231" w:type="dxa"/>
            <w:tcBorders>
              <w:top w:val="single" w:sz="4" w:space="0" w:color="000000"/>
              <w:left w:val="single" w:sz="4" w:space="0" w:color="000000"/>
              <w:bottom w:val="single" w:sz="4" w:space="0" w:color="000000"/>
            </w:tcBorders>
            <w:shd w:val="clear" w:color="auto" w:fill="auto"/>
          </w:tcPr>
          <w:p w:rsidR="00DF1012" w:rsidRPr="00DF1012" w:rsidRDefault="00DF1012" w:rsidP="007A23C9">
            <w:pPr>
              <w:widowControl w:val="0"/>
              <w:autoSpaceDE w:val="0"/>
              <w:snapToGrid w:val="0"/>
              <w:spacing w:line="240" w:lineRule="auto"/>
              <w:ind w:right="-284"/>
              <w:jc w:val="center"/>
              <w:rPr>
                <w:rFonts w:ascii="Times New Roman" w:hAnsi="Times New Roman" w:cs="Times New Roman"/>
                <w:sz w:val="24"/>
                <w:szCs w:val="24"/>
              </w:rPr>
            </w:pPr>
            <w:proofErr w:type="gramStart"/>
            <w:r w:rsidRPr="00DF1012">
              <w:rPr>
                <w:rFonts w:ascii="Times New Roman" w:hAnsi="Times New Roman" w:cs="Times New Roman"/>
                <w:sz w:val="24"/>
                <w:szCs w:val="24"/>
              </w:rPr>
              <w:t>Россия, Ленинградская область, г. Волосово, ул. Усадьба СХТ, д. 1, лит.</w:t>
            </w:r>
            <w:proofErr w:type="gramEnd"/>
            <w:r w:rsidRPr="00DF1012">
              <w:rPr>
                <w:rFonts w:ascii="Times New Roman" w:hAnsi="Times New Roman" w:cs="Times New Roman"/>
                <w:sz w:val="24"/>
                <w:szCs w:val="24"/>
              </w:rPr>
              <w:t xml:space="preserve"> А</w:t>
            </w:r>
          </w:p>
        </w:tc>
        <w:tc>
          <w:tcPr>
            <w:tcW w:w="1980" w:type="dxa"/>
            <w:tcBorders>
              <w:top w:val="single" w:sz="4" w:space="0" w:color="000000"/>
              <w:left w:val="single" w:sz="4" w:space="0" w:color="000000"/>
              <w:bottom w:val="single" w:sz="4" w:space="0" w:color="000000"/>
            </w:tcBorders>
            <w:shd w:val="clear" w:color="auto" w:fill="auto"/>
          </w:tcPr>
          <w:p w:rsidR="00DF1012" w:rsidRPr="00DF1012" w:rsidRDefault="00DF1012" w:rsidP="007A23C9">
            <w:pPr>
              <w:widowControl w:val="0"/>
              <w:autoSpaceDE w:val="0"/>
              <w:snapToGrid w:val="0"/>
              <w:spacing w:line="240" w:lineRule="auto"/>
              <w:ind w:right="-284"/>
              <w:jc w:val="center"/>
              <w:rPr>
                <w:rFonts w:ascii="Times New Roman" w:hAnsi="Times New Roman" w:cs="Times New Roman"/>
                <w:color w:val="000000"/>
                <w:sz w:val="24"/>
                <w:szCs w:val="24"/>
              </w:rPr>
            </w:pPr>
            <w:r w:rsidRPr="00DF1012">
              <w:rPr>
                <w:rFonts w:ascii="Times New Roman" w:hAnsi="Times New Roman" w:cs="Times New Roman"/>
                <w:color w:val="000000"/>
                <w:sz w:val="24"/>
                <w:szCs w:val="24"/>
              </w:rPr>
              <w:t>С 9.00 до 21.00, ежедневно, без перерыва</w:t>
            </w:r>
          </w:p>
        </w:tc>
        <w:tc>
          <w:tcPr>
            <w:tcW w:w="2160" w:type="dxa"/>
            <w:tcBorders>
              <w:top w:val="single" w:sz="4" w:space="0" w:color="000000"/>
              <w:left w:val="single" w:sz="4" w:space="0" w:color="000000"/>
              <w:bottom w:val="single" w:sz="4" w:space="0" w:color="000000"/>
            </w:tcBorders>
            <w:shd w:val="clear" w:color="auto" w:fill="auto"/>
          </w:tcPr>
          <w:p w:rsidR="00DF1012" w:rsidRPr="00DF1012" w:rsidRDefault="00E36F3A" w:rsidP="007A23C9">
            <w:pPr>
              <w:widowControl w:val="0"/>
              <w:autoSpaceDE w:val="0"/>
              <w:snapToGrid w:val="0"/>
              <w:spacing w:line="240" w:lineRule="auto"/>
              <w:ind w:right="-284"/>
              <w:jc w:val="center"/>
              <w:rPr>
                <w:rFonts w:ascii="Times New Roman" w:hAnsi="Times New Roman" w:cs="Times New Roman"/>
                <w:color w:val="000000"/>
                <w:sz w:val="24"/>
                <w:szCs w:val="24"/>
              </w:rPr>
            </w:pPr>
            <w:hyperlink r:id="rId11" w:history="1">
              <w:r w:rsidR="00DF1012" w:rsidRPr="00DF1012">
                <w:rPr>
                  <w:rStyle w:val="a6"/>
                  <w:rFonts w:ascii="Times New Roman" w:hAnsi="Times New Roman" w:cs="Times New Roman"/>
                  <w:sz w:val="24"/>
                  <w:szCs w:val="24"/>
                </w:rPr>
                <w:t>mfcvolosovo@gmail.com</w:t>
              </w:r>
            </w:hyperlink>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DF1012" w:rsidRPr="00DF1012" w:rsidRDefault="00DF1012" w:rsidP="007A23C9">
            <w:pPr>
              <w:widowControl w:val="0"/>
              <w:autoSpaceDE w:val="0"/>
              <w:snapToGrid w:val="0"/>
              <w:spacing w:line="240" w:lineRule="auto"/>
              <w:ind w:right="-284"/>
              <w:jc w:val="center"/>
              <w:rPr>
                <w:rFonts w:ascii="Times New Roman" w:hAnsi="Times New Roman" w:cs="Times New Roman"/>
                <w:color w:val="000000"/>
                <w:sz w:val="24"/>
                <w:szCs w:val="24"/>
              </w:rPr>
            </w:pPr>
          </w:p>
        </w:tc>
      </w:tr>
      <w:tr w:rsidR="00DF1012" w:rsidRPr="00DF1012" w:rsidTr="007F024D">
        <w:tc>
          <w:tcPr>
            <w:tcW w:w="567" w:type="dxa"/>
            <w:tcBorders>
              <w:top w:val="single" w:sz="4" w:space="0" w:color="000000"/>
              <w:left w:val="single" w:sz="4" w:space="0" w:color="000000"/>
              <w:bottom w:val="single" w:sz="4" w:space="0" w:color="000000"/>
            </w:tcBorders>
            <w:shd w:val="clear" w:color="auto" w:fill="auto"/>
          </w:tcPr>
          <w:p w:rsidR="00DF1012" w:rsidRPr="00DF1012" w:rsidRDefault="00DF1012" w:rsidP="007A23C9">
            <w:pPr>
              <w:snapToGrid w:val="0"/>
              <w:spacing w:line="240" w:lineRule="auto"/>
              <w:ind w:right="-284"/>
              <w:jc w:val="center"/>
              <w:rPr>
                <w:rFonts w:ascii="Times New Roman" w:hAnsi="Times New Roman" w:cs="Times New Roman"/>
                <w:bCs/>
                <w:sz w:val="24"/>
                <w:szCs w:val="24"/>
              </w:rPr>
            </w:pPr>
            <w:r w:rsidRPr="00DF1012">
              <w:rPr>
                <w:rFonts w:ascii="Times New Roman" w:hAnsi="Times New Roman" w:cs="Times New Roman"/>
                <w:bCs/>
                <w:sz w:val="24"/>
                <w:szCs w:val="24"/>
              </w:rPr>
              <w:t>5</w:t>
            </w:r>
          </w:p>
        </w:tc>
        <w:tc>
          <w:tcPr>
            <w:tcW w:w="1507" w:type="dxa"/>
            <w:tcBorders>
              <w:top w:val="single" w:sz="4" w:space="0" w:color="000000"/>
              <w:left w:val="single" w:sz="4" w:space="0" w:color="000000"/>
              <w:bottom w:val="single" w:sz="4" w:space="0" w:color="000000"/>
            </w:tcBorders>
            <w:shd w:val="clear" w:color="auto" w:fill="auto"/>
          </w:tcPr>
          <w:p w:rsidR="00DF1012" w:rsidRPr="00DF1012" w:rsidRDefault="00DF1012" w:rsidP="007A23C9">
            <w:pPr>
              <w:snapToGrid w:val="0"/>
              <w:spacing w:line="240" w:lineRule="auto"/>
              <w:ind w:right="-284"/>
              <w:rPr>
                <w:rFonts w:ascii="Times New Roman" w:hAnsi="Times New Roman" w:cs="Times New Roman"/>
                <w:bCs/>
                <w:sz w:val="24"/>
                <w:szCs w:val="24"/>
              </w:rPr>
            </w:pPr>
            <w:r w:rsidRPr="00DF1012">
              <w:rPr>
                <w:rFonts w:ascii="Times New Roman" w:hAnsi="Times New Roman" w:cs="Times New Roman"/>
                <w:bCs/>
                <w:sz w:val="24"/>
                <w:szCs w:val="24"/>
              </w:rPr>
              <w:t>Филиал ГБУ ЛО «МФЦ»</w:t>
            </w:r>
          </w:p>
          <w:p w:rsidR="00DF1012" w:rsidRPr="00DF1012" w:rsidRDefault="00DF1012" w:rsidP="007A23C9">
            <w:pPr>
              <w:spacing w:line="240" w:lineRule="auto"/>
              <w:ind w:right="-284"/>
              <w:rPr>
                <w:rFonts w:ascii="Times New Roman" w:hAnsi="Times New Roman" w:cs="Times New Roman"/>
                <w:bCs/>
                <w:sz w:val="24"/>
                <w:szCs w:val="24"/>
              </w:rPr>
            </w:pPr>
            <w:r w:rsidRPr="00DF1012">
              <w:rPr>
                <w:rFonts w:ascii="Times New Roman" w:hAnsi="Times New Roman" w:cs="Times New Roman"/>
                <w:bCs/>
                <w:sz w:val="24"/>
                <w:szCs w:val="24"/>
              </w:rPr>
              <w:t>«Выборгский»</w:t>
            </w:r>
          </w:p>
          <w:p w:rsidR="00DF1012" w:rsidRPr="00DF1012" w:rsidRDefault="00DF1012" w:rsidP="007A23C9">
            <w:pPr>
              <w:spacing w:line="240" w:lineRule="auto"/>
              <w:ind w:right="-284"/>
              <w:rPr>
                <w:rFonts w:ascii="Times New Roman" w:hAnsi="Times New Roman" w:cs="Times New Roman"/>
                <w:bCs/>
                <w:sz w:val="24"/>
                <w:szCs w:val="24"/>
              </w:rPr>
            </w:pPr>
          </w:p>
        </w:tc>
        <w:tc>
          <w:tcPr>
            <w:tcW w:w="2231" w:type="dxa"/>
            <w:tcBorders>
              <w:top w:val="single" w:sz="4" w:space="0" w:color="000000"/>
              <w:left w:val="single" w:sz="4" w:space="0" w:color="000000"/>
              <w:bottom w:val="single" w:sz="4" w:space="0" w:color="000000"/>
            </w:tcBorders>
            <w:shd w:val="clear" w:color="auto" w:fill="auto"/>
          </w:tcPr>
          <w:p w:rsidR="00DF1012" w:rsidRPr="00DF1012" w:rsidRDefault="00DF1012" w:rsidP="007A23C9">
            <w:pPr>
              <w:snapToGrid w:val="0"/>
              <w:spacing w:line="240" w:lineRule="auto"/>
              <w:ind w:right="-284"/>
              <w:rPr>
                <w:rFonts w:ascii="Times New Roman" w:hAnsi="Times New Roman" w:cs="Times New Roman"/>
                <w:bCs/>
                <w:sz w:val="24"/>
                <w:szCs w:val="24"/>
              </w:rPr>
            </w:pPr>
            <w:r w:rsidRPr="00DF1012">
              <w:rPr>
                <w:rFonts w:ascii="Times New Roman" w:hAnsi="Times New Roman" w:cs="Times New Roman"/>
                <w:bCs/>
                <w:sz w:val="24"/>
                <w:szCs w:val="24"/>
              </w:rPr>
              <w:t>188800, Россия, Ленинградская область, г</w:t>
            </w:r>
            <w:proofErr w:type="gramStart"/>
            <w:r w:rsidRPr="00DF1012">
              <w:rPr>
                <w:rFonts w:ascii="Times New Roman" w:hAnsi="Times New Roman" w:cs="Times New Roman"/>
                <w:bCs/>
                <w:sz w:val="24"/>
                <w:szCs w:val="24"/>
              </w:rPr>
              <w:t>.В</w:t>
            </w:r>
            <w:proofErr w:type="gramEnd"/>
            <w:r w:rsidRPr="00DF1012">
              <w:rPr>
                <w:rFonts w:ascii="Times New Roman" w:hAnsi="Times New Roman" w:cs="Times New Roman"/>
                <w:bCs/>
                <w:sz w:val="24"/>
                <w:szCs w:val="24"/>
              </w:rPr>
              <w:t>ыборг, ул. Вокзальная, д.13</w:t>
            </w:r>
          </w:p>
          <w:p w:rsidR="00DF1012" w:rsidRPr="00DF1012" w:rsidRDefault="00DF1012" w:rsidP="007A23C9">
            <w:pPr>
              <w:spacing w:line="240" w:lineRule="auto"/>
              <w:ind w:right="-284"/>
              <w:rPr>
                <w:rFonts w:ascii="Times New Roman" w:hAnsi="Times New Roman" w:cs="Times New Roman"/>
                <w:bCs/>
                <w:sz w:val="24"/>
                <w:szCs w:val="24"/>
                <w:lang w:val="en-US"/>
              </w:rPr>
            </w:pPr>
          </w:p>
        </w:tc>
        <w:tc>
          <w:tcPr>
            <w:tcW w:w="1980" w:type="dxa"/>
            <w:tcBorders>
              <w:top w:val="single" w:sz="4" w:space="0" w:color="000000"/>
              <w:left w:val="single" w:sz="4" w:space="0" w:color="000000"/>
              <w:bottom w:val="single" w:sz="4" w:space="0" w:color="000000"/>
            </w:tcBorders>
            <w:shd w:val="clear" w:color="auto" w:fill="auto"/>
          </w:tcPr>
          <w:p w:rsidR="00DF1012" w:rsidRPr="00DF1012" w:rsidRDefault="00DF1012" w:rsidP="007A23C9">
            <w:pPr>
              <w:snapToGrid w:val="0"/>
              <w:spacing w:line="240" w:lineRule="auto"/>
              <w:ind w:right="-284"/>
              <w:rPr>
                <w:rFonts w:ascii="Times New Roman" w:hAnsi="Times New Roman" w:cs="Times New Roman"/>
                <w:bCs/>
                <w:sz w:val="24"/>
                <w:szCs w:val="24"/>
              </w:rPr>
            </w:pPr>
            <w:r w:rsidRPr="00DF1012">
              <w:rPr>
                <w:rFonts w:ascii="Times New Roman" w:hAnsi="Times New Roman" w:cs="Times New Roman"/>
                <w:bCs/>
                <w:sz w:val="24"/>
                <w:szCs w:val="24"/>
              </w:rPr>
              <w:t>С 9.00 до 21.00, ежедневно,</w:t>
            </w:r>
          </w:p>
          <w:p w:rsidR="00DF1012" w:rsidRPr="00DF1012" w:rsidRDefault="00DF1012" w:rsidP="007A23C9">
            <w:pPr>
              <w:spacing w:line="240" w:lineRule="auto"/>
              <w:ind w:right="-284"/>
              <w:rPr>
                <w:rFonts w:ascii="Times New Roman" w:hAnsi="Times New Roman" w:cs="Times New Roman"/>
                <w:bCs/>
                <w:sz w:val="24"/>
                <w:szCs w:val="24"/>
              </w:rPr>
            </w:pPr>
            <w:r w:rsidRPr="00DF1012">
              <w:rPr>
                <w:rFonts w:ascii="Times New Roman" w:hAnsi="Times New Roman" w:cs="Times New Roman"/>
                <w:bCs/>
                <w:sz w:val="24"/>
                <w:szCs w:val="24"/>
              </w:rPr>
              <w:t>без перерыва</w:t>
            </w:r>
          </w:p>
        </w:tc>
        <w:tc>
          <w:tcPr>
            <w:tcW w:w="2160" w:type="dxa"/>
            <w:tcBorders>
              <w:top w:val="single" w:sz="4" w:space="0" w:color="000000"/>
              <w:left w:val="single" w:sz="4" w:space="0" w:color="000000"/>
              <w:bottom w:val="single" w:sz="4" w:space="0" w:color="000000"/>
            </w:tcBorders>
            <w:shd w:val="clear" w:color="auto" w:fill="auto"/>
          </w:tcPr>
          <w:p w:rsidR="00DF1012" w:rsidRPr="00DF1012" w:rsidRDefault="00E36F3A" w:rsidP="007A23C9">
            <w:pPr>
              <w:snapToGrid w:val="0"/>
              <w:spacing w:line="240" w:lineRule="auto"/>
              <w:ind w:right="-284"/>
              <w:rPr>
                <w:rFonts w:ascii="Times New Roman" w:hAnsi="Times New Roman" w:cs="Times New Roman"/>
                <w:sz w:val="24"/>
                <w:szCs w:val="24"/>
                <w:lang w:val="en-US"/>
              </w:rPr>
            </w:pPr>
            <w:hyperlink r:id="rId12" w:history="1">
              <w:r w:rsidR="00DF1012" w:rsidRPr="00DF1012">
                <w:rPr>
                  <w:rStyle w:val="a6"/>
                  <w:rFonts w:ascii="Times New Roman" w:hAnsi="Times New Roman" w:cs="Times New Roman"/>
                  <w:sz w:val="24"/>
                  <w:szCs w:val="24"/>
                </w:rPr>
                <w:t>mfcvyborg@gmail.com</w:t>
              </w:r>
            </w:hyperlink>
          </w:p>
          <w:p w:rsidR="00DF1012" w:rsidRPr="00DF1012" w:rsidRDefault="00DF1012" w:rsidP="007A23C9">
            <w:pPr>
              <w:spacing w:line="240" w:lineRule="auto"/>
              <w:ind w:right="-284"/>
              <w:rPr>
                <w:rFonts w:ascii="Times New Roman" w:hAnsi="Times New Roman" w:cs="Times New Roman"/>
                <w:sz w:val="24"/>
                <w:szCs w:val="24"/>
                <w:lang w:val="en-US"/>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DF1012" w:rsidRPr="00DF1012" w:rsidRDefault="00DF1012" w:rsidP="007A23C9">
            <w:pPr>
              <w:snapToGrid w:val="0"/>
              <w:spacing w:line="240" w:lineRule="auto"/>
              <w:ind w:right="-284"/>
              <w:rPr>
                <w:rFonts w:ascii="Times New Roman" w:hAnsi="Times New Roman" w:cs="Times New Roman"/>
                <w:sz w:val="24"/>
                <w:szCs w:val="24"/>
              </w:rPr>
            </w:pPr>
          </w:p>
        </w:tc>
      </w:tr>
      <w:tr w:rsidR="00DF1012" w:rsidRPr="00DF1012" w:rsidTr="007F024D">
        <w:tc>
          <w:tcPr>
            <w:tcW w:w="567" w:type="dxa"/>
            <w:tcBorders>
              <w:top w:val="single" w:sz="4" w:space="0" w:color="000000"/>
              <w:left w:val="single" w:sz="4" w:space="0" w:color="000000"/>
              <w:bottom w:val="single" w:sz="4" w:space="0" w:color="000000"/>
            </w:tcBorders>
            <w:shd w:val="clear" w:color="auto" w:fill="auto"/>
          </w:tcPr>
          <w:p w:rsidR="00DF1012" w:rsidRPr="00DF1012" w:rsidRDefault="00DF1012" w:rsidP="007A23C9">
            <w:pPr>
              <w:snapToGrid w:val="0"/>
              <w:spacing w:line="240" w:lineRule="auto"/>
              <w:ind w:right="-284"/>
              <w:jc w:val="center"/>
              <w:rPr>
                <w:rFonts w:ascii="Times New Roman" w:hAnsi="Times New Roman" w:cs="Times New Roman"/>
                <w:bCs/>
                <w:sz w:val="24"/>
                <w:szCs w:val="24"/>
              </w:rPr>
            </w:pPr>
            <w:r w:rsidRPr="00DF1012">
              <w:rPr>
                <w:rFonts w:ascii="Times New Roman" w:hAnsi="Times New Roman" w:cs="Times New Roman"/>
                <w:bCs/>
                <w:sz w:val="24"/>
                <w:szCs w:val="24"/>
              </w:rPr>
              <w:t>6.</w:t>
            </w:r>
          </w:p>
        </w:tc>
        <w:tc>
          <w:tcPr>
            <w:tcW w:w="1507" w:type="dxa"/>
            <w:tcBorders>
              <w:top w:val="single" w:sz="4" w:space="0" w:color="000000"/>
              <w:left w:val="single" w:sz="4" w:space="0" w:color="000000"/>
              <w:bottom w:val="single" w:sz="4" w:space="0" w:color="000000"/>
            </w:tcBorders>
            <w:shd w:val="clear" w:color="auto" w:fill="auto"/>
          </w:tcPr>
          <w:p w:rsidR="00DF1012" w:rsidRPr="00DF1012" w:rsidRDefault="00DF1012" w:rsidP="007A23C9">
            <w:pPr>
              <w:snapToGrid w:val="0"/>
              <w:spacing w:line="240" w:lineRule="auto"/>
              <w:ind w:right="-284"/>
              <w:rPr>
                <w:rFonts w:ascii="Times New Roman" w:hAnsi="Times New Roman" w:cs="Times New Roman"/>
                <w:bCs/>
                <w:sz w:val="24"/>
                <w:szCs w:val="24"/>
              </w:rPr>
            </w:pPr>
            <w:r w:rsidRPr="00DF1012">
              <w:rPr>
                <w:rFonts w:ascii="Times New Roman" w:hAnsi="Times New Roman" w:cs="Times New Roman"/>
                <w:bCs/>
                <w:sz w:val="24"/>
                <w:szCs w:val="24"/>
              </w:rPr>
              <w:t>Филиал ГБУ ЛО «МФЦ»</w:t>
            </w:r>
          </w:p>
          <w:p w:rsidR="00DF1012" w:rsidRPr="00DF1012" w:rsidRDefault="00DF1012" w:rsidP="007A23C9">
            <w:pPr>
              <w:spacing w:line="240" w:lineRule="auto"/>
              <w:ind w:right="-284"/>
              <w:rPr>
                <w:rFonts w:ascii="Times New Roman" w:hAnsi="Times New Roman" w:cs="Times New Roman"/>
                <w:bCs/>
                <w:sz w:val="24"/>
                <w:szCs w:val="24"/>
              </w:rPr>
            </w:pPr>
            <w:r w:rsidRPr="00DF1012">
              <w:rPr>
                <w:rFonts w:ascii="Times New Roman" w:hAnsi="Times New Roman" w:cs="Times New Roman"/>
                <w:bCs/>
                <w:sz w:val="24"/>
                <w:szCs w:val="24"/>
              </w:rPr>
              <w:t>«Тихвинский»</w:t>
            </w:r>
          </w:p>
          <w:p w:rsidR="00DF1012" w:rsidRPr="00DF1012" w:rsidRDefault="00DF1012" w:rsidP="007A23C9">
            <w:pPr>
              <w:spacing w:line="240" w:lineRule="auto"/>
              <w:ind w:right="-284"/>
              <w:rPr>
                <w:rFonts w:ascii="Times New Roman" w:hAnsi="Times New Roman" w:cs="Times New Roman"/>
                <w:bCs/>
                <w:sz w:val="24"/>
                <w:szCs w:val="24"/>
              </w:rPr>
            </w:pPr>
          </w:p>
        </w:tc>
        <w:tc>
          <w:tcPr>
            <w:tcW w:w="2231" w:type="dxa"/>
            <w:tcBorders>
              <w:top w:val="single" w:sz="4" w:space="0" w:color="000000"/>
              <w:left w:val="single" w:sz="4" w:space="0" w:color="000000"/>
              <w:bottom w:val="single" w:sz="4" w:space="0" w:color="000000"/>
            </w:tcBorders>
            <w:shd w:val="clear" w:color="auto" w:fill="auto"/>
          </w:tcPr>
          <w:p w:rsidR="00DF1012" w:rsidRPr="00DF1012" w:rsidRDefault="00DF1012" w:rsidP="007A23C9">
            <w:pPr>
              <w:snapToGrid w:val="0"/>
              <w:spacing w:line="240" w:lineRule="auto"/>
              <w:ind w:right="-284"/>
              <w:rPr>
                <w:rFonts w:ascii="Times New Roman" w:hAnsi="Times New Roman" w:cs="Times New Roman"/>
                <w:bCs/>
                <w:sz w:val="24"/>
                <w:szCs w:val="24"/>
              </w:rPr>
            </w:pPr>
            <w:r w:rsidRPr="00DF1012">
              <w:rPr>
                <w:rFonts w:ascii="Times New Roman" w:hAnsi="Times New Roman" w:cs="Times New Roman"/>
                <w:bCs/>
                <w:sz w:val="24"/>
                <w:szCs w:val="24"/>
              </w:rPr>
              <w:t>187550, Ленинградская область, г</w:t>
            </w:r>
            <w:proofErr w:type="gramStart"/>
            <w:r w:rsidRPr="00DF1012">
              <w:rPr>
                <w:rFonts w:ascii="Times New Roman" w:hAnsi="Times New Roman" w:cs="Times New Roman"/>
                <w:bCs/>
                <w:sz w:val="24"/>
                <w:szCs w:val="24"/>
              </w:rPr>
              <w:t>.Т</w:t>
            </w:r>
            <w:proofErr w:type="gramEnd"/>
            <w:r w:rsidRPr="00DF1012">
              <w:rPr>
                <w:rFonts w:ascii="Times New Roman" w:hAnsi="Times New Roman" w:cs="Times New Roman"/>
                <w:bCs/>
                <w:sz w:val="24"/>
                <w:szCs w:val="24"/>
              </w:rPr>
              <w:t>ихвин, 1микрорайон, д.2</w:t>
            </w:r>
          </w:p>
          <w:p w:rsidR="00DF1012" w:rsidRPr="00DF1012" w:rsidRDefault="00DF1012" w:rsidP="007A23C9">
            <w:pPr>
              <w:spacing w:line="240" w:lineRule="auto"/>
              <w:ind w:right="-284"/>
              <w:rPr>
                <w:rFonts w:ascii="Times New Roman" w:hAnsi="Times New Roman" w:cs="Times New Roman"/>
                <w:bCs/>
                <w:sz w:val="24"/>
                <w:szCs w:val="24"/>
              </w:rPr>
            </w:pPr>
          </w:p>
        </w:tc>
        <w:tc>
          <w:tcPr>
            <w:tcW w:w="1980" w:type="dxa"/>
            <w:tcBorders>
              <w:top w:val="single" w:sz="4" w:space="0" w:color="000000"/>
              <w:left w:val="single" w:sz="4" w:space="0" w:color="000000"/>
              <w:bottom w:val="single" w:sz="4" w:space="0" w:color="000000"/>
            </w:tcBorders>
            <w:shd w:val="clear" w:color="auto" w:fill="auto"/>
          </w:tcPr>
          <w:p w:rsidR="00DF1012" w:rsidRPr="00DF1012" w:rsidRDefault="00DF1012" w:rsidP="007A23C9">
            <w:pPr>
              <w:snapToGrid w:val="0"/>
              <w:spacing w:line="240" w:lineRule="auto"/>
              <w:ind w:right="-284"/>
              <w:rPr>
                <w:rFonts w:ascii="Times New Roman" w:hAnsi="Times New Roman" w:cs="Times New Roman"/>
                <w:bCs/>
                <w:sz w:val="24"/>
                <w:szCs w:val="24"/>
              </w:rPr>
            </w:pPr>
            <w:r w:rsidRPr="00DF1012">
              <w:rPr>
                <w:rFonts w:ascii="Times New Roman" w:hAnsi="Times New Roman" w:cs="Times New Roman"/>
                <w:bCs/>
                <w:sz w:val="24"/>
                <w:szCs w:val="24"/>
              </w:rPr>
              <w:t>С 9.00 до 21.00, ежедневно,</w:t>
            </w:r>
          </w:p>
          <w:p w:rsidR="00DF1012" w:rsidRPr="00DF1012" w:rsidRDefault="00DF1012" w:rsidP="007A23C9">
            <w:pPr>
              <w:spacing w:line="240" w:lineRule="auto"/>
              <w:ind w:right="-284"/>
              <w:rPr>
                <w:rFonts w:ascii="Times New Roman" w:hAnsi="Times New Roman" w:cs="Times New Roman"/>
                <w:bCs/>
                <w:sz w:val="24"/>
                <w:szCs w:val="24"/>
              </w:rPr>
            </w:pPr>
            <w:r w:rsidRPr="00DF1012">
              <w:rPr>
                <w:rFonts w:ascii="Times New Roman" w:hAnsi="Times New Roman" w:cs="Times New Roman"/>
                <w:bCs/>
                <w:sz w:val="24"/>
                <w:szCs w:val="24"/>
              </w:rPr>
              <w:t>без перерыва</w:t>
            </w:r>
          </w:p>
        </w:tc>
        <w:tc>
          <w:tcPr>
            <w:tcW w:w="2160" w:type="dxa"/>
            <w:tcBorders>
              <w:top w:val="single" w:sz="4" w:space="0" w:color="000000"/>
              <w:left w:val="single" w:sz="4" w:space="0" w:color="000000"/>
              <w:bottom w:val="single" w:sz="4" w:space="0" w:color="000000"/>
            </w:tcBorders>
            <w:shd w:val="clear" w:color="auto" w:fill="auto"/>
          </w:tcPr>
          <w:p w:rsidR="00DF1012" w:rsidRPr="00DF1012" w:rsidRDefault="00DF1012" w:rsidP="007A23C9">
            <w:pPr>
              <w:snapToGrid w:val="0"/>
              <w:spacing w:line="240" w:lineRule="auto"/>
              <w:ind w:right="-284"/>
              <w:rPr>
                <w:rFonts w:ascii="Times New Roman" w:hAnsi="Times New Roman" w:cs="Times New Roman"/>
                <w:sz w:val="24"/>
                <w:szCs w:val="24"/>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DF1012" w:rsidRPr="00DF1012" w:rsidRDefault="00DF1012" w:rsidP="007A23C9">
            <w:pPr>
              <w:snapToGrid w:val="0"/>
              <w:spacing w:line="240" w:lineRule="auto"/>
              <w:ind w:right="-284"/>
              <w:rPr>
                <w:rFonts w:ascii="Times New Roman" w:hAnsi="Times New Roman" w:cs="Times New Roman"/>
                <w:sz w:val="24"/>
                <w:szCs w:val="24"/>
              </w:rPr>
            </w:pPr>
          </w:p>
        </w:tc>
      </w:tr>
      <w:tr w:rsidR="00DF1012" w:rsidRPr="00DF1012" w:rsidTr="007F024D">
        <w:tc>
          <w:tcPr>
            <w:tcW w:w="567" w:type="dxa"/>
            <w:tcBorders>
              <w:top w:val="single" w:sz="4" w:space="0" w:color="000000"/>
              <w:left w:val="single" w:sz="4" w:space="0" w:color="000000"/>
              <w:bottom w:val="single" w:sz="4" w:space="0" w:color="000000"/>
            </w:tcBorders>
            <w:shd w:val="clear" w:color="auto" w:fill="auto"/>
          </w:tcPr>
          <w:p w:rsidR="00DF1012" w:rsidRPr="00DF1012" w:rsidRDefault="00DF1012" w:rsidP="007A23C9">
            <w:pPr>
              <w:snapToGrid w:val="0"/>
              <w:spacing w:line="240" w:lineRule="auto"/>
              <w:ind w:right="-284"/>
              <w:jc w:val="center"/>
              <w:rPr>
                <w:rFonts w:ascii="Times New Roman" w:hAnsi="Times New Roman" w:cs="Times New Roman"/>
                <w:bCs/>
                <w:sz w:val="24"/>
                <w:szCs w:val="24"/>
              </w:rPr>
            </w:pPr>
            <w:r w:rsidRPr="00DF1012">
              <w:rPr>
                <w:rFonts w:ascii="Times New Roman" w:hAnsi="Times New Roman" w:cs="Times New Roman"/>
                <w:bCs/>
                <w:sz w:val="24"/>
                <w:szCs w:val="24"/>
              </w:rPr>
              <w:t>7</w:t>
            </w:r>
          </w:p>
        </w:tc>
        <w:tc>
          <w:tcPr>
            <w:tcW w:w="1507" w:type="dxa"/>
            <w:tcBorders>
              <w:top w:val="single" w:sz="4" w:space="0" w:color="000000"/>
              <w:left w:val="single" w:sz="4" w:space="0" w:color="000000"/>
              <w:bottom w:val="single" w:sz="4" w:space="0" w:color="000000"/>
            </w:tcBorders>
            <w:shd w:val="clear" w:color="auto" w:fill="auto"/>
          </w:tcPr>
          <w:p w:rsidR="00DF1012" w:rsidRPr="00DF1012" w:rsidRDefault="00DF1012" w:rsidP="007A23C9">
            <w:pPr>
              <w:widowControl w:val="0"/>
              <w:snapToGrid w:val="0"/>
              <w:spacing w:line="240" w:lineRule="auto"/>
              <w:ind w:right="-284"/>
              <w:jc w:val="center"/>
              <w:rPr>
                <w:rFonts w:ascii="Times New Roman" w:hAnsi="Times New Roman" w:cs="Times New Roman"/>
                <w:bCs/>
                <w:color w:val="000000"/>
                <w:sz w:val="24"/>
                <w:szCs w:val="24"/>
              </w:rPr>
            </w:pPr>
            <w:r w:rsidRPr="00DF1012">
              <w:rPr>
                <w:rFonts w:ascii="Times New Roman" w:hAnsi="Times New Roman" w:cs="Times New Roman"/>
                <w:bCs/>
                <w:color w:val="000000"/>
                <w:sz w:val="24"/>
                <w:szCs w:val="24"/>
              </w:rPr>
              <w:t>Филиал ГБУ ЛО «МФЦ» «</w:t>
            </w:r>
            <w:proofErr w:type="spellStart"/>
            <w:r w:rsidRPr="00DF1012">
              <w:rPr>
                <w:rFonts w:ascii="Times New Roman" w:hAnsi="Times New Roman" w:cs="Times New Roman"/>
                <w:bCs/>
                <w:color w:val="000000"/>
                <w:sz w:val="24"/>
                <w:szCs w:val="24"/>
              </w:rPr>
              <w:t>Лодейнопольс</w:t>
            </w:r>
            <w:r w:rsidRPr="00DF1012">
              <w:rPr>
                <w:rFonts w:ascii="Times New Roman" w:hAnsi="Times New Roman" w:cs="Times New Roman"/>
                <w:bCs/>
                <w:color w:val="000000"/>
                <w:sz w:val="24"/>
                <w:szCs w:val="24"/>
              </w:rPr>
              <w:lastRenderedPageBreak/>
              <w:t>кий</w:t>
            </w:r>
            <w:proofErr w:type="spellEnd"/>
            <w:r w:rsidRPr="00DF1012">
              <w:rPr>
                <w:rFonts w:ascii="Times New Roman" w:hAnsi="Times New Roman" w:cs="Times New Roman"/>
                <w:bCs/>
                <w:color w:val="000000"/>
                <w:sz w:val="24"/>
                <w:szCs w:val="24"/>
              </w:rPr>
              <w:t>»</w:t>
            </w:r>
          </w:p>
        </w:tc>
        <w:tc>
          <w:tcPr>
            <w:tcW w:w="2231" w:type="dxa"/>
            <w:tcBorders>
              <w:top w:val="single" w:sz="4" w:space="0" w:color="000000"/>
              <w:left w:val="single" w:sz="4" w:space="0" w:color="000000"/>
              <w:bottom w:val="single" w:sz="4" w:space="0" w:color="000000"/>
            </w:tcBorders>
            <w:shd w:val="clear" w:color="auto" w:fill="auto"/>
          </w:tcPr>
          <w:p w:rsidR="00DF1012" w:rsidRPr="00DF1012" w:rsidRDefault="00DF1012" w:rsidP="007A23C9">
            <w:pPr>
              <w:widowControl w:val="0"/>
              <w:snapToGrid w:val="0"/>
              <w:spacing w:line="240" w:lineRule="auto"/>
              <w:ind w:right="-284"/>
              <w:jc w:val="center"/>
              <w:rPr>
                <w:rFonts w:ascii="Times New Roman" w:hAnsi="Times New Roman" w:cs="Times New Roman"/>
                <w:bCs/>
                <w:color w:val="000000"/>
                <w:sz w:val="24"/>
                <w:szCs w:val="24"/>
              </w:rPr>
            </w:pPr>
            <w:r w:rsidRPr="00DF1012">
              <w:rPr>
                <w:rFonts w:ascii="Times New Roman" w:hAnsi="Times New Roman" w:cs="Times New Roman"/>
                <w:bCs/>
                <w:color w:val="000000"/>
                <w:sz w:val="24"/>
                <w:szCs w:val="24"/>
              </w:rPr>
              <w:lastRenderedPageBreak/>
              <w:t>187700,</w:t>
            </w:r>
          </w:p>
          <w:p w:rsidR="00DF1012" w:rsidRPr="00DF1012" w:rsidRDefault="00DF1012" w:rsidP="007A23C9">
            <w:pPr>
              <w:widowControl w:val="0"/>
              <w:spacing w:line="240" w:lineRule="auto"/>
              <w:ind w:right="-284"/>
              <w:jc w:val="center"/>
              <w:rPr>
                <w:rFonts w:ascii="Times New Roman" w:hAnsi="Times New Roman" w:cs="Times New Roman"/>
                <w:bCs/>
                <w:color w:val="000000"/>
                <w:sz w:val="24"/>
                <w:szCs w:val="24"/>
              </w:rPr>
            </w:pPr>
            <w:r w:rsidRPr="00DF1012">
              <w:rPr>
                <w:rFonts w:ascii="Times New Roman" w:hAnsi="Times New Roman" w:cs="Times New Roman"/>
                <w:bCs/>
                <w:color w:val="000000"/>
                <w:sz w:val="24"/>
                <w:szCs w:val="24"/>
              </w:rPr>
              <w:t>Ленинградская область, г</w:t>
            </w:r>
            <w:proofErr w:type="gramStart"/>
            <w:r w:rsidRPr="00DF1012">
              <w:rPr>
                <w:rFonts w:ascii="Times New Roman" w:hAnsi="Times New Roman" w:cs="Times New Roman"/>
                <w:bCs/>
                <w:color w:val="000000"/>
                <w:sz w:val="24"/>
                <w:szCs w:val="24"/>
              </w:rPr>
              <w:t>.Л</w:t>
            </w:r>
            <w:proofErr w:type="gramEnd"/>
            <w:r w:rsidRPr="00DF1012">
              <w:rPr>
                <w:rFonts w:ascii="Times New Roman" w:hAnsi="Times New Roman" w:cs="Times New Roman"/>
                <w:bCs/>
                <w:color w:val="000000"/>
                <w:sz w:val="24"/>
                <w:szCs w:val="24"/>
              </w:rPr>
              <w:t xml:space="preserve">одейное </w:t>
            </w:r>
            <w:r w:rsidRPr="00DF1012">
              <w:rPr>
                <w:rFonts w:ascii="Times New Roman" w:hAnsi="Times New Roman" w:cs="Times New Roman"/>
                <w:bCs/>
                <w:color w:val="000000"/>
                <w:sz w:val="24"/>
                <w:szCs w:val="24"/>
              </w:rPr>
              <w:lastRenderedPageBreak/>
              <w:t>Поле, ул. Карла Маркса, дом 36</w:t>
            </w:r>
          </w:p>
        </w:tc>
        <w:tc>
          <w:tcPr>
            <w:tcW w:w="1980" w:type="dxa"/>
            <w:tcBorders>
              <w:top w:val="single" w:sz="4" w:space="0" w:color="000000"/>
              <w:left w:val="single" w:sz="4" w:space="0" w:color="000000"/>
              <w:bottom w:val="single" w:sz="4" w:space="0" w:color="000000"/>
            </w:tcBorders>
            <w:shd w:val="clear" w:color="auto" w:fill="auto"/>
          </w:tcPr>
          <w:p w:rsidR="00DF1012" w:rsidRPr="00DF1012" w:rsidRDefault="00DF1012" w:rsidP="007A23C9">
            <w:pPr>
              <w:widowControl w:val="0"/>
              <w:snapToGrid w:val="0"/>
              <w:spacing w:line="240" w:lineRule="auto"/>
              <w:ind w:right="-284"/>
              <w:jc w:val="center"/>
              <w:rPr>
                <w:rFonts w:ascii="Times New Roman" w:hAnsi="Times New Roman" w:cs="Times New Roman"/>
                <w:bCs/>
                <w:color w:val="000000"/>
                <w:sz w:val="24"/>
                <w:szCs w:val="24"/>
              </w:rPr>
            </w:pPr>
            <w:r w:rsidRPr="00DF1012">
              <w:rPr>
                <w:rFonts w:ascii="Times New Roman" w:hAnsi="Times New Roman" w:cs="Times New Roman"/>
                <w:bCs/>
                <w:color w:val="000000"/>
                <w:sz w:val="24"/>
                <w:szCs w:val="24"/>
              </w:rPr>
              <w:lastRenderedPageBreak/>
              <w:t>С 9.00 до 21.00, ежедневно,</w:t>
            </w:r>
          </w:p>
          <w:p w:rsidR="00DF1012" w:rsidRPr="00DF1012" w:rsidRDefault="00DF1012" w:rsidP="007A23C9">
            <w:pPr>
              <w:widowControl w:val="0"/>
              <w:spacing w:line="240" w:lineRule="auto"/>
              <w:ind w:right="-284"/>
              <w:jc w:val="center"/>
              <w:rPr>
                <w:rFonts w:ascii="Times New Roman" w:hAnsi="Times New Roman" w:cs="Times New Roman"/>
                <w:bCs/>
                <w:color w:val="000000"/>
                <w:sz w:val="24"/>
                <w:szCs w:val="24"/>
              </w:rPr>
            </w:pPr>
            <w:r w:rsidRPr="00DF1012">
              <w:rPr>
                <w:rFonts w:ascii="Times New Roman" w:hAnsi="Times New Roman" w:cs="Times New Roman"/>
                <w:bCs/>
                <w:color w:val="000000"/>
                <w:sz w:val="24"/>
                <w:szCs w:val="24"/>
              </w:rPr>
              <w:lastRenderedPageBreak/>
              <w:t>без перерыва</w:t>
            </w:r>
          </w:p>
        </w:tc>
        <w:tc>
          <w:tcPr>
            <w:tcW w:w="2160" w:type="dxa"/>
            <w:tcBorders>
              <w:top w:val="single" w:sz="4" w:space="0" w:color="000000"/>
              <w:left w:val="single" w:sz="4" w:space="0" w:color="000000"/>
              <w:bottom w:val="single" w:sz="4" w:space="0" w:color="000000"/>
            </w:tcBorders>
            <w:shd w:val="clear" w:color="auto" w:fill="auto"/>
          </w:tcPr>
          <w:p w:rsidR="00DF1012" w:rsidRPr="00DF1012" w:rsidRDefault="00DF1012" w:rsidP="007A23C9">
            <w:pPr>
              <w:snapToGrid w:val="0"/>
              <w:spacing w:line="240" w:lineRule="auto"/>
              <w:ind w:right="-284"/>
              <w:rPr>
                <w:rFonts w:ascii="Times New Roman" w:hAnsi="Times New Roman" w:cs="Times New Roman"/>
                <w:sz w:val="24"/>
                <w:szCs w:val="24"/>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DF1012" w:rsidRPr="00DF1012" w:rsidRDefault="00DF1012" w:rsidP="007A23C9">
            <w:pPr>
              <w:snapToGrid w:val="0"/>
              <w:spacing w:line="240" w:lineRule="auto"/>
              <w:ind w:right="-284"/>
              <w:rPr>
                <w:rFonts w:ascii="Times New Roman" w:hAnsi="Times New Roman" w:cs="Times New Roman"/>
                <w:sz w:val="24"/>
                <w:szCs w:val="24"/>
              </w:rPr>
            </w:pPr>
          </w:p>
        </w:tc>
      </w:tr>
      <w:tr w:rsidR="00DF1012" w:rsidRPr="00DF1012" w:rsidTr="007F024D">
        <w:tc>
          <w:tcPr>
            <w:tcW w:w="567" w:type="dxa"/>
            <w:tcBorders>
              <w:top w:val="single" w:sz="4" w:space="0" w:color="000000"/>
              <w:left w:val="single" w:sz="4" w:space="0" w:color="000000"/>
              <w:bottom w:val="single" w:sz="4" w:space="0" w:color="000000"/>
            </w:tcBorders>
            <w:shd w:val="clear" w:color="auto" w:fill="auto"/>
          </w:tcPr>
          <w:p w:rsidR="00DF1012" w:rsidRPr="00DF1012" w:rsidRDefault="00DF1012" w:rsidP="007A23C9">
            <w:pPr>
              <w:widowControl w:val="0"/>
              <w:autoSpaceDE w:val="0"/>
              <w:snapToGrid w:val="0"/>
              <w:spacing w:line="240" w:lineRule="auto"/>
              <w:ind w:right="-284"/>
              <w:jc w:val="center"/>
              <w:rPr>
                <w:rFonts w:ascii="Times New Roman" w:hAnsi="Times New Roman" w:cs="Times New Roman"/>
                <w:color w:val="000000"/>
                <w:sz w:val="24"/>
                <w:szCs w:val="24"/>
              </w:rPr>
            </w:pPr>
            <w:r w:rsidRPr="00DF1012">
              <w:rPr>
                <w:rFonts w:ascii="Times New Roman" w:hAnsi="Times New Roman" w:cs="Times New Roman"/>
                <w:color w:val="000000"/>
                <w:sz w:val="24"/>
                <w:szCs w:val="24"/>
              </w:rPr>
              <w:lastRenderedPageBreak/>
              <w:t>8</w:t>
            </w:r>
          </w:p>
        </w:tc>
        <w:tc>
          <w:tcPr>
            <w:tcW w:w="1507" w:type="dxa"/>
            <w:tcBorders>
              <w:top w:val="single" w:sz="4" w:space="0" w:color="000000"/>
              <w:left w:val="single" w:sz="4" w:space="0" w:color="000000"/>
              <w:bottom w:val="single" w:sz="4" w:space="0" w:color="000000"/>
            </w:tcBorders>
            <w:shd w:val="clear" w:color="auto" w:fill="auto"/>
          </w:tcPr>
          <w:p w:rsidR="00DF1012" w:rsidRPr="00DF1012" w:rsidRDefault="00DF1012" w:rsidP="007A23C9">
            <w:pPr>
              <w:widowControl w:val="0"/>
              <w:autoSpaceDE w:val="0"/>
              <w:snapToGrid w:val="0"/>
              <w:spacing w:line="240" w:lineRule="auto"/>
              <w:ind w:right="-284"/>
              <w:jc w:val="center"/>
              <w:rPr>
                <w:rFonts w:ascii="Times New Roman" w:hAnsi="Times New Roman" w:cs="Times New Roman"/>
                <w:color w:val="000000"/>
                <w:sz w:val="24"/>
                <w:szCs w:val="24"/>
              </w:rPr>
            </w:pPr>
            <w:r w:rsidRPr="00DF1012">
              <w:rPr>
                <w:rFonts w:ascii="Times New Roman" w:hAnsi="Times New Roman" w:cs="Times New Roman"/>
                <w:color w:val="000000"/>
                <w:sz w:val="24"/>
                <w:szCs w:val="24"/>
              </w:rPr>
              <w:t>ГБУ ЛО «МФЦ»</w:t>
            </w:r>
          </w:p>
          <w:p w:rsidR="00DF1012" w:rsidRPr="00DF1012" w:rsidRDefault="00DF1012" w:rsidP="007A23C9">
            <w:pPr>
              <w:widowControl w:val="0"/>
              <w:autoSpaceDE w:val="0"/>
              <w:spacing w:line="240" w:lineRule="auto"/>
              <w:ind w:right="-284"/>
              <w:jc w:val="center"/>
              <w:rPr>
                <w:rFonts w:ascii="Times New Roman" w:hAnsi="Times New Roman" w:cs="Times New Roman"/>
                <w:color w:val="000000"/>
                <w:sz w:val="24"/>
                <w:szCs w:val="24"/>
              </w:rPr>
            </w:pPr>
          </w:p>
        </w:tc>
        <w:tc>
          <w:tcPr>
            <w:tcW w:w="2231" w:type="dxa"/>
            <w:tcBorders>
              <w:top w:val="single" w:sz="4" w:space="0" w:color="000000"/>
              <w:left w:val="single" w:sz="4" w:space="0" w:color="000000"/>
              <w:bottom w:val="single" w:sz="4" w:space="0" w:color="000000"/>
            </w:tcBorders>
            <w:shd w:val="clear" w:color="auto" w:fill="auto"/>
          </w:tcPr>
          <w:p w:rsidR="00DF1012" w:rsidRPr="00DF1012" w:rsidRDefault="00DF1012" w:rsidP="007A23C9">
            <w:pPr>
              <w:widowControl w:val="0"/>
              <w:autoSpaceDE w:val="0"/>
              <w:snapToGrid w:val="0"/>
              <w:spacing w:line="240" w:lineRule="auto"/>
              <w:ind w:right="-284"/>
              <w:jc w:val="center"/>
              <w:rPr>
                <w:rFonts w:ascii="Times New Roman" w:hAnsi="Times New Roman" w:cs="Times New Roman"/>
                <w:color w:val="000000"/>
                <w:sz w:val="24"/>
                <w:szCs w:val="24"/>
              </w:rPr>
            </w:pPr>
            <w:r w:rsidRPr="00DF1012">
              <w:rPr>
                <w:rFonts w:ascii="Times New Roman" w:hAnsi="Times New Roman" w:cs="Times New Roman"/>
                <w:color w:val="000000"/>
                <w:sz w:val="24"/>
                <w:szCs w:val="24"/>
              </w:rPr>
              <w:t>188641, Россия, Ленинградская область, Всеволожский район, дер</w:t>
            </w:r>
            <w:proofErr w:type="gramStart"/>
            <w:r w:rsidRPr="00DF1012">
              <w:rPr>
                <w:rFonts w:ascii="Times New Roman" w:hAnsi="Times New Roman" w:cs="Times New Roman"/>
                <w:color w:val="000000"/>
                <w:sz w:val="24"/>
                <w:szCs w:val="24"/>
              </w:rPr>
              <w:t>.Н</w:t>
            </w:r>
            <w:proofErr w:type="gramEnd"/>
            <w:r w:rsidRPr="00DF1012">
              <w:rPr>
                <w:rFonts w:ascii="Times New Roman" w:hAnsi="Times New Roman" w:cs="Times New Roman"/>
                <w:color w:val="000000"/>
                <w:sz w:val="24"/>
                <w:szCs w:val="24"/>
              </w:rPr>
              <w:t>овосаратовка-центр, д.8. Почтовый адрес: 191311, Россия, Санкт-Петербург, ул. Смольного, д.3, литер А.</w:t>
            </w:r>
          </w:p>
        </w:tc>
        <w:tc>
          <w:tcPr>
            <w:tcW w:w="1980" w:type="dxa"/>
            <w:tcBorders>
              <w:top w:val="single" w:sz="4" w:space="0" w:color="000000"/>
              <w:left w:val="single" w:sz="4" w:space="0" w:color="000000"/>
              <w:bottom w:val="single" w:sz="4" w:space="0" w:color="000000"/>
            </w:tcBorders>
            <w:shd w:val="clear" w:color="auto" w:fill="auto"/>
          </w:tcPr>
          <w:p w:rsidR="00DF1012" w:rsidRPr="00DF1012" w:rsidRDefault="00DF1012" w:rsidP="007A23C9">
            <w:pPr>
              <w:widowControl w:val="0"/>
              <w:autoSpaceDE w:val="0"/>
              <w:snapToGrid w:val="0"/>
              <w:spacing w:line="240" w:lineRule="auto"/>
              <w:ind w:right="-284"/>
              <w:jc w:val="center"/>
              <w:rPr>
                <w:rFonts w:ascii="Times New Roman" w:hAnsi="Times New Roman" w:cs="Times New Roman"/>
                <w:color w:val="000000"/>
                <w:sz w:val="24"/>
                <w:szCs w:val="24"/>
              </w:rPr>
            </w:pPr>
            <w:proofErr w:type="spellStart"/>
            <w:r w:rsidRPr="00DF1012">
              <w:rPr>
                <w:rFonts w:ascii="Times New Roman" w:hAnsi="Times New Roman" w:cs="Times New Roman"/>
                <w:color w:val="000000"/>
                <w:sz w:val="24"/>
                <w:szCs w:val="24"/>
              </w:rPr>
              <w:t>пн-чт</w:t>
            </w:r>
            <w:proofErr w:type="spellEnd"/>
            <w:r w:rsidRPr="00DF1012">
              <w:rPr>
                <w:rFonts w:ascii="Times New Roman" w:hAnsi="Times New Roman" w:cs="Times New Roman"/>
                <w:color w:val="000000"/>
                <w:sz w:val="24"/>
                <w:szCs w:val="24"/>
              </w:rPr>
              <w:t xml:space="preserve"> – с 9.00 до 18.00, пт. – с 9.00 до 17.00, перерыв  с 13.00 до 13.48, выходные дни – </w:t>
            </w:r>
            <w:proofErr w:type="spellStart"/>
            <w:proofErr w:type="gramStart"/>
            <w:r w:rsidRPr="00DF1012">
              <w:rPr>
                <w:rFonts w:ascii="Times New Roman" w:hAnsi="Times New Roman" w:cs="Times New Roman"/>
                <w:color w:val="000000"/>
                <w:sz w:val="24"/>
                <w:szCs w:val="24"/>
              </w:rPr>
              <w:t>сб</w:t>
            </w:r>
            <w:proofErr w:type="spellEnd"/>
            <w:proofErr w:type="gramEnd"/>
            <w:r w:rsidRPr="00DF1012">
              <w:rPr>
                <w:rFonts w:ascii="Times New Roman" w:hAnsi="Times New Roman" w:cs="Times New Roman"/>
                <w:color w:val="000000"/>
                <w:sz w:val="24"/>
                <w:szCs w:val="24"/>
              </w:rPr>
              <w:t>, вс.</w:t>
            </w:r>
          </w:p>
        </w:tc>
        <w:tc>
          <w:tcPr>
            <w:tcW w:w="2160" w:type="dxa"/>
            <w:tcBorders>
              <w:top w:val="single" w:sz="4" w:space="0" w:color="000000"/>
              <w:left w:val="single" w:sz="4" w:space="0" w:color="000000"/>
              <w:bottom w:val="single" w:sz="4" w:space="0" w:color="000000"/>
            </w:tcBorders>
            <w:shd w:val="clear" w:color="auto" w:fill="auto"/>
          </w:tcPr>
          <w:p w:rsidR="00DF1012" w:rsidRPr="00DF1012" w:rsidRDefault="00E36F3A" w:rsidP="007A23C9">
            <w:pPr>
              <w:widowControl w:val="0"/>
              <w:autoSpaceDE w:val="0"/>
              <w:snapToGrid w:val="0"/>
              <w:spacing w:line="240" w:lineRule="auto"/>
              <w:ind w:right="-284"/>
              <w:jc w:val="center"/>
              <w:rPr>
                <w:rFonts w:ascii="Times New Roman" w:hAnsi="Times New Roman" w:cs="Times New Roman"/>
                <w:color w:val="000000"/>
                <w:sz w:val="24"/>
                <w:szCs w:val="24"/>
              </w:rPr>
            </w:pPr>
            <w:hyperlink r:id="rId13" w:history="1">
              <w:r w:rsidR="00DF1012" w:rsidRPr="00DF1012">
                <w:rPr>
                  <w:rStyle w:val="a6"/>
                  <w:rFonts w:ascii="Times New Roman" w:hAnsi="Times New Roman" w:cs="Times New Roman"/>
                  <w:sz w:val="24"/>
                  <w:szCs w:val="24"/>
                </w:rPr>
                <w:t>Mfc-info@lenreg.ru</w:t>
              </w:r>
            </w:hyperlink>
            <w:r w:rsidR="00DF1012" w:rsidRPr="00DF1012">
              <w:rPr>
                <w:rFonts w:ascii="Times New Roman" w:hAnsi="Times New Roman" w:cs="Times New Roman"/>
                <w:color w:val="000000"/>
                <w:sz w:val="24"/>
                <w:szCs w:val="24"/>
              </w:rPr>
              <w:t>.</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DF1012" w:rsidRPr="00DF1012" w:rsidRDefault="00DF1012" w:rsidP="007A23C9">
            <w:pPr>
              <w:widowControl w:val="0"/>
              <w:autoSpaceDE w:val="0"/>
              <w:snapToGrid w:val="0"/>
              <w:spacing w:line="240" w:lineRule="auto"/>
              <w:ind w:right="-284"/>
              <w:jc w:val="center"/>
              <w:rPr>
                <w:rFonts w:ascii="Times New Roman" w:hAnsi="Times New Roman" w:cs="Times New Roman"/>
                <w:color w:val="000000"/>
                <w:sz w:val="24"/>
                <w:szCs w:val="24"/>
              </w:rPr>
            </w:pPr>
            <w:r w:rsidRPr="00DF1012">
              <w:rPr>
                <w:rFonts w:ascii="Times New Roman" w:hAnsi="Times New Roman" w:cs="Times New Roman"/>
                <w:color w:val="000000"/>
                <w:sz w:val="24"/>
                <w:szCs w:val="24"/>
              </w:rPr>
              <w:t>577-47-30</w:t>
            </w:r>
          </w:p>
        </w:tc>
      </w:tr>
    </w:tbl>
    <w:p w:rsidR="004D7457" w:rsidRDefault="004D7457" w:rsidP="007A23C9">
      <w:pPr>
        <w:widowControl w:val="0"/>
        <w:autoSpaceDE w:val="0"/>
        <w:spacing w:line="240" w:lineRule="auto"/>
        <w:ind w:right="-284"/>
        <w:jc w:val="right"/>
        <w:rPr>
          <w:rFonts w:ascii="Times New Roman" w:hAnsi="Times New Roman" w:cs="Times New Roman"/>
          <w:b/>
          <w:sz w:val="24"/>
          <w:szCs w:val="24"/>
        </w:rPr>
      </w:pPr>
    </w:p>
    <w:p w:rsidR="00550708" w:rsidRPr="007D085B" w:rsidRDefault="00550708" w:rsidP="007D085B">
      <w:pPr>
        <w:suppressAutoHyphens w:val="0"/>
        <w:spacing w:after="0" w:line="240" w:lineRule="auto"/>
        <w:jc w:val="right"/>
        <w:rPr>
          <w:rFonts w:ascii="Times New Roman" w:hAnsi="Times New Roman" w:cs="Times New Roman"/>
          <w:b/>
          <w:sz w:val="24"/>
          <w:szCs w:val="24"/>
        </w:rPr>
      </w:pPr>
      <w:r w:rsidRPr="009B610C">
        <w:rPr>
          <w:rFonts w:ascii="Times New Roman" w:hAnsi="Times New Roman" w:cs="Times New Roman"/>
          <w:sz w:val="20"/>
          <w:szCs w:val="20"/>
          <w:lang w:eastAsia="ru-RU"/>
        </w:rPr>
        <w:t>ПРИЛОЖЕНИЕ</w:t>
      </w:r>
      <w:r>
        <w:rPr>
          <w:rFonts w:ascii="Times New Roman" w:hAnsi="Times New Roman" w:cs="Times New Roman"/>
          <w:sz w:val="20"/>
          <w:szCs w:val="20"/>
          <w:lang w:eastAsia="ru-RU"/>
        </w:rPr>
        <w:t xml:space="preserve"> №4</w:t>
      </w:r>
    </w:p>
    <w:p w:rsidR="00550708" w:rsidRPr="003C2DC6" w:rsidRDefault="00550708" w:rsidP="007A23C9">
      <w:pPr>
        <w:pStyle w:val="ConsPlusNormal"/>
        <w:widowControl/>
        <w:ind w:left="5580" w:firstLine="0"/>
        <w:jc w:val="both"/>
        <w:rPr>
          <w:rFonts w:ascii="Times New Roman" w:hAnsi="Times New Roman" w:cs="Times New Roman"/>
        </w:rPr>
      </w:pPr>
      <w:r w:rsidRPr="003C2DC6">
        <w:rPr>
          <w:rFonts w:ascii="Times New Roman" w:hAnsi="Times New Roman" w:cs="Times New Roman"/>
        </w:rPr>
        <w:t xml:space="preserve">к Административному регламенту </w:t>
      </w:r>
      <w:r>
        <w:rPr>
          <w:rFonts w:ascii="Times New Roman" w:hAnsi="Times New Roman" w:cs="Times New Roman"/>
        </w:rPr>
        <w:t xml:space="preserve">по </w:t>
      </w:r>
      <w:r w:rsidRPr="003C2DC6">
        <w:rPr>
          <w:rFonts w:ascii="Times New Roman" w:hAnsi="Times New Roman" w:cs="Times New Roman"/>
        </w:rPr>
        <w:t>предост</w:t>
      </w:r>
      <w:r>
        <w:rPr>
          <w:rFonts w:ascii="Times New Roman" w:hAnsi="Times New Roman" w:cs="Times New Roman"/>
        </w:rPr>
        <w:t>авлению муниципальной услуги «</w:t>
      </w:r>
      <w:r w:rsidRPr="00550708">
        <w:rPr>
          <w:rFonts w:ascii="Times New Roman" w:hAnsi="Times New Roman" w:cs="Times New Roman"/>
        </w:rPr>
        <w:t>Выдача разрешений на снос или</w:t>
      </w:r>
      <w:r w:rsidRPr="00550708">
        <w:rPr>
          <w:rFonts w:ascii="Times New Roman" w:hAnsi="Times New Roman" w:cs="Times New Roman"/>
          <w:b/>
        </w:rPr>
        <w:t xml:space="preserve"> </w:t>
      </w:r>
      <w:r w:rsidRPr="00550708">
        <w:rPr>
          <w:rFonts w:ascii="Times New Roman" w:hAnsi="Times New Roman" w:cs="Times New Roman"/>
        </w:rPr>
        <w:t>пересадку зеленых насаждений</w:t>
      </w:r>
      <w:r w:rsidRPr="00550708">
        <w:rPr>
          <w:rFonts w:ascii="Times New Roman" w:hAnsi="Times New Roman" w:cs="Times New Roman"/>
          <w:b/>
        </w:rPr>
        <w:t xml:space="preserve"> </w:t>
      </w:r>
      <w:r w:rsidRPr="00550708">
        <w:rPr>
          <w:rFonts w:ascii="Times New Roman" w:hAnsi="Times New Roman" w:cs="Times New Roman"/>
        </w:rPr>
        <w:t xml:space="preserve">на территории </w:t>
      </w:r>
      <w:proofErr w:type="spellStart"/>
      <w:r w:rsidRPr="00550708">
        <w:rPr>
          <w:rFonts w:ascii="Times New Roman" w:hAnsi="Times New Roman" w:cs="Times New Roman"/>
        </w:rPr>
        <w:t>Доможировского</w:t>
      </w:r>
      <w:proofErr w:type="spellEnd"/>
      <w:r w:rsidRPr="00550708">
        <w:rPr>
          <w:rFonts w:ascii="Times New Roman" w:hAnsi="Times New Roman" w:cs="Times New Roman"/>
        </w:rPr>
        <w:t xml:space="preserve"> сельского</w:t>
      </w:r>
      <w:r>
        <w:rPr>
          <w:rFonts w:ascii="Times New Roman" w:hAnsi="Times New Roman" w:cs="Times New Roman"/>
        </w:rPr>
        <w:t xml:space="preserve"> поселения </w:t>
      </w:r>
      <w:proofErr w:type="spellStart"/>
      <w:r>
        <w:rPr>
          <w:rFonts w:ascii="Times New Roman" w:hAnsi="Times New Roman" w:cs="Times New Roman"/>
        </w:rPr>
        <w:t>Лодейнопольского</w:t>
      </w:r>
      <w:proofErr w:type="spellEnd"/>
      <w:r>
        <w:rPr>
          <w:rFonts w:ascii="Times New Roman" w:hAnsi="Times New Roman" w:cs="Times New Roman"/>
        </w:rPr>
        <w:t xml:space="preserve"> муниципального района Ленинградской области».</w:t>
      </w:r>
    </w:p>
    <w:p w:rsidR="00DF1012" w:rsidRPr="00DF1012" w:rsidRDefault="00DF1012" w:rsidP="007A23C9">
      <w:pPr>
        <w:widowControl w:val="0"/>
        <w:autoSpaceDE w:val="0"/>
        <w:spacing w:line="240" w:lineRule="auto"/>
        <w:ind w:right="-284"/>
        <w:jc w:val="right"/>
        <w:rPr>
          <w:rFonts w:ascii="Times New Roman" w:hAnsi="Times New Roman" w:cs="Times New Roman"/>
          <w:sz w:val="24"/>
          <w:szCs w:val="24"/>
        </w:rPr>
      </w:pPr>
    </w:p>
    <w:p w:rsidR="00DF1012" w:rsidRPr="00DF1012" w:rsidRDefault="00DF1012" w:rsidP="007A23C9">
      <w:pPr>
        <w:autoSpaceDE w:val="0"/>
        <w:spacing w:line="240" w:lineRule="auto"/>
        <w:ind w:right="-284" w:firstLine="540"/>
        <w:jc w:val="center"/>
        <w:rPr>
          <w:rFonts w:ascii="Times New Roman" w:hAnsi="Times New Roman" w:cs="Times New Roman"/>
          <w:b/>
          <w:sz w:val="24"/>
          <w:szCs w:val="24"/>
        </w:rPr>
      </w:pPr>
      <w:r w:rsidRPr="00DF1012">
        <w:rPr>
          <w:rFonts w:ascii="Times New Roman" w:hAnsi="Times New Roman" w:cs="Times New Roman"/>
          <w:b/>
          <w:sz w:val="24"/>
          <w:szCs w:val="24"/>
        </w:rPr>
        <w:t>Место нахождения, справочные телефоны и адреса электронной почты Администрации</w:t>
      </w:r>
    </w:p>
    <w:p w:rsidR="00DF1012" w:rsidRPr="00DF1012" w:rsidRDefault="00DF1012" w:rsidP="007A23C9">
      <w:pPr>
        <w:autoSpaceDE w:val="0"/>
        <w:spacing w:line="240" w:lineRule="auto"/>
        <w:ind w:right="-284" w:firstLine="540"/>
        <w:jc w:val="center"/>
        <w:rPr>
          <w:rFonts w:ascii="Times New Roman" w:hAnsi="Times New Roman" w:cs="Times New Roman"/>
          <w:sz w:val="24"/>
          <w:szCs w:val="24"/>
        </w:rPr>
      </w:pPr>
    </w:p>
    <w:tbl>
      <w:tblPr>
        <w:tblW w:w="0" w:type="auto"/>
        <w:tblInd w:w="-181" w:type="dxa"/>
        <w:tblLayout w:type="fixed"/>
        <w:tblLook w:val="0000"/>
      </w:tblPr>
      <w:tblGrid>
        <w:gridCol w:w="568"/>
        <w:gridCol w:w="2126"/>
        <w:gridCol w:w="2977"/>
        <w:gridCol w:w="1984"/>
        <w:gridCol w:w="2562"/>
      </w:tblGrid>
      <w:tr w:rsidR="00DF1012" w:rsidRPr="00DF1012" w:rsidTr="007F024D">
        <w:tc>
          <w:tcPr>
            <w:tcW w:w="568" w:type="dxa"/>
            <w:tcBorders>
              <w:top w:val="single" w:sz="4" w:space="0" w:color="000000"/>
              <w:left w:val="single" w:sz="4" w:space="0" w:color="000000"/>
              <w:bottom w:val="single" w:sz="4" w:space="0" w:color="000000"/>
            </w:tcBorders>
            <w:shd w:val="clear" w:color="auto" w:fill="auto"/>
          </w:tcPr>
          <w:p w:rsidR="00DF1012" w:rsidRPr="00DF1012" w:rsidRDefault="00DF1012" w:rsidP="007A23C9">
            <w:pPr>
              <w:autoSpaceDE w:val="0"/>
              <w:snapToGrid w:val="0"/>
              <w:spacing w:line="240" w:lineRule="auto"/>
              <w:ind w:right="-284"/>
              <w:jc w:val="both"/>
              <w:rPr>
                <w:rFonts w:ascii="Times New Roman" w:hAnsi="Times New Roman" w:cs="Times New Roman"/>
                <w:b/>
                <w:sz w:val="24"/>
                <w:szCs w:val="24"/>
              </w:rPr>
            </w:pPr>
            <w:r w:rsidRPr="00DF1012">
              <w:rPr>
                <w:rFonts w:ascii="Times New Roman" w:hAnsi="Times New Roman" w:cs="Times New Roman"/>
                <w:b/>
                <w:sz w:val="24"/>
                <w:szCs w:val="24"/>
              </w:rPr>
              <w:t xml:space="preserve">№ </w:t>
            </w:r>
          </w:p>
          <w:p w:rsidR="00DF1012" w:rsidRPr="00DF1012" w:rsidRDefault="00DF1012" w:rsidP="007A23C9">
            <w:pPr>
              <w:autoSpaceDE w:val="0"/>
              <w:spacing w:line="240" w:lineRule="auto"/>
              <w:ind w:right="-284"/>
              <w:jc w:val="both"/>
              <w:rPr>
                <w:rFonts w:ascii="Times New Roman" w:hAnsi="Times New Roman" w:cs="Times New Roman"/>
                <w:b/>
                <w:sz w:val="24"/>
                <w:szCs w:val="24"/>
              </w:rPr>
            </w:pPr>
            <w:proofErr w:type="spellStart"/>
            <w:proofErr w:type="gramStart"/>
            <w:r w:rsidRPr="00DF1012">
              <w:rPr>
                <w:rFonts w:ascii="Times New Roman" w:hAnsi="Times New Roman" w:cs="Times New Roman"/>
                <w:b/>
                <w:sz w:val="24"/>
                <w:szCs w:val="24"/>
              </w:rPr>
              <w:t>п</w:t>
            </w:r>
            <w:proofErr w:type="spellEnd"/>
            <w:proofErr w:type="gramEnd"/>
            <w:r w:rsidRPr="00DF1012">
              <w:rPr>
                <w:rFonts w:ascii="Times New Roman" w:hAnsi="Times New Roman" w:cs="Times New Roman"/>
                <w:b/>
                <w:sz w:val="24"/>
                <w:szCs w:val="24"/>
              </w:rPr>
              <w:t>/</w:t>
            </w:r>
            <w:proofErr w:type="spellStart"/>
            <w:r w:rsidRPr="00DF1012">
              <w:rPr>
                <w:rFonts w:ascii="Times New Roman" w:hAnsi="Times New Roman" w:cs="Times New Roman"/>
                <w:b/>
                <w:sz w:val="24"/>
                <w:szCs w:val="24"/>
              </w:rPr>
              <w:t>п</w:t>
            </w:r>
            <w:proofErr w:type="spellEnd"/>
          </w:p>
        </w:tc>
        <w:tc>
          <w:tcPr>
            <w:tcW w:w="2126" w:type="dxa"/>
            <w:tcBorders>
              <w:top w:val="single" w:sz="4" w:space="0" w:color="000000"/>
              <w:left w:val="single" w:sz="4" w:space="0" w:color="000000"/>
              <w:bottom w:val="single" w:sz="4" w:space="0" w:color="000000"/>
            </w:tcBorders>
            <w:shd w:val="clear" w:color="auto" w:fill="auto"/>
          </w:tcPr>
          <w:p w:rsidR="00DF1012" w:rsidRPr="00DF1012" w:rsidRDefault="00DF1012" w:rsidP="007A23C9">
            <w:pPr>
              <w:autoSpaceDE w:val="0"/>
              <w:snapToGrid w:val="0"/>
              <w:spacing w:line="240" w:lineRule="auto"/>
              <w:ind w:right="-284"/>
              <w:jc w:val="both"/>
              <w:rPr>
                <w:rFonts w:ascii="Times New Roman" w:hAnsi="Times New Roman" w:cs="Times New Roman"/>
                <w:b/>
                <w:sz w:val="24"/>
                <w:szCs w:val="24"/>
              </w:rPr>
            </w:pPr>
            <w:r w:rsidRPr="00DF1012">
              <w:rPr>
                <w:rFonts w:ascii="Times New Roman" w:hAnsi="Times New Roman" w:cs="Times New Roman"/>
                <w:b/>
                <w:sz w:val="24"/>
                <w:szCs w:val="24"/>
              </w:rPr>
              <w:t>Муниципальный район</w:t>
            </w:r>
          </w:p>
        </w:tc>
        <w:tc>
          <w:tcPr>
            <w:tcW w:w="2977" w:type="dxa"/>
            <w:tcBorders>
              <w:top w:val="single" w:sz="4" w:space="0" w:color="000000"/>
              <w:left w:val="single" w:sz="4" w:space="0" w:color="000000"/>
              <w:bottom w:val="single" w:sz="4" w:space="0" w:color="000000"/>
            </w:tcBorders>
            <w:shd w:val="clear" w:color="auto" w:fill="auto"/>
          </w:tcPr>
          <w:p w:rsidR="00DF1012" w:rsidRPr="00DF1012" w:rsidRDefault="00DF1012" w:rsidP="007A23C9">
            <w:pPr>
              <w:autoSpaceDE w:val="0"/>
              <w:snapToGrid w:val="0"/>
              <w:spacing w:line="240" w:lineRule="auto"/>
              <w:ind w:right="-284"/>
              <w:jc w:val="center"/>
              <w:rPr>
                <w:rFonts w:ascii="Times New Roman" w:hAnsi="Times New Roman" w:cs="Times New Roman"/>
                <w:b/>
                <w:sz w:val="24"/>
                <w:szCs w:val="24"/>
              </w:rPr>
            </w:pPr>
            <w:r w:rsidRPr="00DF1012">
              <w:rPr>
                <w:rFonts w:ascii="Times New Roman" w:hAnsi="Times New Roman" w:cs="Times New Roman"/>
                <w:b/>
                <w:sz w:val="24"/>
                <w:szCs w:val="24"/>
              </w:rPr>
              <w:t>Почтовый адрес</w:t>
            </w:r>
          </w:p>
        </w:tc>
        <w:tc>
          <w:tcPr>
            <w:tcW w:w="1984" w:type="dxa"/>
            <w:tcBorders>
              <w:top w:val="single" w:sz="4" w:space="0" w:color="000000"/>
              <w:left w:val="single" w:sz="4" w:space="0" w:color="000000"/>
              <w:bottom w:val="single" w:sz="4" w:space="0" w:color="000000"/>
            </w:tcBorders>
            <w:shd w:val="clear" w:color="auto" w:fill="auto"/>
          </w:tcPr>
          <w:p w:rsidR="00DF1012" w:rsidRPr="00DF1012" w:rsidRDefault="00DF1012" w:rsidP="007A23C9">
            <w:pPr>
              <w:autoSpaceDE w:val="0"/>
              <w:snapToGrid w:val="0"/>
              <w:spacing w:line="240" w:lineRule="auto"/>
              <w:ind w:right="-284"/>
              <w:jc w:val="center"/>
              <w:rPr>
                <w:rFonts w:ascii="Times New Roman" w:hAnsi="Times New Roman" w:cs="Times New Roman"/>
                <w:b/>
                <w:sz w:val="24"/>
                <w:szCs w:val="24"/>
              </w:rPr>
            </w:pPr>
            <w:r w:rsidRPr="00DF1012">
              <w:rPr>
                <w:rFonts w:ascii="Times New Roman" w:hAnsi="Times New Roman" w:cs="Times New Roman"/>
                <w:b/>
                <w:sz w:val="24"/>
                <w:szCs w:val="24"/>
              </w:rPr>
              <w:t>Справочные телефоны</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DF1012" w:rsidRPr="00DF1012" w:rsidRDefault="00DF1012" w:rsidP="007A23C9">
            <w:pPr>
              <w:autoSpaceDE w:val="0"/>
              <w:snapToGrid w:val="0"/>
              <w:spacing w:line="240" w:lineRule="auto"/>
              <w:ind w:right="-284"/>
              <w:jc w:val="center"/>
              <w:rPr>
                <w:rFonts w:ascii="Times New Roman" w:hAnsi="Times New Roman" w:cs="Times New Roman"/>
                <w:b/>
                <w:sz w:val="24"/>
                <w:szCs w:val="24"/>
              </w:rPr>
            </w:pPr>
            <w:r w:rsidRPr="00DF1012">
              <w:rPr>
                <w:rFonts w:ascii="Times New Roman" w:hAnsi="Times New Roman" w:cs="Times New Roman"/>
                <w:b/>
                <w:sz w:val="24"/>
                <w:szCs w:val="24"/>
              </w:rPr>
              <w:t>Адрес электронной почты</w:t>
            </w:r>
          </w:p>
        </w:tc>
      </w:tr>
      <w:tr w:rsidR="00DF1012" w:rsidRPr="00DF1012" w:rsidTr="007F024D">
        <w:tc>
          <w:tcPr>
            <w:tcW w:w="568" w:type="dxa"/>
            <w:tcBorders>
              <w:top w:val="single" w:sz="4" w:space="0" w:color="000000"/>
              <w:left w:val="single" w:sz="4" w:space="0" w:color="000000"/>
              <w:bottom w:val="single" w:sz="4" w:space="0" w:color="000000"/>
            </w:tcBorders>
            <w:shd w:val="clear" w:color="auto" w:fill="auto"/>
          </w:tcPr>
          <w:p w:rsidR="00DF1012" w:rsidRPr="00DF1012" w:rsidRDefault="00DF1012" w:rsidP="007A23C9">
            <w:pPr>
              <w:autoSpaceDE w:val="0"/>
              <w:snapToGrid w:val="0"/>
              <w:spacing w:line="240" w:lineRule="auto"/>
              <w:ind w:right="-284"/>
              <w:rPr>
                <w:rFonts w:ascii="Times New Roman" w:hAnsi="Times New Roman" w:cs="Times New Roman"/>
                <w:sz w:val="24"/>
                <w:szCs w:val="24"/>
              </w:rPr>
            </w:pPr>
            <w:r w:rsidRPr="00DF1012">
              <w:rPr>
                <w:rFonts w:ascii="Times New Roman" w:hAnsi="Times New Roman" w:cs="Times New Roman"/>
                <w:sz w:val="24"/>
                <w:szCs w:val="24"/>
              </w:rPr>
              <w:t>1</w:t>
            </w:r>
          </w:p>
        </w:tc>
        <w:tc>
          <w:tcPr>
            <w:tcW w:w="2126" w:type="dxa"/>
            <w:tcBorders>
              <w:top w:val="single" w:sz="4" w:space="0" w:color="000000"/>
              <w:left w:val="single" w:sz="4" w:space="0" w:color="000000"/>
              <w:bottom w:val="single" w:sz="4" w:space="0" w:color="000000"/>
            </w:tcBorders>
            <w:shd w:val="clear" w:color="auto" w:fill="auto"/>
          </w:tcPr>
          <w:p w:rsidR="00DF1012" w:rsidRPr="00DF1012" w:rsidRDefault="00DF1012" w:rsidP="007A23C9">
            <w:pPr>
              <w:autoSpaceDE w:val="0"/>
              <w:snapToGrid w:val="0"/>
              <w:spacing w:line="240" w:lineRule="auto"/>
              <w:ind w:right="-284"/>
              <w:rPr>
                <w:rFonts w:ascii="Times New Roman" w:hAnsi="Times New Roman" w:cs="Times New Roman"/>
                <w:sz w:val="24"/>
                <w:szCs w:val="24"/>
              </w:rPr>
            </w:pPr>
            <w:proofErr w:type="spellStart"/>
            <w:r w:rsidRPr="00DF1012">
              <w:rPr>
                <w:rFonts w:ascii="Times New Roman" w:hAnsi="Times New Roman" w:cs="Times New Roman"/>
                <w:sz w:val="24"/>
                <w:szCs w:val="24"/>
              </w:rPr>
              <w:t>Лодейнопольский</w:t>
            </w:r>
            <w:proofErr w:type="spellEnd"/>
            <w:r w:rsidRPr="00DF1012">
              <w:rPr>
                <w:rFonts w:ascii="Times New Roman" w:hAnsi="Times New Roman" w:cs="Times New Roman"/>
                <w:sz w:val="24"/>
                <w:szCs w:val="24"/>
              </w:rPr>
              <w:t xml:space="preserve"> </w:t>
            </w:r>
          </w:p>
          <w:p w:rsidR="00DF1012" w:rsidRPr="00DF1012" w:rsidRDefault="00DF1012" w:rsidP="007A23C9">
            <w:pPr>
              <w:autoSpaceDE w:val="0"/>
              <w:spacing w:line="240" w:lineRule="auto"/>
              <w:ind w:right="-284"/>
              <w:rPr>
                <w:rFonts w:ascii="Times New Roman" w:hAnsi="Times New Roman" w:cs="Times New Roman"/>
                <w:sz w:val="24"/>
                <w:szCs w:val="24"/>
              </w:rPr>
            </w:pPr>
            <w:r w:rsidRPr="00DF1012">
              <w:rPr>
                <w:rFonts w:ascii="Times New Roman" w:hAnsi="Times New Roman" w:cs="Times New Roman"/>
                <w:sz w:val="24"/>
                <w:szCs w:val="24"/>
              </w:rPr>
              <w:t>район</w:t>
            </w:r>
          </w:p>
        </w:tc>
        <w:tc>
          <w:tcPr>
            <w:tcW w:w="2977" w:type="dxa"/>
            <w:tcBorders>
              <w:top w:val="single" w:sz="4" w:space="0" w:color="000000"/>
              <w:left w:val="single" w:sz="4" w:space="0" w:color="000000"/>
              <w:bottom w:val="single" w:sz="4" w:space="0" w:color="000000"/>
            </w:tcBorders>
            <w:shd w:val="clear" w:color="auto" w:fill="auto"/>
          </w:tcPr>
          <w:p w:rsidR="00DF1012" w:rsidRPr="00DF1012" w:rsidRDefault="00DF1012" w:rsidP="007A23C9">
            <w:pPr>
              <w:autoSpaceDE w:val="0"/>
              <w:snapToGrid w:val="0"/>
              <w:spacing w:line="240" w:lineRule="auto"/>
              <w:ind w:right="-284"/>
              <w:rPr>
                <w:rFonts w:ascii="Times New Roman" w:hAnsi="Times New Roman" w:cs="Times New Roman"/>
                <w:sz w:val="24"/>
                <w:szCs w:val="24"/>
              </w:rPr>
            </w:pPr>
            <w:r w:rsidRPr="00DF1012">
              <w:rPr>
                <w:rFonts w:ascii="Times New Roman" w:hAnsi="Times New Roman" w:cs="Times New Roman"/>
                <w:sz w:val="24"/>
                <w:szCs w:val="24"/>
              </w:rPr>
              <w:t xml:space="preserve">187715, Ленинградская область, </w:t>
            </w:r>
          </w:p>
          <w:p w:rsidR="00DF1012" w:rsidRPr="00DF1012" w:rsidRDefault="00DF1012" w:rsidP="007A23C9">
            <w:pPr>
              <w:autoSpaceDE w:val="0"/>
              <w:spacing w:line="240" w:lineRule="auto"/>
              <w:ind w:right="-284"/>
              <w:rPr>
                <w:rFonts w:ascii="Times New Roman" w:hAnsi="Times New Roman" w:cs="Times New Roman"/>
                <w:sz w:val="24"/>
                <w:szCs w:val="24"/>
              </w:rPr>
            </w:pPr>
            <w:proofErr w:type="spellStart"/>
            <w:r w:rsidRPr="00DF1012">
              <w:rPr>
                <w:rFonts w:ascii="Times New Roman" w:hAnsi="Times New Roman" w:cs="Times New Roman"/>
                <w:sz w:val="24"/>
                <w:szCs w:val="24"/>
              </w:rPr>
              <w:t>Лодейнопольский</w:t>
            </w:r>
            <w:proofErr w:type="spellEnd"/>
            <w:r w:rsidRPr="00DF1012">
              <w:rPr>
                <w:rFonts w:ascii="Times New Roman" w:hAnsi="Times New Roman" w:cs="Times New Roman"/>
                <w:sz w:val="24"/>
                <w:szCs w:val="24"/>
              </w:rPr>
              <w:t xml:space="preserve"> район, дер. Доможирово, пер. Торговый, д.10</w:t>
            </w:r>
          </w:p>
        </w:tc>
        <w:tc>
          <w:tcPr>
            <w:tcW w:w="1984" w:type="dxa"/>
            <w:tcBorders>
              <w:top w:val="single" w:sz="4" w:space="0" w:color="000000"/>
              <w:left w:val="single" w:sz="4" w:space="0" w:color="000000"/>
              <w:bottom w:val="single" w:sz="4" w:space="0" w:color="000000"/>
            </w:tcBorders>
            <w:shd w:val="clear" w:color="auto" w:fill="auto"/>
          </w:tcPr>
          <w:p w:rsidR="00DF1012" w:rsidRPr="00DF1012" w:rsidRDefault="00DF1012" w:rsidP="007A23C9">
            <w:pPr>
              <w:autoSpaceDE w:val="0"/>
              <w:snapToGrid w:val="0"/>
              <w:spacing w:line="240" w:lineRule="auto"/>
              <w:ind w:right="-284"/>
              <w:rPr>
                <w:rFonts w:ascii="Times New Roman" w:hAnsi="Times New Roman" w:cs="Times New Roman"/>
                <w:sz w:val="24"/>
                <w:szCs w:val="24"/>
              </w:rPr>
            </w:pPr>
            <w:r w:rsidRPr="00DF1012">
              <w:rPr>
                <w:rFonts w:ascii="Times New Roman" w:hAnsi="Times New Roman" w:cs="Times New Roman"/>
                <w:sz w:val="24"/>
                <w:szCs w:val="24"/>
              </w:rPr>
              <w:t>8(813)6455-794</w:t>
            </w:r>
          </w:p>
          <w:p w:rsidR="00DF1012" w:rsidRPr="00DF1012" w:rsidRDefault="00DF1012" w:rsidP="007A23C9">
            <w:pPr>
              <w:autoSpaceDE w:val="0"/>
              <w:spacing w:line="240" w:lineRule="auto"/>
              <w:ind w:right="-284"/>
              <w:rPr>
                <w:rFonts w:ascii="Times New Roman" w:hAnsi="Times New Roman" w:cs="Times New Roman"/>
                <w:sz w:val="24"/>
                <w:szCs w:val="24"/>
              </w:rPr>
            </w:pPr>
            <w:r w:rsidRPr="00DF1012">
              <w:rPr>
                <w:rFonts w:ascii="Times New Roman" w:hAnsi="Times New Roman" w:cs="Times New Roman"/>
                <w:sz w:val="24"/>
                <w:szCs w:val="24"/>
              </w:rPr>
              <w:t>8(813)6455-638</w:t>
            </w:r>
          </w:p>
          <w:p w:rsidR="00DF1012" w:rsidRPr="00DF1012" w:rsidRDefault="00DF1012" w:rsidP="007A23C9">
            <w:pPr>
              <w:autoSpaceDE w:val="0"/>
              <w:spacing w:line="240" w:lineRule="auto"/>
              <w:ind w:right="-284"/>
              <w:rPr>
                <w:rFonts w:ascii="Times New Roman" w:hAnsi="Times New Roman" w:cs="Times New Roman"/>
                <w:sz w:val="24"/>
                <w:szCs w:val="24"/>
              </w:rPr>
            </w:pPr>
            <w:r w:rsidRPr="00DF1012">
              <w:rPr>
                <w:rFonts w:ascii="Times New Roman" w:hAnsi="Times New Roman" w:cs="Times New Roman"/>
                <w:sz w:val="24"/>
                <w:szCs w:val="24"/>
              </w:rPr>
              <w:t>8(813)6455-695</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DF1012" w:rsidRPr="00DF1012" w:rsidRDefault="00E36F3A" w:rsidP="007A23C9">
            <w:pPr>
              <w:autoSpaceDE w:val="0"/>
              <w:snapToGrid w:val="0"/>
              <w:spacing w:line="240" w:lineRule="auto"/>
              <w:ind w:right="-284"/>
              <w:rPr>
                <w:rFonts w:ascii="Times New Roman" w:hAnsi="Times New Roman" w:cs="Times New Roman"/>
                <w:sz w:val="24"/>
                <w:szCs w:val="24"/>
                <w:lang w:val="en-US"/>
              </w:rPr>
            </w:pPr>
            <w:hyperlink r:id="rId14" w:history="1">
              <w:r w:rsidR="00DF1012" w:rsidRPr="00DF1012">
                <w:rPr>
                  <w:rStyle w:val="a6"/>
                  <w:rFonts w:ascii="Times New Roman" w:hAnsi="Times New Roman" w:cs="Times New Roman"/>
                  <w:sz w:val="24"/>
                  <w:szCs w:val="24"/>
                </w:rPr>
                <w:t>work@admvahkara.ru</w:t>
              </w:r>
            </w:hyperlink>
          </w:p>
          <w:p w:rsidR="00DF1012" w:rsidRPr="00DF1012" w:rsidRDefault="00DF1012" w:rsidP="007A23C9">
            <w:pPr>
              <w:autoSpaceDE w:val="0"/>
              <w:spacing w:line="240" w:lineRule="auto"/>
              <w:ind w:right="-284"/>
              <w:rPr>
                <w:rFonts w:ascii="Times New Roman" w:hAnsi="Times New Roman" w:cs="Times New Roman"/>
                <w:sz w:val="24"/>
                <w:szCs w:val="24"/>
                <w:lang w:val="en-US"/>
              </w:rPr>
            </w:pPr>
          </w:p>
        </w:tc>
      </w:tr>
    </w:tbl>
    <w:p w:rsidR="004D7457" w:rsidRDefault="004D7457" w:rsidP="007A23C9">
      <w:pPr>
        <w:autoSpaceDE w:val="0"/>
        <w:spacing w:line="240" w:lineRule="auto"/>
        <w:ind w:right="-284" w:firstLine="540"/>
        <w:jc w:val="center"/>
        <w:rPr>
          <w:rFonts w:ascii="Times New Roman" w:hAnsi="Times New Roman" w:cs="Times New Roman"/>
          <w:sz w:val="24"/>
          <w:szCs w:val="24"/>
        </w:rPr>
      </w:pPr>
    </w:p>
    <w:p w:rsidR="004D7457" w:rsidRDefault="004D7457" w:rsidP="007A23C9">
      <w:pPr>
        <w:suppressAutoHyphens w:val="0"/>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DF1012" w:rsidRPr="00DF1012" w:rsidRDefault="00DF1012" w:rsidP="007A23C9">
      <w:pPr>
        <w:autoSpaceDE w:val="0"/>
        <w:spacing w:line="240" w:lineRule="auto"/>
        <w:ind w:right="-284" w:firstLine="540"/>
        <w:jc w:val="center"/>
        <w:rPr>
          <w:rFonts w:ascii="Times New Roman" w:hAnsi="Times New Roman" w:cs="Times New Roman"/>
          <w:sz w:val="24"/>
          <w:szCs w:val="24"/>
        </w:rPr>
      </w:pPr>
    </w:p>
    <w:p w:rsidR="00550708" w:rsidRPr="009B610C" w:rsidRDefault="00550708" w:rsidP="007A23C9">
      <w:pPr>
        <w:spacing w:after="0" w:line="240" w:lineRule="auto"/>
        <w:ind w:firstLine="5103"/>
        <w:jc w:val="right"/>
        <w:rPr>
          <w:rFonts w:ascii="Times New Roman" w:hAnsi="Times New Roman" w:cs="Times New Roman"/>
          <w:sz w:val="20"/>
          <w:szCs w:val="20"/>
          <w:lang w:eastAsia="ru-RU"/>
        </w:rPr>
      </w:pPr>
      <w:r w:rsidRPr="009B610C">
        <w:rPr>
          <w:rFonts w:ascii="Times New Roman" w:hAnsi="Times New Roman" w:cs="Times New Roman"/>
          <w:sz w:val="20"/>
          <w:szCs w:val="20"/>
          <w:lang w:eastAsia="ru-RU"/>
        </w:rPr>
        <w:t>ПРИЛОЖЕНИЕ</w:t>
      </w:r>
      <w:r>
        <w:rPr>
          <w:rFonts w:ascii="Times New Roman" w:hAnsi="Times New Roman" w:cs="Times New Roman"/>
          <w:sz w:val="20"/>
          <w:szCs w:val="20"/>
          <w:lang w:eastAsia="ru-RU"/>
        </w:rPr>
        <w:t xml:space="preserve"> №5</w:t>
      </w:r>
    </w:p>
    <w:p w:rsidR="00550708" w:rsidRPr="003C2DC6" w:rsidRDefault="00550708" w:rsidP="007A23C9">
      <w:pPr>
        <w:pStyle w:val="ConsPlusNormal"/>
        <w:widowControl/>
        <w:ind w:left="5580" w:firstLine="0"/>
        <w:jc w:val="both"/>
        <w:rPr>
          <w:rFonts w:ascii="Times New Roman" w:hAnsi="Times New Roman" w:cs="Times New Roman"/>
        </w:rPr>
      </w:pPr>
      <w:r w:rsidRPr="003C2DC6">
        <w:rPr>
          <w:rFonts w:ascii="Times New Roman" w:hAnsi="Times New Roman" w:cs="Times New Roman"/>
        </w:rPr>
        <w:t xml:space="preserve">к Административному регламенту </w:t>
      </w:r>
      <w:r>
        <w:rPr>
          <w:rFonts w:ascii="Times New Roman" w:hAnsi="Times New Roman" w:cs="Times New Roman"/>
        </w:rPr>
        <w:t xml:space="preserve">по </w:t>
      </w:r>
      <w:r w:rsidRPr="003C2DC6">
        <w:rPr>
          <w:rFonts w:ascii="Times New Roman" w:hAnsi="Times New Roman" w:cs="Times New Roman"/>
        </w:rPr>
        <w:t>предост</w:t>
      </w:r>
      <w:r>
        <w:rPr>
          <w:rFonts w:ascii="Times New Roman" w:hAnsi="Times New Roman" w:cs="Times New Roman"/>
        </w:rPr>
        <w:t>авлению муниципальной услуги «</w:t>
      </w:r>
      <w:r w:rsidRPr="00550708">
        <w:rPr>
          <w:rFonts w:ascii="Times New Roman" w:hAnsi="Times New Roman" w:cs="Times New Roman"/>
        </w:rPr>
        <w:t>Выдача разрешений на снос или</w:t>
      </w:r>
      <w:r w:rsidRPr="00550708">
        <w:rPr>
          <w:rFonts w:ascii="Times New Roman" w:hAnsi="Times New Roman" w:cs="Times New Roman"/>
          <w:b/>
        </w:rPr>
        <w:t xml:space="preserve"> </w:t>
      </w:r>
      <w:r w:rsidRPr="00550708">
        <w:rPr>
          <w:rFonts w:ascii="Times New Roman" w:hAnsi="Times New Roman" w:cs="Times New Roman"/>
        </w:rPr>
        <w:t>пересадку зеленых насаждений</w:t>
      </w:r>
      <w:r w:rsidRPr="00550708">
        <w:rPr>
          <w:rFonts w:ascii="Times New Roman" w:hAnsi="Times New Roman" w:cs="Times New Roman"/>
          <w:b/>
        </w:rPr>
        <w:t xml:space="preserve"> </w:t>
      </w:r>
      <w:r w:rsidRPr="00550708">
        <w:rPr>
          <w:rFonts w:ascii="Times New Roman" w:hAnsi="Times New Roman" w:cs="Times New Roman"/>
        </w:rPr>
        <w:t xml:space="preserve">на территории </w:t>
      </w:r>
      <w:proofErr w:type="spellStart"/>
      <w:r w:rsidRPr="00550708">
        <w:rPr>
          <w:rFonts w:ascii="Times New Roman" w:hAnsi="Times New Roman" w:cs="Times New Roman"/>
        </w:rPr>
        <w:t>Доможировского</w:t>
      </w:r>
      <w:proofErr w:type="spellEnd"/>
      <w:r w:rsidRPr="00550708">
        <w:rPr>
          <w:rFonts w:ascii="Times New Roman" w:hAnsi="Times New Roman" w:cs="Times New Roman"/>
        </w:rPr>
        <w:t xml:space="preserve"> сельского</w:t>
      </w:r>
      <w:r>
        <w:rPr>
          <w:rFonts w:ascii="Times New Roman" w:hAnsi="Times New Roman" w:cs="Times New Roman"/>
        </w:rPr>
        <w:t xml:space="preserve"> поселения </w:t>
      </w:r>
      <w:proofErr w:type="spellStart"/>
      <w:r>
        <w:rPr>
          <w:rFonts w:ascii="Times New Roman" w:hAnsi="Times New Roman" w:cs="Times New Roman"/>
        </w:rPr>
        <w:t>Лодейнопольского</w:t>
      </w:r>
      <w:proofErr w:type="spellEnd"/>
      <w:r>
        <w:rPr>
          <w:rFonts w:ascii="Times New Roman" w:hAnsi="Times New Roman" w:cs="Times New Roman"/>
        </w:rPr>
        <w:t xml:space="preserve"> муниципального района Ленинградской области».</w:t>
      </w:r>
    </w:p>
    <w:p w:rsidR="00DF1012" w:rsidRPr="00DF1012" w:rsidRDefault="00DF1012" w:rsidP="007A23C9">
      <w:pPr>
        <w:autoSpaceDE w:val="0"/>
        <w:spacing w:line="240" w:lineRule="auto"/>
        <w:ind w:right="-284"/>
        <w:jc w:val="both"/>
        <w:rPr>
          <w:rFonts w:ascii="Times New Roman" w:hAnsi="Times New Roman" w:cs="Times New Roman"/>
          <w:sz w:val="24"/>
          <w:szCs w:val="24"/>
        </w:rPr>
      </w:pPr>
    </w:p>
    <w:tbl>
      <w:tblPr>
        <w:tblW w:w="0" w:type="auto"/>
        <w:tblLayout w:type="fixed"/>
        <w:tblLook w:val="0000"/>
      </w:tblPr>
      <w:tblGrid>
        <w:gridCol w:w="4786"/>
        <w:gridCol w:w="4784"/>
      </w:tblGrid>
      <w:tr w:rsidR="00DF1012" w:rsidRPr="00DF1012" w:rsidTr="007F024D">
        <w:trPr>
          <w:trHeight w:val="1977"/>
        </w:trPr>
        <w:tc>
          <w:tcPr>
            <w:tcW w:w="4786" w:type="dxa"/>
            <w:shd w:val="clear" w:color="auto" w:fill="auto"/>
            <w:vAlign w:val="center"/>
          </w:tcPr>
          <w:p w:rsidR="00DF1012" w:rsidRPr="00DF1012" w:rsidRDefault="00DF1012" w:rsidP="007A23C9">
            <w:pPr>
              <w:snapToGrid w:val="0"/>
              <w:spacing w:line="240" w:lineRule="auto"/>
              <w:ind w:right="-284"/>
              <w:jc w:val="center"/>
              <w:rPr>
                <w:rFonts w:ascii="Times New Roman" w:hAnsi="Times New Roman" w:cs="Times New Roman"/>
                <w:sz w:val="24"/>
                <w:szCs w:val="24"/>
              </w:rPr>
            </w:pPr>
          </w:p>
        </w:tc>
        <w:tc>
          <w:tcPr>
            <w:tcW w:w="4784" w:type="dxa"/>
            <w:shd w:val="clear" w:color="auto" w:fill="auto"/>
          </w:tcPr>
          <w:p w:rsidR="00DF1012" w:rsidRPr="00DF1012" w:rsidRDefault="00DF1012" w:rsidP="007A23C9">
            <w:pPr>
              <w:pStyle w:val="unformattexttopleveltext"/>
              <w:snapToGrid w:val="0"/>
              <w:spacing w:before="0" w:after="0"/>
              <w:ind w:right="-284"/>
            </w:pPr>
            <w:r w:rsidRPr="00DF1012">
              <w:t xml:space="preserve">Главе  Администрации </w:t>
            </w:r>
            <w:proofErr w:type="spellStart"/>
            <w:r w:rsidRPr="00DF1012">
              <w:t>Доможировского</w:t>
            </w:r>
            <w:proofErr w:type="spellEnd"/>
            <w:r w:rsidRPr="00DF1012">
              <w:t xml:space="preserve"> сельского поселения </w:t>
            </w:r>
            <w:proofErr w:type="spellStart"/>
            <w:r w:rsidRPr="00DF1012">
              <w:t>Лодейнопольского</w:t>
            </w:r>
            <w:proofErr w:type="spellEnd"/>
            <w:r w:rsidRPr="00DF1012">
              <w:t xml:space="preserve"> муниципального района Ленинградской области</w:t>
            </w:r>
          </w:p>
        </w:tc>
      </w:tr>
    </w:tbl>
    <w:p w:rsidR="00DF1012" w:rsidRPr="004D7457" w:rsidRDefault="00DF1012" w:rsidP="007A23C9">
      <w:pPr>
        <w:pStyle w:val="1"/>
        <w:spacing w:line="240" w:lineRule="auto"/>
        <w:ind w:right="-284"/>
        <w:jc w:val="center"/>
        <w:rPr>
          <w:rFonts w:ascii="Times New Roman" w:hAnsi="Times New Roman" w:cs="Times New Roman"/>
          <w:color w:val="auto"/>
          <w:sz w:val="24"/>
          <w:szCs w:val="24"/>
        </w:rPr>
      </w:pPr>
      <w:r w:rsidRPr="004D7457">
        <w:rPr>
          <w:rFonts w:ascii="Times New Roman" w:hAnsi="Times New Roman" w:cs="Times New Roman"/>
          <w:color w:val="auto"/>
          <w:sz w:val="24"/>
          <w:szCs w:val="24"/>
        </w:rPr>
        <w:t>ЗАЯВЛЕНИЕ</w:t>
      </w:r>
    </w:p>
    <w:p w:rsidR="00DF1012" w:rsidRPr="00DF1012" w:rsidRDefault="00DF1012" w:rsidP="007A23C9">
      <w:pPr>
        <w:spacing w:line="240" w:lineRule="auto"/>
        <w:ind w:right="-284"/>
        <w:jc w:val="center"/>
        <w:rPr>
          <w:rFonts w:ascii="Times New Roman" w:hAnsi="Times New Roman" w:cs="Times New Roman"/>
          <w:sz w:val="24"/>
          <w:szCs w:val="24"/>
        </w:rPr>
      </w:pPr>
      <w:r w:rsidRPr="00DF1012">
        <w:rPr>
          <w:rFonts w:ascii="Times New Roman" w:hAnsi="Times New Roman" w:cs="Times New Roman"/>
          <w:bCs/>
          <w:sz w:val="24"/>
          <w:szCs w:val="24"/>
        </w:rPr>
        <w:t>на выдачу разрешения</w:t>
      </w:r>
      <w:r w:rsidRPr="00DF1012">
        <w:rPr>
          <w:rFonts w:ascii="Times New Roman" w:hAnsi="Times New Roman" w:cs="Times New Roman"/>
          <w:sz w:val="24"/>
          <w:szCs w:val="24"/>
        </w:rPr>
        <w:t xml:space="preserve"> на снос (пересадку) зеленых насаждений</w:t>
      </w:r>
    </w:p>
    <w:p w:rsidR="00DF1012" w:rsidRPr="00DF1012" w:rsidRDefault="00DF1012" w:rsidP="007A23C9">
      <w:pPr>
        <w:spacing w:after="0" w:line="240" w:lineRule="auto"/>
        <w:ind w:right="-284"/>
        <w:rPr>
          <w:rFonts w:ascii="Times New Roman" w:hAnsi="Times New Roman" w:cs="Times New Roman"/>
          <w:sz w:val="24"/>
          <w:szCs w:val="24"/>
        </w:rPr>
      </w:pPr>
      <w:r w:rsidRPr="00DF1012">
        <w:rPr>
          <w:rFonts w:ascii="Times New Roman" w:hAnsi="Times New Roman" w:cs="Times New Roman"/>
          <w:sz w:val="24"/>
          <w:szCs w:val="24"/>
        </w:rPr>
        <w:t>1._________________________________________________________________________________________________________________________________</w:t>
      </w:r>
      <w:r w:rsidR="004D7457">
        <w:rPr>
          <w:rFonts w:ascii="Times New Roman" w:hAnsi="Times New Roman" w:cs="Times New Roman"/>
          <w:sz w:val="24"/>
          <w:szCs w:val="24"/>
        </w:rPr>
        <w:t>_____________________________</w:t>
      </w:r>
    </w:p>
    <w:p w:rsidR="00DF1012" w:rsidRPr="001A45E5" w:rsidRDefault="00DF1012" w:rsidP="007A23C9">
      <w:pPr>
        <w:pBdr>
          <w:bottom w:val="single" w:sz="8" w:space="1" w:color="000000"/>
        </w:pBdr>
        <w:spacing w:after="0" w:line="240" w:lineRule="auto"/>
        <w:ind w:right="-284"/>
        <w:jc w:val="center"/>
        <w:rPr>
          <w:rFonts w:ascii="Times New Roman" w:hAnsi="Times New Roman" w:cs="Times New Roman"/>
          <w:sz w:val="20"/>
          <w:szCs w:val="20"/>
        </w:rPr>
      </w:pPr>
      <w:r w:rsidRPr="001A45E5">
        <w:rPr>
          <w:rFonts w:ascii="Times New Roman" w:hAnsi="Times New Roman" w:cs="Times New Roman"/>
          <w:sz w:val="20"/>
          <w:szCs w:val="20"/>
        </w:rPr>
        <w:t>(наименование предприятия, организационно-правовая форма)</w:t>
      </w:r>
      <w:r w:rsidRPr="001A45E5">
        <w:rPr>
          <w:rStyle w:val="af4"/>
          <w:rFonts w:ascii="Times New Roman" w:hAnsi="Times New Roman" w:cs="Times New Roman"/>
          <w:sz w:val="20"/>
          <w:szCs w:val="20"/>
        </w:rPr>
        <w:footnoteReference w:id="1"/>
      </w:r>
    </w:p>
    <w:p w:rsidR="004D7457" w:rsidRPr="001A45E5" w:rsidRDefault="004D7457" w:rsidP="007A23C9">
      <w:pPr>
        <w:pBdr>
          <w:bottom w:val="single" w:sz="8" w:space="1" w:color="000000"/>
        </w:pBdr>
        <w:spacing w:after="0" w:line="240" w:lineRule="auto"/>
        <w:ind w:right="-284"/>
        <w:jc w:val="center"/>
        <w:rPr>
          <w:rFonts w:ascii="Times New Roman" w:hAnsi="Times New Roman" w:cs="Times New Roman"/>
          <w:sz w:val="20"/>
          <w:szCs w:val="20"/>
        </w:rPr>
      </w:pPr>
    </w:p>
    <w:p w:rsidR="004D7457" w:rsidRPr="001A45E5" w:rsidRDefault="00DF1012" w:rsidP="007A23C9">
      <w:pPr>
        <w:spacing w:line="240" w:lineRule="auto"/>
        <w:ind w:right="-284"/>
        <w:rPr>
          <w:rFonts w:ascii="Times New Roman" w:hAnsi="Times New Roman" w:cs="Times New Roman"/>
          <w:sz w:val="20"/>
          <w:szCs w:val="20"/>
        </w:rPr>
      </w:pPr>
      <w:r w:rsidRPr="00DF1012">
        <w:rPr>
          <w:rFonts w:ascii="Times New Roman" w:hAnsi="Times New Roman" w:cs="Times New Roman"/>
          <w:sz w:val="24"/>
          <w:szCs w:val="24"/>
        </w:rPr>
        <w:tab/>
      </w:r>
      <w:r w:rsidRPr="00DF1012">
        <w:rPr>
          <w:rFonts w:ascii="Times New Roman" w:hAnsi="Times New Roman" w:cs="Times New Roman"/>
          <w:sz w:val="24"/>
          <w:szCs w:val="24"/>
        </w:rPr>
        <w:tab/>
      </w:r>
      <w:r w:rsidRPr="00DF1012">
        <w:rPr>
          <w:rFonts w:ascii="Times New Roman" w:hAnsi="Times New Roman" w:cs="Times New Roman"/>
          <w:sz w:val="24"/>
          <w:szCs w:val="24"/>
        </w:rPr>
        <w:tab/>
      </w:r>
      <w:r w:rsidRPr="00DF1012">
        <w:rPr>
          <w:rFonts w:ascii="Times New Roman" w:hAnsi="Times New Roman" w:cs="Times New Roman"/>
          <w:sz w:val="24"/>
          <w:szCs w:val="24"/>
        </w:rPr>
        <w:tab/>
      </w:r>
      <w:r w:rsidRPr="001A45E5">
        <w:rPr>
          <w:rFonts w:ascii="Times New Roman" w:hAnsi="Times New Roman" w:cs="Times New Roman"/>
          <w:sz w:val="20"/>
          <w:szCs w:val="20"/>
        </w:rPr>
        <w:t>(юридический адрес, банковские реквизиты, ИНН)</w:t>
      </w:r>
    </w:p>
    <w:p w:rsidR="00DF1012" w:rsidRPr="00DF1012" w:rsidRDefault="00DF1012" w:rsidP="007A23C9">
      <w:pPr>
        <w:spacing w:line="240" w:lineRule="auto"/>
        <w:ind w:right="-284"/>
        <w:rPr>
          <w:rFonts w:ascii="Times New Roman" w:hAnsi="Times New Roman" w:cs="Times New Roman"/>
          <w:sz w:val="24"/>
          <w:szCs w:val="24"/>
        </w:rPr>
      </w:pPr>
      <w:r w:rsidRPr="00DF1012">
        <w:rPr>
          <w:rFonts w:ascii="Times New Roman" w:hAnsi="Times New Roman" w:cs="Times New Roman"/>
          <w:sz w:val="24"/>
          <w:szCs w:val="24"/>
        </w:rPr>
        <w:t xml:space="preserve">прошу выдать разрешение на снос (пересадку) зеленых насаждений </w:t>
      </w:r>
    </w:p>
    <w:p w:rsidR="00DF1012" w:rsidRPr="00DF1012" w:rsidRDefault="00DF1012" w:rsidP="007A23C9">
      <w:pPr>
        <w:spacing w:line="240" w:lineRule="auto"/>
        <w:ind w:right="-284"/>
        <w:rPr>
          <w:rFonts w:ascii="Times New Roman" w:hAnsi="Times New Roman" w:cs="Times New Roman"/>
          <w:bCs/>
          <w:sz w:val="24"/>
          <w:szCs w:val="24"/>
        </w:rPr>
      </w:pPr>
      <w:r w:rsidRPr="00DF1012">
        <w:rPr>
          <w:rFonts w:ascii="Times New Roman" w:hAnsi="Times New Roman" w:cs="Times New Roman"/>
          <w:sz w:val="24"/>
          <w:szCs w:val="24"/>
        </w:rPr>
        <w:t xml:space="preserve">2. </w:t>
      </w:r>
      <w:r w:rsidRPr="00DF1012">
        <w:rPr>
          <w:rFonts w:ascii="Times New Roman" w:hAnsi="Times New Roman" w:cs="Times New Roman"/>
          <w:bCs/>
          <w:sz w:val="24"/>
          <w:szCs w:val="24"/>
        </w:rPr>
        <w:t>Основание для сноса (обрезки, пересадки) зеленых насаждений.</w:t>
      </w:r>
    </w:p>
    <w:p w:rsidR="00DF1012" w:rsidRPr="00DF1012" w:rsidRDefault="00DF1012" w:rsidP="007A23C9">
      <w:pPr>
        <w:spacing w:line="240" w:lineRule="auto"/>
        <w:ind w:right="-284"/>
        <w:jc w:val="both"/>
        <w:rPr>
          <w:rFonts w:ascii="Times New Roman" w:hAnsi="Times New Roman" w:cs="Times New Roman"/>
          <w:bCs/>
          <w:sz w:val="24"/>
          <w:szCs w:val="24"/>
        </w:rPr>
      </w:pPr>
      <w:r w:rsidRPr="00DF1012">
        <w:rPr>
          <w:rFonts w:ascii="Times New Roman" w:hAnsi="Times New Roman" w:cs="Times New Roman"/>
          <w:sz w:val="24"/>
          <w:szCs w:val="24"/>
        </w:rPr>
        <w:t>3. С</w:t>
      </w:r>
      <w:r w:rsidRPr="00DF1012">
        <w:rPr>
          <w:rFonts w:ascii="Times New Roman" w:hAnsi="Times New Roman" w:cs="Times New Roman"/>
          <w:bCs/>
          <w:sz w:val="24"/>
          <w:szCs w:val="24"/>
        </w:rPr>
        <w:t>ведения о местоположении, количестве и видах зеленых насаждений</w:t>
      </w:r>
    </w:p>
    <w:p w:rsidR="00DF1012" w:rsidRPr="00DF1012" w:rsidRDefault="00DF1012" w:rsidP="007A23C9">
      <w:pPr>
        <w:pStyle w:val="31"/>
        <w:spacing w:after="0"/>
        <w:ind w:right="-284"/>
        <w:jc w:val="both"/>
        <w:rPr>
          <w:sz w:val="24"/>
          <w:szCs w:val="24"/>
        </w:rPr>
      </w:pPr>
      <w:r w:rsidRPr="00DF1012">
        <w:rPr>
          <w:sz w:val="24"/>
          <w:szCs w:val="24"/>
        </w:rPr>
        <w:t>4. Предполагаемые сроки выполнения работ по сносу или пересадке зеленых насаждений.</w:t>
      </w:r>
    </w:p>
    <w:p w:rsidR="00DF1012" w:rsidRPr="00DF1012" w:rsidRDefault="00DF1012" w:rsidP="007A23C9">
      <w:pPr>
        <w:pStyle w:val="31"/>
        <w:spacing w:after="0"/>
        <w:ind w:right="-284"/>
        <w:jc w:val="both"/>
        <w:rPr>
          <w:sz w:val="24"/>
          <w:szCs w:val="24"/>
        </w:rPr>
      </w:pPr>
      <w:r w:rsidRPr="00DF1012">
        <w:rPr>
          <w:sz w:val="24"/>
          <w:szCs w:val="24"/>
        </w:rPr>
        <w:t>5. Предполагаемое место пересадки зеленых насаждений (данный пункт заполняется в случае пересадки).</w:t>
      </w:r>
    </w:p>
    <w:p w:rsidR="00DF1012" w:rsidRPr="00DF1012" w:rsidRDefault="00DF1012" w:rsidP="00DC114C">
      <w:pPr>
        <w:spacing w:line="240" w:lineRule="auto"/>
        <w:ind w:right="-284" w:firstLine="708"/>
        <w:rPr>
          <w:rFonts w:ascii="Times New Roman" w:hAnsi="Times New Roman" w:cs="Times New Roman"/>
          <w:sz w:val="24"/>
          <w:szCs w:val="24"/>
        </w:rPr>
      </w:pPr>
      <w:r w:rsidRPr="00DF1012">
        <w:rPr>
          <w:rFonts w:ascii="Times New Roman" w:hAnsi="Times New Roman" w:cs="Times New Roman"/>
          <w:sz w:val="24"/>
          <w:szCs w:val="24"/>
        </w:rPr>
        <w:t>Приложение: заявление  на __________ листах.</w:t>
      </w:r>
    </w:p>
    <w:p w:rsidR="00DF1012" w:rsidRPr="00DF1012" w:rsidRDefault="00DF1012" w:rsidP="007A23C9">
      <w:pPr>
        <w:spacing w:after="0" w:line="240" w:lineRule="auto"/>
        <w:ind w:right="-284"/>
        <w:rPr>
          <w:rFonts w:ascii="Times New Roman" w:hAnsi="Times New Roman" w:cs="Times New Roman"/>
          <w:sz w:val="24"/>
          <w:szCs w:val="24"/>
        </w:rPr>
      </w:pPr>
      <w:r w:rsidRPr="00DF1012">
        <w:rPr>
          <w:rFonts w:ascii="Times New Roman" w:hAnsi="Times New Roman" w:cs="Times New Roman"/>
          <w:sz w:val="24"/>
          <w:szCs w:val="24"/>
        </w:rPr>
        <w:t xml:space="preserve">  _____                _________________                            /___________________/        </w:t>
      </w:r>
    </w:p>
    <w:p w:rsidR="00DF1012" w:rsidRPr="001A45E5" w:rsidRDefault="001A45E5" w:rsidP="007A23C9">
      <w:pPr>
        <w:spacing w:after="0" w:line="240" w:lineRule="auto"/>
        <w:ind w:right="-284"/>
        <w:rPr>
          <w:rFonts w:ascii="Times New Roman" w:hAnsi="Times New Roman" w:cs="Times New Roman"/>
          <w:sz w:val="20"/>
          <w:szCs w:val="20"/>
        </w:rPr>
      </w:pPr>
      <w:r>
        <w:rPr>
          <w:rFonts w:ascii="Times New Roman" w:hAnsi="Times New Roman" w:cs="Times New Roman"/>
          <w:sz w:val="20"/>
          <w:szCs w:val="20"/>
        </w:rPr>
        <w:t xml:space="preserve">   </w:t>
      </w:r>
      <w:r w:rsidR="004D7457" w:rsidRPr="001A45E5">
        <w:rPr>
          <w:rFonts w:ascii="Times New Roman" w:hAnsi="Times New Roman" w:cs="Times New Roman"/>
          <w:sz w:val="20"/>
          <w:szCs w:val="20"/>
        </w:rPr>
        <w:t xml:space="preserve"> </w:t>
      </w:r>
      <w:r w:rsidR="00DF1012" w:rsidRPr="001A45E5">
        <w:rPr>
          <w:rFonts w:ascii="Times New Roman" w:hAnsi="Times New Roman" w:cs="Times New Roman"/>
          <w:sz w:val="20"/>
          <w:szCs w:val="20"/>
        </w:rPr>
        <w:t xml:space="preserve">дата            </w:t>
      </w:r>
      <w:r w:rsidR="004D7457" w:rsidRPr="001A45E5">
        <w:rPr>
          <w:rFonts w:ascii="Times New Roman" w:hAnsi="Times New Roman" w:cs="Times New Roman"/>
          <w:sz w:val="20"/>
          <w:szCs w:val="20"/>
        </w:rPr>
        <w:t xml:space="preserve">       </w:t>
      </w:r>
      <w:r w:rsidR="00DF1012" w:rsidRPr="001A45E5">
        <w:rPr>
          <w:rFonts w:ascii="Times New Roman" w:hAnsi="Times New Roman" w:cs="Times New Roman"/>
          <w:sz w:val="20"/>
          <w:szCs w:val="20"/>
        </w:rPr>
        <w:t xml:space="preserve">    </w:t>
      </w:r>
      <w:r>
        <w:rPr>
          <w:rFonts w:ascii="Times New Roman" w:hAnsi="Times New Roman" w:cs="Times New Roman"/>
          <w:sz w:val="20"/>
          <w:szCs w:val="20"/>
        </w:rPr>
        <w:t xml:space="preserve">         </w:t>
      </w:r>
      <w:r w:rsidR="00DF1012" w:rsidRPr="001A45E5">
        <w:rPr>
          <w:rFonts w:ascii="Times New Roman" w:hAnsi="Times New Roman" w:cs="Times New Roman"/>
          <w:sz w:val="20"/>
          <w:szCs w:val="20"/>
        </w:rPr>
        <w:t xml:space="preserve">  подпись             </w:t>
      </w:r>
      <w:r w:rsidR="004D7457" w:rsidRPr="001A45E5">
        <w:rPr>
          <w:rFonts w:ascii="Times New Roman" w:hAnsi="Times New Roman" w:cs="Times New Roman"/>
          <w:sz w:val="20"/>
          <w:szCs w:val="20"/>
        </w:rPr>
        <w:t xml:space="preserve">                             </w:t>
      </w:r>
      <w:r>
        <w:rPr>
          <w:rFonts w:ascii="Times New Roman" w:hAnsi="Times New Roman" w:cs="Times New Roman"/>
          <w:sz w:val="20"/>
          <w:szCs w:val="20"/>
        </w:rPr>
        <w:t xml:space="preserve">             </w:t>
      </w:r>
      <w:r w:rsidR="00DF1012" w:rsidRPr="001A45E5">
        <w:rPr>
          <w:rFonts w:ascii="Times New Roman" w:hAnsi="Times New Roman" w:cs="Times New Roman"/>
          <w:sz w:val="20"/>
          <w:szCs w:val="20"/>
        </w:rPr>
        <w:t xml:space="preserve">     расшифровка</w:t>
      </w:r>
    </w:p>
    <w:p w:rsidR="00DF1012" w:rsidRPr="00DF1012" w:rsidRDefault="00DF1012" w:rsidP="007A23C9">
      <w:pPr>
        <w:pStyle w:val="ConsPlusNonformat"/>
        <w:ind w:right="-284"/>
        <w:rPr>
          <w:rFonts w:ascii="Times New Roman" w:hAnsi="Times New Roman" w:cs="Times New Roman"/>
          <w:sz w:val="24"/>
          <w:szCs w:val="24"/>
        </w:rPr>
      </w:pPr>
      <w:r w:rsidRPr="00DF1012">
        <w:rPr>
          <w:rFonts w:ascii="Times New Roman" w:hAnsi="Times New Roman" w:cs="Times New Roman"/>
          <w:sz w:val="24"/>
          <w:szCs w:val="24"/>
        </w:rPr>
        <w:t xml:space="preserve"> </w:t>
      </w:r>
    </w:p>
    <w:p w:rsidR="00B14E82" w:rsidRPr="00DF1012" w:rsidRDefault="00B14E82" w:rsidP="007A23C9">
      <w:pPr>
        <w:spacing w:after="0" w:line="240" w:lineRule="auto"/>
        <w:jc w:val="center"/>
        <w:rPr>
          <w:rFonts w:ascii="Times New Roman" w:hAnsi="Times New Roman" w:cs="Times New Roman"/>
          <w:sz w:val="24"/>
          <w:szCs w:val="24"/>
        </w:rPr>
      </w:pPr>
    </w:p>
    <w:sectPr w:rsidR="00B14E82" w:rsidRPr="00DF1012" w:rsidSect="00BB15DF">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E82" w:rsidRDefault="007F7E82" w:rsidP="00BB15DF">
      <w:pPr>
        <w:spacing w:after="0" w:line="240" w:lineRule="auto"/>
      </w:pPr>
      <w:r>
        <w:separator/>
      </w:r>
    </w:p>
  </w:endnote>
  <w:endnote w:type="continuationSeparator" w:id="0">
    <w:p w:rsidR="007F7E82" w:rsidRDefault="007F7E82" w:rsidP="00BB15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E82" w:rsidRDefault="007F7E82" w:rsidP="00BB15DF">
      <w:pPr>
        <w:spacing w:after="0" w:line="240" w:lineRule="auto"/>
      </w:pPr>
      <w:r>
        <w:separator/>
      </w:r>
    </w:p>
  </w:footnote>
  <w:footnote w:type="continuationSeparator" w:id="0">
    <w:p w:rsidR="007F7E82" w:rsidRDefault="007F7E82" w:rsidP="00BB15DF">
      <w:pPr>
        <w:spacing w:after="0" w:line="240" w:lineRule="auto"/>
      </w:pPr>
      <w:r>
        <w:continuationSeparator/>
      </w:r>
    </w:p>
  </w:footnote>
  <w:footnote w:id="1">
    <w:p w:rsidR="007F024D" w:rsidRPr="004D7457" w:rsidRDefault="007F024D" w:rsidP="004D7457">
      <w:pPr>
        <w:pStyle w:val="ConsPlusTitle"/>
        <w:widowControl/>
        <w:tabs>
          <w:tab w:val="left" w:pos="0"/>
        </w:tabs>
        <w:ind w:firstLine="710"/>
        <w:jc w:val="both"/>
        <w:rPr>
          <w:rFonts w:ascii="Times New Roman" w:hAnsi="Times New Roman" w:cs="Times New Roman"/>
          <w:b w:val="0"/>
          <w:bCs w:val="0"/>
          <w:shd w:val="clear" w:color="auto" w:fill="FF0000"/>
        </w:rPr>
      </w:pPr>
      <w:r w:rsidRPr="004D7457">
        <w:rPr>
          <w:rStyle w:val="af4"/>
          <w:rFonts w:ascii="Times New Roman" w:hAnsi="Times New Roman" w:cs="Times New Roman"/>
        </w:rPr>
        <w:footnoteRef/>
      </w:r>
      <w:r w:rsidRPr="004D7457">
        <w:rPr>
          <w:rFonts w:ascii="Times New Roman" w:hAnsi="Times New Roman" w:cs="Times New Roman"/>
        </w:rPr>
        <w:tab/>
        <w:t xml:space="preserve"> </w:t>
      </w:r>
      <w:r w:rsidRPr="004D7457">
        <w:rPr>
          <w:rFonts w:ascii="Times New Roman" w:hAnsi="Times New Roman" w:cs="Times New Roman"/>
          <w:b w:val="0"/>
          <w:bCs w:val="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r w:rsidR="00AF6AEF">
        <w:rPr>
          <w:rFonts w:ascii="Times New Roman" w:hAnsi="Times New Roman" w:cs="Times New Roman"/>
          <w:b w:val="0"/>
          <w:bCs w:val="0"/>
        </w:rPr>
        <w:t xml:space="preserve"> с указанием контактного телефона для связи.</w:t>
      </w:r>
    </w:p>
    <w:p w:rsidR="00AF6AEF" w:rsidRPr="004D7457" w:rsidRDefault="007F024D" w:rsidP="00AF6AEF">
      <w:pPr>
        <w:pStyle w:val="ConsPlusTitle"/>
        <w:widowControl/>
        <w:tabs>
          <w:tab w:val="left" w:pos="0"/>
        </w:tabs>
        <w:ind w:firstLine="710"/>
        <w:jc w:val="both"/>
        <w:rPr>
          <w:rFonts w:ascii="Times New Roman" w:hAnsi="Times New Roman" w:cs="Times New Roman"/>
          <w:b w:val="0"/>
          <w:bCs w:val="0"/>
          <w:shd w:val="clear" w:color="auto" w:fill="FF0000"/>
        </w:rPr>
      </w:pPr>
      <w:r w:rsidRPr="004D7457">
        <w:rPr>
          <w:rFonts w:ascii="Times New Roman" w:hAnsi="Times New Roman" w:cs="Times New Roman"/>
          <w:b w:val="0"/>
          <w:bCs w:val="0"/>
        </w:rPr>
        <w:tab/>
        <w:t>- для физического лица: фамилия, имя и (при наличии) отчество, место его жительства, данные документа, удостоверяющего его личность</w:t>
      </w:r>
      <w:r w:rsidR="00AF6AEF">
        <w:rPr>
          <w:rFonts w:ascii="Times New Roman" w:hAnsi="Times New Roman" w:cs="Times New Roman"/>
          <w:b w:val="0"/>
          <w:bCs w:val="0"/>
        </w:rPr>
        <w:t>,</w:t>
      </w:r>
      <w:r w:rsidR="00AF6AEF" w:rsidRPr="00AF6AEF">
        <w:rPr>
          <w:rFonts w:ascii="Times New Roman" w:hAnsi="Times New Roman" w:cs="Times New Roman"/>
          <w:b w:val="0"/>
          <w:bCs w:val="0"/>
        </w:rPr>
        <w:t xml:space="preserve"> </w:t>
      </w:r>
      <w:r w:rsidR="00AF6AEF">
        <w:rPr>
          <w:rFonts w:ascii="Times New Roman" w:hAnsi="Times New Roman" w:cs="Times New Roman"/>
          <w:b w:val="0"/>
          <w:bCs w:val="0"/>
        </w:rPr>
        <w:t>с указанием контактного телефона для связи.</w:t>
      </w:r>
    </w:p>
    <w:p w:rsidR="007F024D" w:rsidRPr="004D7457" w:rsidRDefault="007F024D" w:rsidP="004D7457">
      <w:pPr>
        <w:pStyle w:val="ConsPlusTitle"/>
        <w:widowControl/>
        <w:tabs>
          <w:tab w:val="left" w:pos="0"/>
        </w:tabs>
        <w:ind w:firstLine="710"/>
        <w:jc w:val="both"/>
        <w:rPr>
          <w:rFonts w:ascii="Times New Roman" w:hAnsi="Times New Roman" w:cs="Times New Roman"/>
          <w:b w:val="0"/>
          <w:bCs w:val="0"/>
        </w:rPr>
      </w:pPr>
      <w:r w:rsidRPr="004D7457">
        <w:rPr>
          <w:rFonts w:ascii="Times New Roman" w:hAnsi="Times New Roman" w:cs="Times New Roman"/>
          <w:b w:val="0"/>
          <w:bCs w:val="0"/>
        </w:rPr>
        <w:tab/>
        <w:t>-для юридического лица: полное наименование, фамилию, имя, отчество руководителя, юридический адрес, с указанием контактного телефона для связи.</w:t>
      </w:r>
    </w:p>
    <w:p w:rsidR="007F024D" w:rsidRPr="004D7457" w:rsidRDefault="007F024D" w:rsidP="004D7457">
      <w:pPr>
        <w:pStyle w:val="af"/>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decimal"/>
      <w:lvlText w:val="%1."/>
      <w:lvlJc w:val="left"/>
      <w:pPr>
        <w:tabs>
          <w:tab w:val="num" w:pos="0"/>
        </w:tabs>
        <w:ind w:left="720" w:hanging="360"/>
      </w:pPr>
      <w:rPr>
        <w:rFonts w:ascii="Symbol" w:hAnsi="Symbol"/>
      </w:rPr>
    </w:lvl>
  </w:abstractNum>
  <w:abstractNum w:abstractNumId="3">
    <w:nsid w:val="00000003"/>
    <w:multiLevelType w:val="singleLevel"/>
    <w:tmpl w:val="00000003"/>
    <w:name w:val="WW8Num3"/>
    <w:lvl w:ilvl="0">
      <w:numFmt w:val="bullet"/>
      <w:lvlText w:val=""/>
      <w:lvlJc w:val="left"/>
      <w:pPr>
        <w:tabs>
          <w:tab w:val="num" w:pos="720"/>
        </w:tabs>
        <w:ind w:left="720" w:hanging="360"/>
      </w:pPr>
      <w:rPr>
        <w:rFonts w:ascii="Symbol" w:hAnsi="Symbol"/>
        <w:sz w:val="20"/>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Symbol" w:hAnsi="Symbol"/>
      </w:rPr>
    </w:lvl>
  </w:abstractNum>
  <w:abstractNum w:abstractNumId="5">
    <w:nsid w:val="00000005"/>
    <w:multiLevelType w:val="singleLevel"/>
    <w:tmpl w:val="00000005"/>
    <w:name w:val="WW8Num5"/>
    <w:lvl w:ilvl="0">
      <w:numFmt w:val="bullet"/>
      <w:lvlText w:val=""/>
      <w:lvlJc w:val="left"/>
      <w:pPr>
        <w:tabs>
          <w:tab w:val="num" w:pos="720"/>
        </w:tabs>
        <w:ind w:left="720" w:hanging="360"/>
      </w:pPr>
      <w:rPr>
        <w:rFonts w:ascii="Symbol" w:hAnsi="Symbol"/>
        <w:b/>
      </w:rPr>
    </w:lvl>
  </w:abstractNum>
  <w:abstractNum w:abstractNumId="6">
    <w:nsid w:val="00000006"/>
    <w:multiLevelType w:val="singleLevel"/>
    <w:tmpl w:val="00000006"/>
    <w:name w:val="WW8Num6"/>
    <w:lvl w:ilvl="0">
      <w:numFmt w:val="bullet"/>
      <w:lvlText w:val=""/>
      <w:lvlJc w:val="left"/>
      <w:pPr>
        <w:tabs>
          <w:tab w:val="num" w:pos="720"/>
        </w:tabs>
        <w:ind w:left="720" w:hanging="360"/>
      </w:pPr>
      <w:rPr>
        <w:rFonts w:ascii="Symbol" w:hAnsi="Symbol"/>
      </w:rPr>
    </w:lvl>
  </w:abstractNum>
  <w:abstractNum w:abstractNumId="7">
    <w:nsid w:val="00000007"/>
    <w:multiLevelType w:val="singleLevel"/>
    <w:tmpl w:val="00000007"/>
    <w:name w:val="WW8Num7"/>
    <w:lvl w:ilvl="0">
      <w:numFmt w:val="bullet"/>
      <w:lvlText w:val=""/>
      <w:lvlJc w:val="left"/>
      <w:pPr>
        <w:tabs>
          <w:tab w:val="num" w:pos="720"/>
        </w:tabs>
        <w:ind w:left="720" w:hanging="360"/>
      </w:pPr>
      <w:rPr>
        <w:rFonts w:ascii="Symbol" w:hAnsi="Symbol"/>
      </w:rPr>
    </w:lvl>
  </w:abstractNum>
  <w:abstractNum w:abstractNumId="8">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6">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1"/>
  </w:num>
  <w:num w:numId="9">
    <w:abstractNumId w:val="10"/>
  </w:num>
  <w:num w:numId="10">
    <w:abstractNumId w:val="14"/>
  </w:num>
  <w:num w:numId="11">
    <w:abstractNumId w:val="17"/>
  </w:num>
  <w:num w:numId="12">
    <w:abstractNumId w:val="8"/>
  </w:num>
  <w:num w:numId="13">
    <w:abstractNumId w:val="16"/>
  </w:num>
  <w:num w:numId="14">
    <w:abstractNumId w:val="12"/>
  </w:num>
  <w:num w:numId="15">
    <w:abstractNumId w:val="13"/>
  </w:num>
  <w:num w:numId="16">
    <w:abstractNumId w:val="15"/>
  </w:num>
  <w:num w:numId="17">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8">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9">
    <w:abstractNumId w:val="9"/>
  </w:num>
  <w:num w:numId="20">
    <w:abstractNumId w:val="0"/>
    <w:lvlOverride w:ilvl="0">
      <w:lvl w:ilvl="0">
        <w:numFmt w:val="bullet"/>
        <w:lvlText w:val="-"/>
        <w:legacy w:legacy="1" w:legacySpace="0" w:legacyIndent="264"/>
        <w:lvlJc w:val="left"/>
        <w:rPr>
          <w:rFonts w:ascii="Times New Roman" w:hAnsi="Times New Roman" w:cs="Times New Roman" w:hint="default"/>
        </w:rPr>
      </w:lvl>
    </w:lvlOverride>
  </w:num>
  <w:num w:numId="21">
    <w:abstractNumId w:val="0"/>
    <w:lvlOverride w:ilvl="0">
      <w:lvl w:ilvl="0">
        <w:numFmt w:val="bullet"/>
        <w:lvlText w:val="-"/>
        <w:legacy w:legacy="1" w:legacySpace="0" w:legacyIndent="17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14E82"/>
    <w:rsid w:val="00031DF9"/>
    <w:rsid w:val="00036528"/>
    <w:rsid w:val="000B596D"/>
    <w:rsid w:val="001129DD"/>
    <w:rsid w:val="001A45E5"/>
    <w:rsid w:val="002678E3"/>
    <w:rsid w:val="00315282"/>
    <w:rsid w:val="003731AF"/>
    <w:rsid w:val="003B2E1C"/>
    <w:rsid w:val="003C440C"/>
    <w:rsid w:val="0044529E"/>
    <w:rsid w:val="004B6D29"/>
    <w:rsid w:val="004C4140"/>
    <w:rsid w:val="004D7457"/>
    <w:rsid w:val="00511534"/>
    <w:rsid w:val="00550708"/>
    <w:rsid w:val="00657033"/>
    <w:rsid w:val="006B21D2"/>
    <w:rsid w:val="007148FD"/>
    <w:rsid w:val="007643D8"/>
    <w:rsid w:val="00790AFA"/>
    <w:rsid w:val="007A23C9"/>
    <w:rsid w:val="007D085B"/>
    <w:rsid w:val="007E140F"/>
    <w:rsid w:val="007F024D"/>
    <w:rsid w:val="007F7E82"/>
    <w:rsid w:val="00815586"/>
    <w:rsid w:val="00844719"/>
    <w:rsid w:val="00934EF9"/>
    <w:rsid w:val="00991BAC"/>
    <w:rsid w:val="009B610C"/>
    <w:rsid w:val="00A10CD1"/>
    <w:rsid w:val="00AC622A"/>
    <w:rsid w:val="00AF6AEF"/>
    <w:rsid w:val="00B14E82"/>
    <w:rsid w:val="00BB15DF"/>
    <w:rsid w:val="00C811CC"/>
    <w:rsid w:val="00CA60A6"/>
    <w:rsid w:val="00D35C0A"/>
    <w:rsid w:val="00DC114C"/>
    <w:rsid w:val="00DC631C"/>
    <w:rsid w:val="00DF1012"/>
    <w:rsid w:val="00E36F3A"/>
    <w:rsid w:val="00F27458"/>
    <w:rsid w:val="00FB368A"/>
    <w:rsid w:val="00FD42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9" type="connector" idref="#_x0000_s1028"/>
        <o:r id="V:Rule10" type="connector" idref="#_x0000_s1027"/>
        <o:r id="V:Rule11" type="connector" idref="#_x0000_s1031"/>
        <o:r id="V:Rule12" type="connector" idref="#_x0000_s1030"/>
        <o:r id="V:Rule13" type="connector" idref="#_x0000_s1032"/>
        <o:r id="V:Rule14" type="connector" idref="#_x0000_s1026"/>
        <o:r id="V:Rule15" type="connector" idref="#_x0000_s1029"/>
        <o:r id="V:Rule1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E82"/>
    <w:pPr>
      <w:suppressAutoHyphens/>
    </w:pPr>
    <w:rPr>
      <w:rFonts w:ascii="Calibri" w:eastAsia="Calibri" w:hAnsi="Calibri" w:cs="Calibri"/>
      <w:lang w:eastAsia="ar-SA"/>
    </w:rPr>
  </w:style>
  <w:style w:type="paragraph" w:styleId="1">
    <w:name w:val="heading 1"/>
    <w:basedOn w:val="a"/>
    <w:next w:val="a"/>
    <w:link w:val="10"/>
    <w:uiPriority w:val="9"/>
    <w:qFormat/>
    <w:rsid w:val="00DF10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B14E82"/>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14E82"/>
    <w:pPr>
      <w:keepNext/>
      <w:numPr>
        <w:ilvl w:val="2"/>
        <w:numId w:val="1"/>
      </w:numPr>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9"/>
    <w:qFormat/>
    <w:rsid w:val="00BB15DF"/>
    <w:pPr>
      <w:keepNext/>
      <w:keepLines/>
      <w:suppressAutoHyphens w:val="0"/>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BB15DF"/>
    <w:pPr>
      <w:keepNext/>
      <w:suppressAutoHyphens w:val="0"/>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14E82"/>
    <w:rPr>
      <w:rFonts w:ascii="Arial" w:eastAsia="Calibri" w:hAnsi="Arial" w:cs="Arial"/>
      <w:b/>
      <w:bCs/>
      <w:i/>
      <w:iCs/>
      <w:sz w:val="28"/>
      <w:szCs w:val="28"/>
      <w:lang w:eastAsia="ar-SA"/>
    </w:rPr>
  </w:style>
  <w:style w:type="character" w:customStyle="1" w:styleId="30">
    <w:name w:val="Заголовок 3 Знак"/>
    <w:basedOn w:val="a0"/>
    <w:link w:val="3"/>
    <w:uiPriority w:val="99"/>
    <w:rsid w:val="00B14E82"/>
    <w:rPr>
      <w:rFonts w:ascii="Cambria" w:eastAsia="Times New Roman" w:hAnsi="Cambria" w:cs="Times New Roman"/>
      <w:b/>
      <w:bCs/>
      <w:sz w:val="26"/>
      <w:szCs w:val="26"/>
      <w:lang w:eastAsia="ar-SA"/>
    </w:rPr>
  </w:style>
  <w:style w:type="character" w:styleId="a3">
    <w:name w:val="Strong"/>
    <w:basedOn w:val="a0"/>
    <w:qFormat/>
    <w:rsid w:val="00B14E82"/>
    <w:rPr>
      <w:b/>
      <w:bCs/>
    </w:rPr>
  </w:style>
  <w:style w:type="paragraph" w:styleId="a4">
    <w:name w:val="Normal (Web)"/>
    <w:basedOn w:val="a"/>
    <w:uiPriority w:val="99"/>
    <w:rsid w:val="00B14E82"/>
    <w:pPr>
      <w:spacing w:before="101" w:after="101" w:line="240" w:lineRule="auto"/>
    </w:pPr>
    <w:rPr>
      <w:rFonts w:ascii="Times New Roman" w:eastAsia="Times New Roman" w:hAnsi="Times New Roman" w:cs="Times New Roman"/>
      <w:sz w:val="24"/>
      <w:szCs w:val="24"/>
    </w:rPr>
  </w:style>
  <w:style w:type="paragraph" w:customStyle="1" w:styleId="ConsPlusTitle">
    <w:name w:val="ConsPlusTitle"/>
    <w:rsid w:val="00B14E82"/>
    <w:pPr>
      <w:widowControl w:val="0"/>
      <w:suppressAutoHyphens/>
      <w:autoSpaceDE w:val="0"/>
      <w:spacing w:after="0" w:line="240" w:lineRule="auto"/>
    </w:pPr>
    <w:rPr>
      <w:rFonts w:ascii="Arial" w:eastAsia="Times New Roman" w:hAnsi="Arial" w:cs="Arial"/>
      <w:b/>
      <w:bCs/>
      <w:sz w:val="20"/>
      <w:szCs w:val="20"/>
      <w:lang w:eastAsia="ar-SA"/>
    </w:rPr>
  </w:style>
  <w:style w:type="paragraph" w:styleId="a5">
    <w:name w:val="List Paragraph"/>
    <w:basedOn w:val="a"/>
    <w:qFormat/>
    <w:rsid w:val="00B14E82"/>
    <w:pPr>
      <w:ind w:left="720"/>
    </w:pPr>
  </w:style>
  <w:style w:type="paragraph" w:customStyle="1" w:styleId="21">
    <w:name w:val="Основной текст с отступом 21"/>
    <w:basedOn w:val="a"/>
    <w:rsid w:val="00B14E82"/>
    <w:pPr>
      <w:autoSpaceDE w:val="0"/>
      <w:spacing w:after="0" w:line="240" w:lineRule="auto"/>
      <w:ind w:firstLine="540"/>
      <w:jc w:val="both"/>
    </w:pPr>
    <w:rPr>
      <w:rFonts w:ascii="Times New Roman" w:eastAsia="Times New Roman" w:hAnsi="Times New Roman" w:cs="Times New Roman"/>
      <w:sz w:val="26"/>
      <w:szCs w:val="24"/>
    </w:rPr>
  </w:style>
  <w:style w:type="paragraph" w:styleId="HTML">
    <w:name w:val="HTML Preformatted"/>
    <w:basedOn w:val="a"/>
    <w:link w:val="HTML0"/>
    <w:rsid w:val="00B14E82"/>
    <w:pPr>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rsid w:val="00B14E82"/>
    <w:rPr>
      <w:rFonts w:ascii="Courier New" w:eastAsia="Times New Roman" w:hAnsi="Courier New" w:cs="Times New Roman"/>
      <w:sz w:val="20"/>
      <w:szCs w:val="20"/>
      <w:lang w:eastAsia="ar-SA"/>
    </w:rPr>
  </w:style>
  <w:style w:type="paragraph" w:customStyle="1" w:styleId="ConsPlusNormal">
    <w:name w:val="ConsPlusNormal"/>
    <w:rsid w:val="00B14E8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B14E82"/>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40">
    <w:name w:val="Заголовок 4 Знак"/>
    <w:basedOn w:val="a0"/>
    <w:link w:val="4"/>
    <w:uiPriority w:val="99"/>
    <w:rsid w:val="00BB15DF"/>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BB15DF"/>
    <w:rPr>
      <w:rFonts w:ascii="Times New Roman" w:eastAsia="Times New Roman" w:hAnsi="Times New Roman" w:cs="Times New Roman"/>
      <w:b/>
      <w:bCs/>
      <w:spacing w:val="20"/>
      <w:sz w:val="32"/>
      <w:szCs w:val="32"/>
      <w:u w:val="single"/>
      <w:lang w:eastAsia="ru-RU"/>
    </w:rPr>
  </w:style>
  <w:style w:type="character" w:styleId="a6">
    <w:name w:val="Hyperlink"/>
    <w:basedOn w:val="a0"/>
    <w:rsid w:val="00BB15DF"/>
    <w:rPr>
      <w:color w:val="0000FF"/>
      <w:u w:val="single"/>
    </w:rPr>
  </w:style>
  <w:style w:type="paragraph" w:customStyle="1" w:styleId="11">
    <w:name w:val="Обычный1"/>
    <w:uiPriority w:val="99"/>
    <w:rsid w:val="00BB15DF"/>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BB15DF"/>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BB15DF"/>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BB15DF"/>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7">
    <w:name w:val="Body Text Indent"/>
    <w:basedOn w:val="a"/>
    <w:link w:val="a8"/>
    <w:uiPriority w:val="99"/>
    <w:rsid w:val="00BB15DF"/>
    <w:pPr>
      <w:suppressAutoHyphens w:val="0"/>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8">
    <w:name w:val="Основной текст с отступом Знак"/>
    <w:basedOn w:val="a0"/>
    <w:link w:val="a7"/>
    <w:uiPriority w:val="99"/>
    <w:rsid w:val="00BB15DF"/>
    <w:rPr>
      <w:rFonts w:ascii="Times New Roman CYR" w:eastAsia="Times New Roman" w:hAnsi="Times New Roman CYR" w:cs="Times New Roman CYR"/>
      <w:sz w:val="20"/>
      <w:szCs w:val="20"/>
      <w:lang w:eastAsia="ru-RU"/>
    </w:rPr>
  </w:style>
  <w:style w:type="paragraph" w:styleId="a9">
    <w:name w:val="No Spacing"/>
    <w:uiPriority w:val="99"/>
    <w:qFormat/>
    <w:rsid w:val="00BB15DF"/>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BB15DF"/>
    <w:pPr>
      <w:widowControl w:val="0"/>
      <w:autoSpaceDE w:val="0"/>
      <w:autoSpaceDN w:val="0"/>
      <w:adjustRightInd w:val="0"/>
      <w:spacing w:after="0" w:line="240" w:lineRule="auto"/>
    </w:pPr>
    <w:rPr>
      <w:rFonts w:ascii="Arial" w:eastAsia="Times New Roman" w:hAnsi="Arial" w:cs="Arial"/>
      <w:b/>
      <w:bCs/>
      <w:lang w:eastAsia="ru-RU"/>
    </w:rPr>
  </w:style>
  <w:style w:type="character" w:styleId="aa">
    <w:name w:val="Emphasis"/>
    <w:basedOn w:val="a0"/>
    <w:uiPriority w:val="99"/>
    <w:qFormat/>
    <w:rsid w:val="00BB15DF"/>
    <w:rPr>
      <w:i/>
      <w:iCs/>
    </w:rPr>
  </w:style>
  <w:style w:type="paragraph" w:styleId="ab">
    <w:name w:val="header"/>
    <w:basedOn w:val="a"/>
    <w:link w:val="ac"/>
    <w:uiPriority w:val="99"/>
    <w:rsid w:val="00BB15DF"/>
    <w:pPr>
      <w:tabs>
        <w:tab w:val="center" w:pos="4677"/>
        <w:tab w:val="right" w:pos="9355"/>
      </w:tabs>
      <w:suppressAutoHyphens w:val="0"/>
      <w:spacing w:after="0" w:line="240" w:lineRule="auto"/>
    </w:pPr>
    <w:rPr>
      <w:lang w:eastAsia="en-US"/>
    </w:rPr>
  </w:style>
  <w:style w:type="character" w:customStyle="1" w:styleId="ac">
    <w:name w:val="Верхний колонтитул Знак"/>
    <w:basedOn w:val="a0"/>
    <w:link w:val="ab"/>
    <w:uiPriority w:val="99"/>
    <w:rsid w:val="00BB15DF"/>
    <w:rPr>
      <w:rFonts w:ascii="Calibri" w:eastAsia="Calibri" w:hAnsi="Calibri" w:cs="Calibri"/>
    </w:rPr>
  </w:style>
  <w:style w:type="paragraph" w:styleId="ad">
    <w:name w:val="footer"/>
    <w:basedOn w:val="a"/>
    <w:link w:val="ae"/>
    <w:uiPriority w:val="99"/>
    <w:rsid w:val="00BB15DF"/>
    <w:pPr>
      <w:tabs>
        <w:tab w:val="center" w:pos="4677"/>
        <w:tab w:val="right" w:pos="9355"/>
      </w:tabs>
      <w:suppressAutoHyphens w:val="0"/>
      <w:spacing w:after="0" w:line="240" w:lineRule="auto"/>
    </w:pPr>
    <w:rPr>
      <w:lang w:eastAsia="en-US"/>
    </w:rPr>
  </w:style>
  <w:style w:type="character" w:customStyle="1" w:styleId="ae">
    <w:name w:val="Нижний колонтитул Знак"/>
    <w:basedOn w:val="a0"/>
    <w:link w:val="ad"/>
    <w:uiPriority w:val="99"/>
    <w:rsid w:val="00BB15DF"/>
    <w:rPr>
      <w:rFonts w:ascii="Calibri" w:eastAsia="Calibri" w:hAnsi="Calibri" w:cs="Calibri"/>
    </w:rPr>
  </w:style>
  <w:style w:type="paragraph" w:styleId="af">
    <w:name w:val="footnote text"/>
    <w:basedOn w:val="a"/>
    <w:link w:val="af0"/>
    <w:rsid w:val="00BB15DF"/>
    <w:pPr>
      <w:suppressAutoHyphens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rsid w:val="00BB15DF"/>
    <w:rPr>
      <w:rFonts w:ascii="Times New Roman" w:eastAsia="Times New Roman" w:hAnsi="Times New Roman" w:cs="Times New Roman"/>
      <w:sz w:val="20"/>
      <w:szCs w:val="20"/>
      <w:lang w:eastAsia="ru-RU"/>
    </w:rPr>
  </w:style>
  <w:style w:type="character" w:styleId="af1">
    <w:name w:val="footnote reference"/>
    <w:basedOn w:val="a0"/>
    <w:uiPriority w:val="99"/>
    <w:semiHidden/>
    <w:rsid w:val="00BB15DF"/>
    <w:rPr>
      <w:vertAlign w:val="superscript"/>
    </w:rPr>
  </w:style>
  <w:style w:type="paragraph" w:styleId="af2">
    <w:name w:val="Balloon Text"/>
    <w:basedOn w:val="a"/>
    <w:link w:val="af3"/>
    <w:uiPriority w:val="99"/>
    <w:semiHidden/>
    <w:rsid w:val="00BB15DF"/>
    <w:pPr>
      <w:suppressAutoHyphens w:val="0"/>
      <w:spacing w:after="0" w:line="240" w:lineRule="auto"/>
    </w:pPr>
    <w:rPr>
      <w:rFonts w:ascii="Tahoma" w:hAnsi="Tahoma" w:cs="Tahoma"/>
      <w:sz w:val="16"/>
      <w:szCs w:val="16"/>
      <w:lang w:eastAsia="en-US"/>
    </w:rPr>
  </w:style>
  <w:style w:type="character" w:customStyle="1" w:styleId="af3">
    <w:name w:val="Текст выноски Знак"/>
    <w:basedOn w:val="a0"/>
    <w:link w:val="af2"/>
    <w:uiPriority w:val="99"/>
    <w:semiHidden/>
    <w:rsid w:val="00BB15DF"/>
    <w:rPr>
      <w:rFonts w:ascii="Tahoma" w:eastAsia="Calibri" w:hAnsi="Tahoma" w:cs="Tahoma"/>
      <w:sz w:val="16"/>
      <w:szCs w:val="16"/>
    </w:rPr>
  </w:style>
  <w:style w:type="character" w:customStyle="1" w:styleId="10">
    <w:name w:val="Заголовок 1 Знак"/>
    <w:basedOn w:val="a0"/>
    <w:link w:val="1"/>
    <w:uiPriority w:val="9"/>
    <w:rsid w:val="00DF1012"/>
    <w:rPr>
      <w:rFonts w:asciiTheme="majorHAnsi" w:eastAsiaTheme="majorEastAsia" w:hAnsiTheme="majorHAnsi" w:cstheme="majorBidi"/>
      <w:b/>
      <w:bCs/>
      <w:color w:val="365F91" w:themeColor="accent1" w:themeShade="BF"/>
      <w:sz w:val="28"/>
      <w:szCs w:val="28"/>
      <w:lang w:eastAsia="ar-SA"/>
    </w:rPr>
  </w:style>
  <w:style w:type="character" w:customStyle="1" w:styleId="Bodytext">
    <w:name w:val="Body text"/>
    <w:rsid w:val="00DF1012"/>
    <w:rPr>
      <w:rFonts w:ascii="Times New Roman" w:hAnsi="Times New Roman" w:cs="Times New Roman"/>
      <w:spacing w:val="0"/>
      <w:sz w:val="26"/>
      <w:szCs w:val="26"/>
      <w:lang w:eastAsia="ar-SA" w:bidi="ar-SA"/>
    </w:rPr>
  </w:style>
  <w:style w:type="character" w:customStyle="1" w:styleId="af4">
    <w:name w:val="Символ сноски"/>
    <w:rsid w:val="00DF1012"/>
    <w:rPr>
      <w:vertAlign w:val="superscript"/>
    </w:rPr>
  </w:style>
  <w:style w:type="paragraph" w:customStyle="1" w:styleId="Bodytext1">
    <w:name w:val="Body text1"/>
    <w:basedOn w:val="a"/>
    <w:rsid w:val="00DF1012"/>
    <w:pPr>
      <w:shd w:val="clear" w:color="auto" w:fill="FFFFFF"/>
      <w:spacing w:after="0" w:line="322" w:lineRule="exact"/>
      <w:ind w:firstLine="540"/>
      <w:jc w:val="both"/>
    </w:pPr>
    <w:rPr>
      <w:rFonts w:ascii="Times New Roman" w:eastAsia="Times New Roman" w:hAnsi="Times New Roman" w:cs="Times New Roman"/>
      <w:sz w:val="26"/>
      <w:szCs w:val="26"/>
    </w:rPr>
  </w:style>
  <w:style w:type="paragraph" w:customStyle="1" w:styleId="unformattexttopleveltext">
    <w:name w:val="unformattext topleveltext"/>
    <w:basedOn w:val="a"/>
    <w:rsid w:val="00DF1012"/>
    <w:pPr>
      <w:spacing w:before="280" w:after="280" w:line="240" w:lineRule="auto"/>
    </w:pPr>
    <w:rPr>
      <w:rFonts w:ascii="Times New Roman" w:eastAsia="Times New Roman" w:hAnsi="Times New Roman" w:cs="Times New Roman"/>
      <w:sz w:val="24"/>
      <w:szCs w:val="24"/>
    </w:rPr>
  </w:style>
  <w:style w:type="paragraph" w:customStyle="1" w:styleId="31">
    <w:name w:val="Основной текст 31"/>
    <w:basedOn w:val="a"/>
    <w:rsid w:val="00DF1012"/>
    <w:pPr>
      <w:spacing w:after="120" w:line="240" w:lineRule="auto"/>
    </w:pPr>
    <w:rPr>
      <w:rFonts w:ascii="Times New Roman" w:eastAsia="Times New Roman" w:hAnsi="Times New Roman" w:cs="Times New Roman"/>
      <w:sz w:val="16"/>
      <w:szCs w:val="16"/>
    </w:rPr>
  </w:style>
  <w:style w:type="table" w:styleId="af5">
    <w:name w:val="Table Grid"/>
    <w:basedOn w:val="a1"/>
    <w:uiPriority w:val="59"/>
    <w:rsid w:val="007F02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vsev@gmail.com" TargetMode="External"/><Relationship Id="rId13" Type="http://schemas.openxmlformats.org/officeDocument/2006/relationships/hyperlink" Target="mailto:Mfc-info@lenreg.ru" TargetMode="External"/><Relationship Id="rId3" Type="http://schemas.openxmlformats.org/officeDocument/2006/relationships/settings" Target="settings.xml"/><Relationship Id="rId7" Type="http://schemas.openxmlformats.org/officeDocument/2006/relationships/hyperlink" Target="http://www.lenobl.ru/" TargetMode="External"/><Relationship Id="rId12" Type="http://schemas.openxmlformats.org/officeDocument/2006/relationships/hyperlink" Target="mailto:mfcvyborg@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cvolosovo@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fctosno@gmail.com" TargetMode="External"/><Relationship Id="rId4" Type="http://schemas.openxmlformats.org/officeDocument/2006/relationships/webSettings" Target="webSettings.xml"/><Relationship Id="rId9" Type="http://schemas.openxmlformats.org/officeDocument/2006/relationships/hyperlink" Target="mailto:mfcprioz@gmail.com" TargetMode="External"/><Relationship Id="rId14" Type="http://schemas.openxmlformats.org/officeDocument/2006/relationships/hyperlink" Target="mailto:work@admvahka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19</Pages>
  <Words>7552</Words>
  <Characters>43048</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2014-12-08T11:23:00Z</cp:lastPrinted>
  <dcterms:created xsi:type="dcterms:W3CDTF">2014-11-27T07:59:00Z</dcterms:created>
  <dcterms:modified xsi:type="dcterms:W3CDTF">2014-12-08T11:23:00Z</dcterms:modified>
</cp:coreProperties>
</file>