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E" w:rsidRPr="00FE3B6B" w:rsidRDefault="00AD174E" w:rsidP="00DC4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6B">
        <w:rPr>
          <w:rFonts w:ascii="Times New Roman" w:hAnsi="Times New Roman" w:cs="Times New Roman"/>
          <w:b/>
          <w:bCs/>
          <w:sz w:val="24"/>
          <w:szCs w:val="24"/>
        </w:rPr>
        <w:t>А Д М И Н И С Т Р А Ц И Я</w:t>
      </w:r>
    </w:p>
    <w:p w:rsidR="00AD174E" w:rsidRPr="00FE3B6B" w:rsidRDefault="00AD174E" w:rsidP="00DC4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6B">
        <w:rPr>
          <w:rFonts w:ascii="Times New Roman" w:hAnsi="Times New Roman" w:cs="Times New Roman"/>
          <w:b/>
          <w:bCs/>
          <w:sz w:val="24"/>
          <w:szCs w:val="24"/>
        </w:rPr>
        <w:t>Доможировского сельского поселения</w:t>
      </w:r>
    </w:p>
    <w:p w:rsidR="00AD174E" w:rsidRPr="00FE3B6B" w:rsidRDefault="00AD174E" w:rsidP="00DC4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6B">
        <w:rPr>
          <w:rFonts w:ascii="Times New Roman" w:hAnsi="Times New Roman" w:cs="Times New Roman"/>
          <w:b/>
          <w:bCs/>
          <w:sz w:val="24"/>
          <w:szCs w:val="24"/>
        </w:rPr>
        <w:t>Лодейнопольского муниципального  района</w:t>
      </w:r>
    </w:p>
    <w:p w:rsidR="00AD174E" w:rsidRPr="00FE3B6B" w:rsidRDefault="00AD174E" w:rsidP="00DC4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6B">
        <w:rPr>
          <w:rFonts w:ascii="Times New Roman" w:hAnsi="Times New Roman" w:cs="Times New Roman"/>
          <w:b/>
          <w:bCs/>
          <w:sz w:val="24"/>
          <w:szCs w:val="24"/>
        </w:rPr>
        <w:t xml:space="preserve">  Ленинградской области</w:t>
      </w:r>
    </w:p>
    <w:p w:rsidR="00AD174E" w:rsidRPr="00FE3B6B" w:rsidRDefault="00AD174E" w:rsidP="00DC4CE0">
      <w:pPr>
        <w:pStyle w:val="Heading2"/>
        <w:spacing w:after="0" w:line="100" w:lineRule="atLeast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3B6B">
        <w:rPr>
          <w:rFonts w:ascii="Times New Roman" w:hAnsi="Times New Roman" w:cs="Times New Roman"/>
          <w:i w:val="0"/>
          <w:iCs w:val="0"/>
          <w:sz w:val="24"/>
          <w:szCs w:val="24"/>
        </w:rPr>
        <w:t>П О С Т А Н О В Л Е Н И Е</w:t>
      </w:r>
    </w:p>
    <w:p w:rsidR="00AD174E" w:rsidRPr="00FE3B6B" w:rsidRDefault="00AD174E" w:rsidP="00DC4C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FE3B6B" w:rsidRDefault="00AD174E" w:rsidP="00DC4C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B6B">
        <w:rPr>
          <w:rFonts w:ascii="Times New Roman" w:hAnsi="Times New Roman" w:cs="Times New Roman"/>
          <w:sz w:val="24"/>
          <w:szCs w:val="24"/>
          <w:u w:val="single"/>
        </w:rPr>
        <w:t>от   1</w:t>
      </w:r>
      <w:r>
        <w:rPr>
          <w:rFonts w:ascii="Times New Roman" w:hAnsi="Times New Roman" w:cs="Times New Roman"/>
          <w:sz w:val="24"/>
          <w:szCs w:val="24"/>
          <w:u w:val="single"/>
        </w:rPr>
        <w:t>7.0</w:t>
      </w:r>
      <w:r w:rsidRPr="00FE3B6B">
        <w:rPr>
          <w:rFonts w:ascii="Times New Roman" w:hAnsi="Times New Roman" w:cs="Times New Roman"/>
          <w:sz w:val="24"/>
          <w:szCs w:val="24"/>
          <w:u w:val="single"/>
        </w:rPr>
        <w:t>2.201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E3B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FE3B6B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E3B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174E" w:rsidRPr="00FE3B6B" w:rsidRDefault="00AD174E" w:rsidP="00DC4C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B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5495" w:type="dxa"/>
        <w:tblInd w:w="-106" w:type="dxa"/>
        <w:tblLook w:val="00A0"/>
      </w:tblPr>
      <w:tblGrid>
        <w:gridCol w:w="5495"/>
      </w:tblGrid>
      <w:tr w:rsidR="00AD174E" w:rsidRPr="00FE3B6B">
        <w:trPr>
          <w:trHeight w:val="3314"/>
        </w:trPr>
        <w:tc>
          <w:tcPr>
            <w:tcW w:w="5495" w:type="dxa"/>
          </w:tcPr>
          <w:p w:rsidR="00AD174E" w:rsidRPr="00FE3B6B" w:rsidRDefault="00AD174E" w:rsidP="00990EF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B6B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</w:t>
            </w:r>
            <w:r w:rsidRPr="00FE3B6B">
              <w:rPr>
                <w:sz w:val="24"/>
                <w:szCs w:val="24"/>
              </w:rPr>
              <w:t xml:space="preserve"> </w:t>
            </w:r>
            <w:r w:rsidRPr="00FE3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предоставлению</w:t>
            </w:r>
            <w:r w:rsidRPr="00FE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FE3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5270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 Администрацией Доможировского сельского поселения Лодейнопольского муниципального района Ленинградской области»</w:t>
            </w:r>
          </w:p>
        </w:tc>
      </w:tr>
    </w:tbl>
    <w:p w:rsidR="00AD174E" w:rsidRDefault="00AD174E" w:rsidP="00DC4CE0">
      <w:pPr>
        <w:jc w:val="both"/>
        <w:rPr>
          <w:rFonts w:ascii="Times New Roman" w:hAnsi="Times New Roman" w:cs="Times New Roman"/>
          <w:sz w:val="24"/>
          <w:szCs w:val="24"/>
        </w:rPr>
      </w:pPr>
      <w:r w:rsidRPr="00DC4CE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Доможировского сельского поселения Лодейнопольского муниципального района Ленинградской области от 28.02.2013 г № 25 «</w:t>
      </w:r>
      <w:r w:rsidRPr="00DC4CE0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DC4CE0">
        <w:rPr>
          <w:rFonts w:ascii="Times New Roman" w:hAnsi="Times New Roman" w:cs="Times New Roman"/>
          <w:sz w:val="24"/>
          <w:szCs w:val="24"/>
        </w:rPr>
        <w:t>»,  Администрация Доможировского сельского поселения  Лодейнопольского 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4E" w:rsidRPr="00DC4CE0" w:rsidRDefault="00AD174E" w:rsidP="00DC4C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CE0">
        <w:rPr>
          <w:rFonts w:ascii="Times New Roman" w:hAnsi="Times New Roman" w:cs="Times New Roman"/>
          <w:sz w:val="24"/>
          <w:szCs w:val="24"/>
        </w:rPr>
        <w:t xml:space="preserve">  </w:t>
      </w:r>
      <w:r w:rsidRPr="00DC4CE0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AD174E" w:rsidRPr="00DC4CE0" w:rsidRDefault="00AD174E" w:rsidP="00DC4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4CE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DA5270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 Администрацией Доможировского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CE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D174E" w:rsidRPr="00DC4CE0" w:rsidRDefault="00AD174E" w:rsidP="00DC4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4CE0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и размещению на официальном сайте Администрации Доможировского сельского поселения в сети Интернет.</w:t>
      </w:r>
    </w:p>
    <w:p w:rsidR="00AD174E" w:rsidRPr="00DC4CE0" w:rsidRDefault="00AD174E" w:rsidP="00DC4C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4CE0">
        <w:rPr>
          <w:rFonts w:ascii="Times New Roman" w:hAnsi="Times New Roman" w:cs="Times New Roman"/>
          <w:sz w:val="24"/>
          <w:szCs w:val="24"/>
        </w:rPr>
        <w:t>Постановление вступает в силу на следующий день после его опубликования.</w:t>
      </w:r>
    </w:p>
    <w:p w:rsidR="00AD174E" w:rsidRPr="00DC4CE0" w:rsidRDefault="00AD174E" w:rsidP="00DC4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DC4CE0" w:rsidRDefault="00AD174E" w:rsidP="00DC4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DC4CE0" w:rsidRDefault="00AD174E" w:rsidP="00DC4CE0">
      <w:pPr>
        <w:jc w:val="both"/>
        <w:rPr>
          <w:rFonts w:ascii="Times New Roman" w:hAnsi="Times New Roman" w:cs="Times New Roman"/>
          <w:sz w:val="24"/>
          <w:szCs w:val="24"/>
        </w:rPr>
      </w:pPr>
      <w:r w:rsidRPr="00DC4CE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D174E" w:rsidRPr="00DC4CE0" w:rsidRDefault="00AD174E" w:rsidP="00DC4CE0">
      <w:pPr>
        <w:rPr>
          <w:rFonts w:ascii="Times New Roman" w:hAnsi="Times New Roman" w:cs="Times New Roman"/>
          <w:sz w:val="24"/>
          <w:szCs w:val="24"/>
        </w:rPr>
      </w:pPr>
      <w:r w:rsidRPr="00DC4CE0">
        <w:rPr>
          <w:rFonts w:ascii="Times New Roman" w:hAnsi="Times New Roman" w:cs="Times New Roman"/>
          <w:sz w:val="24"/>
          <w:szCs w:val="24"/>
        </w:rPr>
        <w:t>Доможировского сельского поселения                                                              М.К. БОРИЧЕВ</w:t>
      </w:r>
    </w:p>
    <w:p w:rsidR="00AD174E" w:rsidRDefault="00AD174E" w:rsidP="00DC4CE0"/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Pr="003C440C" w:rsidRDefault="00AD174E" w:rsidP="00D4143E">
      <w:pPr>
        <w:framePr w:hSpace="180" w:wrap="auto" w:vAnchor="text" w:hAnchor="margin" w:y="9"/>
        <w:snapToGrid w:val="0"/>
        <w:spacing w:after="0" w:line="240" w:lineRule="auto"/>
        <w:ind w:right="742"/>
        <w:jc w:val="right"/>
        <w:rPr>
          <w:rFonts w:ascii="Times New Roman" w:hAnsi="Times New Roman" w:cs="Times New Roman"/>
          <w:sz w:val="24"/>
          <w:szCs w:val="24"/>
        </w:rPr>
      </w:pPr>
      <w:r w:rsidRPr="003C440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D174E" w:rsidRDefault="00AD174E" w:rsidP="00D4143E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40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D174E" w:rsidRPr="003C440C" w:rsidRDefault="00AD174E" w:rsidP="00D4143E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40C">
        <w:rPr>
          <w:rFonts w:ascii="Times New Roman" w:hAnsi="Times New Roman" w:cs="Times New Roman"/>
          <w:sz w:val="24"/>
          <w:szCs w:val="24"/>
        </w:rPr>
        <w:t xml:space="preserve">  Доможировского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4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174E" w:rsidRDefault="00AD174E" w:rsidP="00D4143E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40C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AD174E" w:rsidRPr="003C440C" w:rsidRDefault="00AD174E" w:rsidP="00D4143E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4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C440C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40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D174E" w:rsidRPr="007148FD" w:rsidRDefault="00AD174E" w:rsidP="00D4143E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48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17.02.2015 №</w:t>
      </w:r>
      <w:r w:rsidRPr="0071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D174E" w:rsidRDefault="00AD174E" w:rsidP="00D4143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C440C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31"/>
      <w:bookmarkEnd w:id="0"/>
      <w:bookmarkEnd w:id="1"/>
      <w:r w:rsidRPr="003F187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7C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«Предоставление объектов муниципального нежилого фонда во временное владение и (или) 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Доможировского сельского поселения Лодейнопольского муниципального района Ленинградской области</w:t>
      </w:r>
      <w:r w:rsidRPr="003F18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3F187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Pr="003F187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b/>
          <w:bCs/>
          <w:sz w:val="24"/>
          <w:szCs w:val="24"/>
        </w:rPr>
        <w:t>1.1. Наименование муниципальной услуги:</w:t>
      </w:r>
      <w:r w:rsidRPr="003F187C">
        <w:rPr>
          <w:rFonts w:ascii="Times New Roman" w:hAnsi="Times New Roman" w:cs="Times New Roman"/>
          <w:sz w:val="24"/>
          <w:szCs w:val="24"/>
        </w:rPr>
        <w:t xml:space="preserve"> "Предоставление объектов муниципального нежилого фонда во временное владение и (или)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Доможировского сельского поселения  Лодейнопольского муниципального района Ленинградской области</w:t>
      </w:r>
      <w:r w:rsidRPr="003F187C">
        <w:rPr>
          <w:rFonts w:ascii="Times New Roman" w:hAnsi="Times New Roman" w:cs="Times New Roman"/>
          <w:sz w:val="24"/>
          <w:szCs w:val="24"/>
        </w:rPr>
        <w:t>" (далее - муниципальная услуга).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AD174E" w:rsidRPr="003F187C" w:rsidRDefault="00AD174E" w:rsidP="003F187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43"/>
      <w:bookmarkEnd w:id="4"/>
      <w:r w:rsidRPr="003F187C">
        <w:rPr>
          <w:rFonts w:ascii="Times New Roman" w:hAnsi="Times New Roman" w:cs="Times New Roman"/>
          <w:b/>
          <w:bCs/>
          <w:sz w:val="24"/>
          <w:szCs w:val="24"/>
        </w:rPr>
        <w:t>1.2. Наименование органа местного самоуправления, исполняющего муниципальную услугу, и его Сектора, ответственного за предоставление муниципальной услуги.</w:t>
      </w:r>
    </w:p>
    <w:p w:rsidR="00AD174E" w:rsidRPr="003F187C" w:rsidRDefault="00AD174E" w:rsidP="003F187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1.2.1. Муниципальную услугу предоставляет Администрация Доможировского сельского поселения Лодейнопольского муниципального района  Ленинградской о</w:t>
      </w:r>
      <w:r>
        <w:rPr>
          <w:rFonts w:ascii="Times New Roman" w:hAnsi="Times New Roman" w:cs="Times New Roman"/>
          <w:sz w:val="24"/>
          <w:szCs w:val="24"/>
        </w:rPr>
        <w:t>бласти (далее - Администрация).</w:t>
      </w:r>
    </w:p>
    <w:p w:rsidR="00AD174E" w:rsidRPr="003F187C" w:rsidRDefault="00AD174E" w:rsidP="003F187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1.2.2. Сектором, ответственным за предоставление муниципальной  услуги, является сектор по земле, имуществу и ЖКХ Администрации (далее – Сектор).</w:t>
      </w:r>
    </w:p>
    <w:p w:rsidR="00AD174E" w:rsidRPr="003F187C" w:rsidRDefault="00AD174E" w:rsidP="003F187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87C">
        <w:rPr>
          <w:rFonts w:ascii="Times New Roman" w:hAnsi="Times New Roman" w:cs="Times New Roman"/>
          <w:b/>
          <w:bCs/>
          <w:sz w:val="24"/>
          <w:szCs w:val="24"/>
        </w:rPr>
        <w:t>1.3. Информация о месте нахождения и графике работы Сектора, справочных телефонах и адресах электронной почты Сектора.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3F187C">
        <w:rPr>
          <w:rFonts w:ascii="Times New Roman" w:hAnsi="Times New Roman" w:cs="Times New Roman"/>
          <w:sz w:val="24"/>
          <w:szCs w:val="24"/>
        </w:rPr>
        <w:t xml:space="preserve">1.3.1. 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приведены в приложении 1 к Административному регламенту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1.3.2 Муниципальная услуга может быть предоставлена при обращении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 путем личной подачи документов. </w:t>
      </w:r>
    </w:p>
    <w:p w:rsidR="00AD174E" w:rsidRDefault="00AD174E" w:rsidP="003F187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AD174E" w:rsidRPr="003F187C" w:rsidRDefault="00AD174E" w:rsidP="003F187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b/>
          <w:bCs/>
          <w:sz w:val="24"/>
          <w:szCs w:val="24"/>
        </w:rPr>
        <w:t>1.4. Адрес портала государственных и муниципальных услуг (функций) Ленинградской области (далее - ПГУ ЛО):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F187C">
          <w:rPr>
            <w:rStyle w:val="Hyperlink"/>
            <w:rFonts w:ascii="Times New Roman" w:hAnsi="Times New Roman" w:cs="Times New Roman"/>
            <w:sz w:val="24"/>
            <w:szCs w:val="24"/>
          </w:rPr>
          <w:t>http://www.gu.lenobl.ru</w:t>
        </w:r>
      </w:hyperlink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07"/>
      <w:bookmarkStart w:id="7" w:name="Par130"/>
      <w:bookmarkEnd w:id="6"/>
      <w:bookmarkEnd w:id="7"/>
      <w:r w:rsidRPr="003F187C">
        <w:rPr>
          <w:rFonts w:ascii="Times New Roman" w:hAnsi="Times New Roman" w:cs="Times New Roman"/>
          <w:b/>
          <w:bCs/>
          <w:sz w:val="24"/>
          <w:szCs w:val="24"/>
        </w:rPr>
        <w:t>1.5. 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</w:t>
      </w:r>
      <w:r w:rsidRPr="003F18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на Интернет–сайте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Администрации: </w:t>
      </w:r>
      <w:r w:rsidRPr="0050739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Доможирово. РФ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174E" w:rsidRPr="003F187C" w:rsidRDefault="00AD174E" w:rsidP="00507397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8" w:history="1">
        <w:r w:rsidRPr="003F187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3F18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174E" w:rsidRPr="003F187C" w:rsidRDefault="00AD174E" w:rsidP="00507397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3F187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3F187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3F187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3F187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F187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gosuslugi</w:t>
        </w:r>
        <w:r w:rsidRPr="003F187C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3F187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F18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174E" w:rsidRPr="003F187C" w:rsidRDefault="00AD174E" w:rsidP="00507397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187715, Ленинградская область, Лодейнопольский район, дер. Доможирово, пер. Торговый, д.10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0609F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work</w:t>
        </w:r>
        <w:r w:rsidRPr="00507397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0609F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admvahkara</w:t>
        </w:r>
        <w:r w:rsidRPr="00507397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609F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073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рассматриваются ответственным</w:t>
      </w:r>
      <w:r w:rsidRPr="005073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Сектором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507397" w:rsidRDefault="00AD174E" w:rsidP="00507397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07397">
        <w:rPr>
          <w:rFonts w:ascii="Times New Roman" w:hAnsi="Times New Roman" w:cs="Times New Roman"/>
          <w:b/>
          <w:bCs/>
          <w:sz w:val="24"/>
          <w:szCs w:val="24"/>
        </w:rPr>
        <w:t>1.6. Описание заявителей и их уполномоченных представителей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507397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AD174E" w:rsidRPr="00507397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53"/>
      <w:bookmarkEnd w:id="9"/>
      <w:r w:rsidRPr="00507397">
        <w:rPr>
          <w:rFonts w:ascii="Times New Roman" w:hAnsi="Times New Roman" w:cs="Times New Roman"/>
          <w:b/>
          <w:bCs/>
          <w:sz w:val="24"/>
          <w:szCs w:val="24"/>
        </w:rPr>
        <w:t>Раздел II. Стандарт предоставления муниципальной услуги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7D1CCB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155"/>
      <w:bookmarkEnd w:id="10"/>
      <w:r w:rsidRPr="007D1CCB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AD174E" w:rsidRPr="007D1CCB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74E" w:rsidRPr="00F236D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6DE">
        <w:rPr>
          <w:rFonts w:ascii="Times New Roman" w:hAnsi="Times New Roman" w:cs="Times New Roman"/>
          <w:b/>
          <w:bCs/>
          <w:sz w:val="24"/>
          <w:szCs w:val="24"/>
        </w:rPr>
        <w:t>2.1. Муниципальная услуга - "Предоставление объектов муниципального нежилого фонда во временное владение и (или) 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Доможировского сельского поселения Лодейнопольского муниципального района Ленинградской области</w:t>
      </w:r>
      <w:r w:rsidRPr="00F236DE">
        <w:rPr>
          <w:rFonts w:ascii="Times New Roman" w:hAnsi="Times New Roman" w:cs="Times New Roman"/>
          <w:b/>
          <w:bCs/>
          <w:sz w:val="24"/>
          <w:szCs w:val="24"/>
        </w:rPr>
        <w:t>" (далее–муниципальная услуга).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F236DE" w:rsidRDefault="00AD174E" w:rsidP="007D1CCB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59"/>
      <w:bookmarkEnd w:id="11"/>
      <w:r w:rsidRPr="00F236DE">
        <w:rPr>
          <w:rFonts w:ascii="Times New Roman" w:hAnsi="Times New Roman" w:cs="Times New Roman"/>
          <w:b/>
          <w:bCs/>
          <w:sz w:val="24"/>
          <w:szCs w:val="24"/>
        </w:rPr>
        <w:t>2.2. Наименование  органа местного самоуправления, предоставляющего муниципальную услугу</w:t>
      </w:r>
    </w:p>
    <w:p w:rsidR="00AD174E" w:rsidRPr="003F187C" w:rsidRDefault="00AD174E" w:rsidP="007D1CCB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дминистрацией Доможировского сельского поселения Лодейнопольского муниципального района  Ленинградской области (далее - Администрация)</w:t>
      </w:r>
    </w:p>
    <w:p w:rsidR="00AD174E" w:rsidRPr="00F236DE" w:rsidRDefault="00AD174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165"/>
      <w:bookmarkEnd w:id="12"/>
      <w:r w:rsidRPr="00F236DE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AD174E" w:rsidRPr="003F187C" w:rsidRDefault="00AD174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(далее - документами, выдаваемыми по результатам оказания муниципальной услуги)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договор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или отказ в предоставлении услуги.</w:t>
      </w:r>
    </w:p>
    <w:p w:rsidR="00AD174E" w:rsidRPr="00F236DE" w:rsidRDefault="00AD174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169"/>
      <w:bookmarkEnd w:id="13"/>
      <w:r w:rsidRPr="00F236DE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AD174E" w:rsidRPr="003F187C" w:rsidRDefault="00AD174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AD174E" w:rsidRPr="00F236D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74E" w:rsidRPr="00F236DE" w:rsidRDefault="00AD174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173"/>
      <w:bookmarkEnd w:id="14"/>
      <w:r w:rsidRPr="00F236DE">
        <w:rPr>
          <w:rFonts w:ascii="Times New Roman" w:hAnsi="Times New Roman" w:cs="Times New Roman"/>
          <w:b/>
          <w:bCs/>
          <w:sz w:val="24"/>
          <w:szCs w:val="24"/>
        </w:rPr>
        <w:t>2.5. Правовые основания для представления муниципальной услуги</w:t>
      </w:r>
    </w:p>
    <w:p w:rsidR="00AD174E" w:rsidRPr="003F187C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подписи»(Собрание законодательства Российской Федерации, 2011, N 15, ст. 2036; N 27, ст. 3880);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87C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AD174E" w:rsidRDefault="00AD174E" w:rsidP="00F23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6DE">
        <w:rPr>
          <w:rFonts w:ascii="Times New Roman" w:hAnsi="Times New Roman" w:cs="Times New Roman"/>
          <w:sz w:val="24"/>
          <w:szCs w:val="24"/>
        </w:rPr>
        <w:t>- Устав Администрации Доможировского сельского поселения Лодейнопольского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области;</w:t>
      </w:r>
    </w:p>
    <w:p w:rsidR="00AD174E" w:rsidRPr="00F236DE" w:rsidRDefault="00AD174E" w:rsidP="00F23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-настоящий Административный регламент.</w:t>
      </w:r>
    </w:p>
    <w:p w:rsidR="00AD174E" w:rsidRPr="00F236DE" w:rsidRDefault="00AD174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A4C12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187"/>
      <w:bookmarkEnd w:id="15"/>
      <w:r w:rsidRPr="003A4C12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в соответствии с законодательными или иными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нормативно-правовыми актами для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подлежащих представлению заявителем</w:t>
      </w:r>
    </w:p>
    <w:p w:rsidR="00AD174E" w:rsidRPr="003F187C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заверенные должным образом:</w:t>
      </w:r>
    </w:p>
    <w:p w:rsidR="00AD174E" w:rsidRPr="003A4C12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193"/>
      <w:bookmarkEnd w:id="16"/>
      <w:r w:rsidRPr="003A4C12">
        <w:rPr>
          <w:rFonts w:ascii="Times New Roman" w:hAnsi="Times New Roman" w:cs="Times New Roman"/>
          <w:b/>
          <w:bCs/>
          <w:sz w:val="24"/>
          <w:szCs w:val="24"/>
        </w:rPr>
        <w:t>2.6.1. Для юридических лиц и их уполномоченных представителей: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копии учредительных документов юридического лица (Устав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8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187C">
        <w:rPr>
          <w:rFonts w:ascii="Times New Roman" w:hAnsi="Times New Roman" w:cs="Times New Roman"/>
          <w:sz w:val="24"/>
          <w:szCs w:val="24"/>
        </w:rPr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187C">
        <w:rPr>
          <w:rFonts w:ascii="Times New Roman" w:hAnsi="Times New Roman" w:cs="Times New Roman"/>
          <w:sz w:val="24"/>
          <w:szCs w:val="24"/>
        </w:rPr>
        <w:t xml:space="preserve"> 135-ФЗ "О защите конкуренции").</w:t>
      </w:r>
    </w:p>
    <w:p w:rsidR="00AD174E" w:rsidRPr="003A4C12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C12">
        <w:rPr>
          <w:rFonts w:ascii="Times New Roman" w:hAnsi="Times New Roman" w:cs="Times New Roman"/>
          <w:b/>
          <w:bCs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AD174E" w:rsidRPr="003A4C12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205"/>
      <w:bookmarkEnd w:id="17"/>
      <w:r w:rsidRPr="003A4C12">
        <w:rPr>
          <w:rFonts w:ascii="Times New Roman" w:hAnsi="Times New Roman" w:cs="Times New Roman"/>
          <w:b/>
          <w:bCs/>
          <w:sz w:val="24"/>
          <w:szCs w:val="24"/>
        </w:rPr>
        <w:t>2.6.3. Для физических лиц и их уполномоченных представителей: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AD174E" w:rsidRPr="003A4C12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C12">
        <w:rPr>
          <w:rFonts w:ascii="Times New Roman" w:hAnsi="Times New Roman" w:cs="Times New Roman"/>
          <w:b/>
          <w:bCs/>
          <w:sz w:val="24"/>
          <w:szCs w:val="24"/>
        </w:rPr>
        <w:t xml:space="preserve">2.6.4. Специалисты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 xml:space="preserve"> не вправе требовать от заявителя: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A4C12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211"/>
      <w:bookmarkEnd w:id="18"/>
      <w:r w:rsidRPr="003A4C12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услуги, которые находятся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в распоряжении государственных органов, органов местного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самоуправления и иных органов, и подлежащих представлению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в рамках межведомственного взаимодействия</w:t>
      </w:r>
    </w:p>
    <w:p w:rsidR="00AD174E" w:rsidRPr="003F187C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(ЕГРЮЛ);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2.7.3. Для физических лиц: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свидетельство о постановке на учет физического лица в налоговом органе.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26"/>
      <w:bookmarkEnd w:id="19"/>
    </w:p>
    <w:p w:rsidR="00AD174E" w:rsidRPr="003A4C12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4C12">
        <w:rPr>
          <w:rFonts w:ascii="Times New Roman" w:hAnsi="Times New Roman" w:cs="Times New Roman"/>
          <w:b/>
          <w:bCs/>
          <w:sz w:val="24"/>
          <w:szCs w:val="24"/>
        </w:rPr>
        <w:t>2.8. Право заявителя представить документы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по собственной инициативе</w:t>
      </w:r>
    </w:p>
    <w:p w:rsidR="00AD174E" w:rsidRPr="003F187C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Заявитель вправе по собственной инициативе представить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относящиеся к предмету и существу предоставления муниципальной услуги.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A4C12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231"/>
      <w:bookmarkEnd w:id="20"/>
      <w:r w:rsidRPr="003A4C12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оснований для отказа в приеме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D174E" w:rsidRPr="003F187C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AD174E" w:rsidRPr="003F187C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174E" w:rsidRPr="003A4C12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2.10.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AD174E" w:rsidRPr="003F187C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4"/>
      <w:bookmarkEnd w:id="21"/>
      <w:r w:rsidRPr="003F187C">
        <w:rPr>
          <w:rFonts w:ascii="Times New Roman" w:hAnsi="Times New Roman" w:cs="Times New Roman"/>
          <w:sz w:val="24"/>
          <w:szCs w:val="24"/>
        </w:rPr>
        <w:t xml:space="preserve">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3F187C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3F187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5"/>
      <w:bookmarkEnd w:id="22"/>
      <w:r w:rsidRPr="003F187C">
        <w:rPr>
          <w:rFonts w:ascii="Times New Roman" w:hAnsi="Times New Roman" w:cs="Times New Roman"/>
          <w:sz w:val="24"/>
          <w:szCs w:val="24"/>
        </w:rPr>
        <w:t>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AD174E" w:rsidRPr="003A4C12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Par237"/>
      <w:bookmarkStart w:id="24" w:name="Par245"/>
      <w:bookmarkEnd w:id="23"/>
      <w:bookmarkEnd w:id="24"/>
      <w:r w:rsidRPr="003A4C12">
        <w:rPr>
          <w:rFonts w:ascii="Times New Roman" w:hAnsi="Times New Roman" w:cs="Times New Roman"/>
          <w:b/>
          <w:bCs/>
          <w:sz w:val="24"/>
          <w:szCs w:val="24"/>
        </w:rPr>
        <w:t>2.11. Исчерпывающий перечень оснований для отказа в предоставлении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C1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D174E" w:rsidRPr="003F187C" w:rsidRDefault="00AD174E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Заявителю в предоставлении муниципальной услуги отказывается в следующих случаях: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 xml:space="preserve">.1. Если заявитель не является лицом, указанным в </w:t>
      </w:r>
      <w:hyperlink w:anchor="Par151" w:history="1">
        <w:r w:rsidRPr="003F187C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sz w:val="24"/>
          <w:szCs w:val="24"/>
        </w:rPr>
        <w:t>6</w:t>
      </w:r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>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 xml:space="preserve">.3. По истечении срока приостановления, предусмотренного </w:t>
      </w:r>
      <w:hyperlink w:anchor="Par235" w:history="1">
        <w:r w:rsidRPr="00B401A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B401AC">
        <w:rPr>
          <w:rFonts w:ascii="Times New Roman" w:hAnsi="Times New Roman" w:cs="Times New Roman"/>
          <w:sz w:val="24"/>
          <w:szCs w:val="24"/>
        </w:rPr>
        <w:t>0</w:t>
      </w:r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3F187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3F187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>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 xml:space="preserve">.6. Принятие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дминистрации решения об отказе в предоставлении (оказании) муниципальной услуги с учетом решения комиссии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B401A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Par256"/>
      <w:bookmarkEnd w:id="25"/>
      <w:r w:rsidRPr="00B401AC">
        <w:rPr>
          <w:rFonts w:ascii="Times New Roman" w:hAnsi="Times New Roman" w:cs="Times New Roman"/>
          <w:b/>
          <w:bCs/>
          <w:sz w:val="24"/>
          <w:szCs w:val="24"/>
        </w:rPr>
        <w:t>2.12. Сведения о размере платы, взимаемой с заявителя при предоставлении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и способы ее взимания в случаях,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предусмотренных федеральными законами, принимаемыми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в соответствии с ними иными нормативными правовыми актами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Федерации, нормативными правовыми актами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D174E" w:rsidRPr="003F187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является бесплатным для заявителей.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B401A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Par266"/>
      <w:bookmarkEnd w:id="26"/>
      <w:r w:rsidRPr="00B401AC">
        <w:rPr>
          <w:rFonts w:ascii="Times New Roman" w:hAnsi="Times New Roman" w:cs="Times New Roman"/>
          <w:b/>
          <w:bCs/>
          <w:sz w:val="24"/>
          <w:szCs w:val="24"/>
        </w:rPr>
        <w:t>2.13. Максимальный срок ожидания в очереди при подаче документов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и при получении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AD174E" w:rsidRPr="003F187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B401A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ar274"/>
      <w:bookmarkEnd w:id="27"/>
      <w:r w:rsidRPr="00B401AC">
        <w:rPr>
          <w:rFonts w:ascii="Times New Roman" w:hAnsi="Times New Roman" w:cs="Times New Roman"/>
          <w:b/>
          <w:bCs/>
          <w:sz w:val="24"/>
          <w:szCs w:val="24"/>
        </w:rPr>
        <w:t>2.14. Срок регистрации запроса заявителя о предоставлении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D174E" w:rsidRPr="003F187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В день поступления в </w:t>
      </w:r>
      <w:r>
        <w:rPr>
          <w:rFonts w:ascii="Times New Roman" w:hAnsi="Times New Roman" w:cs="Times New Roman"/>
          <w:sz w:val="24"/>
          <w:szCs w:val="24"/>
        </w:rPr>
        <w:t>сектор по организационной работе 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D174E" w:rsidRPr="00B401A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74E" w:rsidRPr="00B401AC" w:rsidRDefault="00AD174E" w:rsidP="00B401A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Par281"/>
      <w:bookmarkEnd w:id="28"/>
      <w:r w:rsidRPr="00B401AC">
        <w:rPr>
          <w:rFonts w:ascii="Times New Roman" w:hAnsi="Times New Roman" w:cs="Times New Roman"/>
          <w:b/>
          <w:bCs/>
          <w:sz w:val="24"/>
          <w:szCs w:val="24"/>
        </w:rPr>
        <w:t xml:space="preserve">2.15. Требования к помещениям, в которых предоставляются муниципальная услуга,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 xml:space="preserve">к месту ожидания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1AC">
        <w:rPr>
          <w:rFonts w:ascii="Times New Roman" w:hAnsi="Times New Roman" w:cs="Times New Roman"/>
          <w:b/>
          <w:bCs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D174E" w:rsidRPr="003F187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Информационные стенды должны располагаться в помещении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и содержать следующую информацию: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611" w:history="1">
        <w:r w:rsidRPr="003F187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согласно приложению 4 к настоящему Административному регламенту);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адрес раздела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B401AC" w:rsidRDefault="00AD174E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Par299"/>
      <w:bookmarkEnd w:id="29"/>
      <w:r w:rsidRPr="00B401AC">
        <w:rPr>
          <w:rFonts w:ascii="Times New Roman" w:hAnsi="Times New Roman" w:cs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AD174E" w:rsidRPr="003F187C" w:rsidRDefault="00AD174E" w:rsidP="00C2059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показателям доступности и качества муниципальной услуги относятся: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F187C">
        <w:rPr>
          <w:rFonts w:ascii="Times New Roman" w:hAnsi="Times New Roman" w:cs="Times New Roman"/>
          <w:sz w:val="24"/>
          <w:szCs w:val="24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F187C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в соответствии со стандартом предоставления муниципальной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3F187C">
        <w:rPr>
          <w:rFonts w:ascii="Times New Roman" w:hAnsi="Times New Roman" w:cs="Times New Roman"/>
          <w:sz w:val="24"/>
          <w:szCs w:val="24"/>
        </w:rPr>
        <w:t>.2. Вежливое (корректное) обращение сотрудников администрации МО с заявителями;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F187C">
        <w:rPr>
          <w:rFonts w:ascii="Times New Roman" w:hAnsi="Times New Roman" w:cs="Times New Roman"/>
          <w:sz w:val="24"/>
          <w:szCs w:val="24"/>
        </w:rPr>
        <w:t>.3. Наличие полной, актуальной и достоверной информации о порядке предоставления муниципальной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F187C">
        <w:rPr>
          <w:rFonts w:ascii="Times New Roman" w:hAnsi="Times New Roman" w:cs="Times New Roman"/>
          <w:sz w:val="24"/>
          <w:szCs w:val="24"/>
        </w:rPr>
        <w:t>.4. Возможность досудебного (внесудебного) рассмотрения жалоб (претензий) в процессе получения муниципальной услуги.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C20596" w:rsidRDefault="00AD174E" w:rsidP="00C2059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Par308"/>
      <w:bookmarkEnd w:id="30"/>
      <w:r w:rsidRPr="00C20596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596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596">
        <w:rPr>
          <w:rFonts w:ascii="Times New Roman" w:hAnsi="Times New Roman" w:cs="Times New Roman"/>
          <w:b/>
          <w:bCs/>
          <w:sz w:val="24"/>
          <w:szCs w:val="24"/>
        </w:rPr>
        <w:t>центрах и особенности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596">
        <w:rPr>
          <w:rFonts w:ascii="Times New Roman" w:hAnsi="Times New Roman" w:cs="Times New Roman"/>
          <w:b/>
          <w:bCs/>
          <w:sz w:val="24"/>
          <w:szCs w:val="24"/>
        </w:rPr>
        <w:t>в электронном виде</w:t>
      </w:r>
    </w:p>
    <w:p w:rsidR="00AD174E" w:rsidRPr="003F187C" w:rsidRDefault="00AD174E" w:rsidP="00C2059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2.17.1.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МФЦ.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и не позднее двух рабочих дней до окончания срока предоставления муниципальной услуги.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договора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и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документов, являющихся результатом предоставления муниципальной услуги, один экземпляр договора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возвращается МФЦ согласно реестра передачи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F187C">
        <w:rPr>
          <w:rFonts w:ascii="Times New Roman" w:hAnsi="Times New Roman" w:cs="Times New Roman"/>
          <w:sz w:val="24"/>
          <w:szCs w:val="24"/>
        </w:rPr>
        <w:t>в срок не более 3 рабочих дней со дня их подписания.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Передача сопроводительной ведомости неполученных договоров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и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 реестру невостребованных документов.</w:t>
      </w: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596">
        <w:rPr>
          <w:rFonts w:ascii="Times New Roman" w:hAnsi="Times New Roman" w:cs="Times New Roman"/>
          <w:b/>
          <w:bCs/>
          <w:sz w:val="24"/>
          <w:szCs w:val="24"/>
        </w:rPr>
        <w:t>2.18. Особенности предоставления муниципальной услуги в электронном виде.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>.3. Для подачи заявления через ПГУ ЛО заявитель должен выполнить следующие действия: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F187C">
        <w:rPr>
          <w:rFonts w:ascii="Times New Roman" w:hAnsi="Times New Roman" w:cs="Times New Roman"/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посредством функционала ПГУ ЛО.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 xml:space="preserve">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 xml:space="preserve">.5.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3F187C">
        <w:rPr>
          <w:rFonts w:ascii="Times New Roman" w:hAnsi="Times New Roman" w:cs="Times New Roman"/>
          <w:sz w:val="24"/>
          <w:szCs w:val="24"/>
        </w:rPr>
        <w:t xml:space="preserve">.6.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отвечающих требованиям, указанным в пункте 2.6.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059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20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Par315"/>
      <w:bookmarkEnd w:id="31"/>
      <w:r w:rsidRPr="00C2059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20596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</w:t>
      </w: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59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 их</w:t>
      </w: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596">
        <w:rPr>
          <w:rFonts w:ascii="Times New Roman" w:hAnsi="Times New Roman" w:cs="Times New Roman"/>
          <w:b/>
          <w:bCs/>
          <w:sz w:val="24"/>
          <w:szCs w:val="24"/>
        </w:rPr>
        <w:t>выполнения, в том числе особенности выполнения</w:t>
      </w: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59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при приеме заявлений через МФЦ</w:t>
      </w: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596">
        <w:rPr>
          <w:rFonts w:ascii="Times New Roman" w:hAnsi="Times New Roman" w:cs="Times New Roman"/>
          <w:b/>
          <w:bCs/>
          <w:sz w:val="24"/>
          <w:szCs w:val="24"/>
        </w:rPr>
        <w:t>и в электронной форме</w:t>
      </w: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74E" w:rsidRPr="00C20596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596">
        <w:rPr>
          <w:rFonts w:ascii="Times New Roman" w:hAnsi="Times New Roman" w:cs="Times New Roman"/>
          <w:b/>
          <w:bCs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Рассмотрение вопроса о передаче имущества казны в аренду, безвозмездное пользование, доверительное управление на заседании комиссии - 10 (десять) календарных дней;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Принятие решения, подготовка, издание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- 22 (двадцать два) календарных дня.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 казны в аренду, безвозмездное пользование, доверительное управление без проведения торгов - 25 (двадцать пять) календарных дней.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151508" w:rsidRDefault="00AD174E" w:rsidP="0015150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Par327"/>
      <w:bookmarkEnd w:id="32"/>
      <w:r w:rsidRPr="00151508">
        <w:rPr>
          <w:rFonts w:ascii="Times New Roman" w:hAnsi="Times New Roman" w:cs="Times New Roman"/>
          <w:b/>
          <w:bCs/>
          <w:sz w:val="24"/>
          <w:szCs w:val="24"/>
        </w:rPr>
        <w:t>4.2. Прием и регистрация заявления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3F187C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3F187C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Лицом, ответственным за прием и регистрацию заявления,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Заявление может быть передано следующими способами: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дминистрацию лично или через уполномоченного представителя в соответствии с действующим законодательством;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через МФЦ и ПГУ ЛО.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дминистрацию заявление подлежит регистрации в течение 3 (трех) рабочих дней </w:t>
      </w:r>
      <w:r>
        <w:rPr>
          <w:rFonts w:ascii="Times New Roman" w:hAnsi="Times New Roman" w:cs="Times New Roman"/>
          <w:sz w:val="24"/>
          <w:szCs w:val="24"/>
        </w:rPr>
        <w:t>Сектором по организационной работе 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Критерии принятия решений при приеме заявления определяются по итогам оценки наличия оснований для отказа в его приеме.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выполнения административного действия является регистрация поступившего заявления.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Контроль за выполнением административного действия осуществляется </w:t>
      </w:r>
      <w:r>
        <w:rPr>
          <w:rFonts w:ascii="Times New Roman" w:hAnsi="Times New Roman" w:cs="Times New Roman"/>
          <w:sz w:val="24"/>
          <w:szCs w:val="24"/>
        </w:rPr>
        <w:t>заведующим сектора по земле, имуществу и ЖКХ 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заявления или отказ в приеме документов.</w:t>
      </w:r>
    </w:p>
    <w:p w:rsidR="00AD174E" w:rsidRPr="000E184A" w:rsidRDefault="00AD174E" w:rsidP="000E18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74E" w:rsidRPr="000E184A" w:rsidRDefault="00AD174E" w:rsidP="000E184A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Par340"/>
      <w:bookmarkEnd w:id="33"/>
      <w:r w:rsidRPr="000E184A">
        <w:rPr>
          <w:rFonts w:ascii="Times New Roman" w:hAnsi="Times New Roman" w:cs="Times New Roman"/>
          <w:b/>
          <w:bCs/>
          <w:sz w:val="24"/>
          <w:szCs w:val="24"/>
        </w:rPr>
        <w:t>4.3. Рассмотрение заявления и прилагаемых к нему документов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Pr="003F187C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3F187C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дминистрацию заявление о предоставлении (оказании) муниципальной услуги после регистрации в тот же день передается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либо его заместителю.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Рассмотрение заявлений о предоставлении (оказании) муниципальной услуги осуществляет 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 по земле, имуществу и ЖКХ Администрации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3F187C">
        <w:rPr>
          <w:rFonts w:ascii="Times New Roman" w:hAnsi="Times New Roman" w:cs="Times New Roman"/>
          <w:sz w:val="24"/>
          <w:szCs w:val="24"/>
        </w:rPr>
        <w:t>). Срок рассмотрения заявления - 30 (тридцать) календарных дней.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87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Лицом, ответственным за рассмотрение заявления и проверку комплекта документов,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3F187C">
        <w:rPr>
          <w:rFonts w:ascii="Times New Roman" w:hAnsi="Times New Roman" w:cs="Times New Roman"/>
          <w:sz w:val="24"/>
          <w:szCs w:val="24"/>
        </w:rPr>
        <w:t xml:space="preserve">, которому </w:t>
      </w:r>
      <w:r>
        <w:rPr>
          <w:rFonts w:ascii="Times New Roman" w:hAnsi="Times New Roman" w:cs="Times New Roman"/>
          <w:sz w:val="24"/>
          <w:szCs w:val="24"/>
        </w:rPr>
        <w:t>главой 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его заместителем, </w:t>
      </w:r>
      <w:r>
        <w:rPr>
          <w:rFonts w:ascii="Times New Roman" w:hAnsi="Times New Roman" w:cs="Times New Roman"/>
          <w:sz w:val="24"/>
          <w:szCs w:val="24"/>
        </w:rPr>
        <w:t>заведующим Сектором</w:t>
      </w:r>
      <w:r w:rsidRPr="003F187C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документов для рассмотрения на заседании соответствующей комиссии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(далее - Комиссия).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46"/>
      <w:bookmarkEnd w:id="34"/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3F187C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направляет заявителю уведомление о необходимости представления дополнительной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(или) доработке представленных заявителем документов;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(или) подтверждением представленной заявителем информации в государственные органы или в соответствующи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дминистрации, обладающие необходимой информацией.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w:anchor="Par235" w:history="1">
        <w:r w:rsidRPr="003F187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3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3F187C">
        <w:rPr>
          <w:rFonts w:ascii="Times New Roman" w:hAnsi="Times New Roman" w:cs="Times New Roman"/>
          <w:sz w:val="24"/>
          <w:szCs w:val="24"/>
        </w:rPr>
        <w:t xml:space="preserve">а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1" w:history="1">
        <w:r w:rsidRPr="003F18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</w:t>
      </w:r>
      <w:hyperlink r:id="rId12" w:history="1">
        <w:r w:rsidRPr="003F187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ФАС России от 10.02.2010 N 67) и готовит уведомление в адрес заявителя об отказе в предоставлении муниципальной услуги.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Комиссии.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F187C">
        <w:rPr>
          <w:rFonts w:ascii="Times New Roman" w:hAnsi="Times New Roman" w:cs="Times New Roman"/>
          <w:sz w:val="24"/>
          <w:szCs w:val="24"/>
        </w:rPr>
        <w:t>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F187C">
        <w:rPr>
          <w:rFonts w:ascii="Times New Roman" w:hAnsi="Times New Roman" w:cs="Times New Roman"/>
          <w:sz w:val="24"/>
          <w:szCs w:val="24"/>
        </w:rPr>
        <w:t>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F187C">
        <w:rPr>
          <w:rFonts w:ascii="Times New Roman" w:hAnsi="Times New Roman" w:cs="Times New Roman"/>
          <w:sz w:val="24"/>
          <w:szCs w:val="24"/>
        </w:rPr>
        <w:t xml:space="preserve">9.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Контроль за выполнением административного действия осуществляется </w:t>
      </w:r>
      <w:r>
        <w:rPr>
          <w:rFonts w:ascii="Times New Roman" w:hAnsi="Times New Roman" w:cs="Times New Roman"/>
          <w:sz w:val="24"/>
          <w:szCs w:val="24"/>
        </w:rPr>
        <w:t>заведующим Сектора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F18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>. Результатом рассмотрения заявления является: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 предоставлении муниципальной услуги.</w:t>
      </w:r>
    </w:p>
    <w:p w:rsidR="00AD174E" w:rsidRPr="00E23F9F" w:rsidRDefault="00AD174E" w:rsidP="00E23F9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74E" w:rsidRPr="00E23F9F" w:rsidRDefault="00AD174E" w:rsidP="00E23F9F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Par363"/>
      <w:bookmarkEnd w:id="35"/>
      <w:r w:rsidRPr="00E23F9F">
        <w:rPr>
          <w:rFonts w:ascii="Times New Roman" w:hAnsi="Times New Roman" w:cs="Times New Roman"/>
          <w:b/>
          <w:bCs/>
          <w:sz w:val="24"/>
          <w:szCs w:val="24"/>
        </w:rPr>
        <w:t>4.4. Рассмотрение вопроса о даче согласия на заседании комиссии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.4.1</w:t>
      </w:r>
      <w:r w:rsidRPr="003F187C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 оформляется в течение 5 (пяти) рабочих дней с момента принятия решения (рекомендации) комиссии.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Контроль за оформлением и уведомлением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 о принятом решении комиссии осуществляет ее председатель (заместитель председателя).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4.6</w:t>
      </w:r>
      <w:r w:rsidRPr="003F187C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777546" w:rsidRDefault="00AD174E" w:rsidP="0077754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Par377"/>
      <w:bookmarkEnd w:id="36"/>
      <w:r w:rsidRPr="00777546">
        <w:rPr>
          <w:rFonts w:ascii="Times New Roman" w:hAnsi="Times New Roman" w:cs="Times New Roman"/>
          <w:b/>
          <w:bCs/>
          <w:sz w:val="24"/>
          <w:szCs w:val="24"/>
        </w:rPr>
        <w:t>4.5. Принятие решения, подготовка, издание муниципального правового акта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подготовки и издания муниципального правового акта, является решение </w:t>
      </w:r>
      <w:r>
        <w:rPr>
          <w:rFonts w:ascii="Times New Roman" w:hAnsi="Times New Roman" w:cs="Times New Roman"/>
          <w:sz w:val="24"/>
          <w:szCs w:val="24"/>
        </w:rPr>
        <w:t>главы 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дминистрации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Лицом, ответственным за подготовку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3F187C">
        <w:rPr>
          <w:rFonts w:ascii="Times New Roman" w:hAnsi="Times New Roman" w:cs="Times New Roman"/>
          <w:sz w:val="24"/>
          <w:szCs w:val="24"/>
        </w:rPr>
        <w:t xml:space="preserve">а, которому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дминистрации, его заместителем, </w:t>
      </w:r>
      <w:r>
        <w:rPr>
          <w:rFonts w:ascii="Times New Roman" w:hAnsi="Times New Roman" w:cs="Times New Roman"/>
          <w:sz w:val="24"/>
          <w:szCs w:val="24"/>
        </w:rPr>
        <w:t>заведующим Сектором</w:t>
      </w:r>
      <w:r w:rsidRPr="003F187C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муниципального правового акта. Лицом, ответственным за издание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сектором по земле, имуществу и ЖКХ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3F187C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3F187C">
        <w:rPr>
          <w:rFonts w:ascii="Times New Roman" w:hAnsi="Times New Roman" w:cs="Times New Roman"/>
          <w:sz w:val="24"/>
          <w:szCs w:val="24"/>
        </w:rPr>
        <w:t xml:space="preserve"> готовит проект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5.3</w:t>
      </w:r>
      <w:r w:rsidRPr="003F187C">
        <w:rPr>
          <w:rFonts w:ascii="Times New Roman" w:hAnsi="Times New Roman" w:cs="Times New Roman"/>
          <w:sz w:val="24"/>
          <w:szCs w:val="24"/>
        </w:rPr>
        <w:t>. Максимальный срок согласования проектов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>
        <w:rPr>
          <w:rFonts w:ascii="Times New Roman" w:hAnsi="Times New Roman" w:cs="Times New Roman"/>
          <w:sz w:val="24"/>
          <w:szCs w:val="24"/>
        </w:rPr>
        <w:t>Секторе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 не должен превышать 10 (десяти) рабочих дней, срок подписания проекта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не должен превышать 3 (трех) рабочих дней.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После подписания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дминистрации муниципальный правовой акт направляется в </w:t>
      </w:r>
      <w:r>
        <w:rPr>
          <w:rFonts w:ascii="Times New Roman" w:hAnsi="Times New Roman" w:cs="Times New Roman"/>
          <w:sz w:val="24"/>
          <w:szCs w:val="24"/>
        </w:rPr>
        <w:t>сектор по организационной работе</w:t>
      </w:r>
      <w:r w:rsidRPr="003F187C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5.7</w:t>
      </w:r>
      <w:r w:rsidRPr="003F187C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Способом фиксации выполнения административного действия является регистрация проекта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Сектором 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5.9</w:t>
      </w:r>
      <w:r w:rsidRPr="003F187C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принятого решения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осуществляется главой, заместителем главы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административного действия в случае вынесения положительного решения является издание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 xml:space="preserve">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D174E" w:rsidRPr="00744A0E" w:rsidRDefault="00AD174E" w:rsidP="00744A0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4A0E">
        <w:rPr>
          <w:rFonts w:ascii="Times New Roman" w:hAnsi="Times New Roman" w:cs="Times New Roman"/>
          <w:b/>
          <w:bCs/>
          <w:sz w:val="24"/>
          <w:szCs w:val="24"/>
        </w:rPr>
        <w:t>4.6. Заключение договора о передаче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A0E">
        <w:rPr>
          <w:rFonts w:ascii="Times New Roman" w:hAnsi="Times New Roman" w:cs="Times New Roman"/>
          <w:b/>
          <w:bCs/>
          <w:sz w:val="24"/>
          <w:szCs w:val="24"/>
        </w:rPr>
        <w:t xml:space="preserve">казны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744A0E">
        <w:rPr>
          <w:rFonts w:ascii="Times New Roman" w:hAnsi="Times New Roman" w:cs="Times New Roman"/>
          <w:b/>
          <w:bCs/>
          <w:sz w:val="24"/>
          <w:szCs w:val="24"/>
        </w:rPr>
        <w:t xml:space="preserve"> в аренду, безвозмездное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A0E">
        <w:rPr>
          <w:rFonts w:ascii="Times New Roman" w:hAnsi="Times New Roman" w:cs="Times New Roman"/>
          <w:b/>
          <w:bCs/>
          <w:sz w:val="24"/>
          <w:szCs w:val="24"/>
        </w:rPr>
        <w:t xml:space="preserve">пользование, доверительное управление </w:t>
      </w:r>
    </w:p>
    <w:p w:rsidR="00AD174E" w:rsidRPr="003F187C" w:rsidRDefault="00AD174E" w:rsidP="00744A0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Юридическим фактом, являющимся основанием для заключения договора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является муниципальный правовой акт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дминистрации  о заключении договора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F187C">
        <w:rPr>
          <w:rFonts w:ascii="Times New Roman" w:hAnsi="Times New Roman" w:cs="Times New Roman"/>
          <w:sz w:val="24"/>
          <w:szCs w:val="24"/>
        </w:rPr>
        <w:t xml:space="preserve"> Лицом, ответственным за подготовку договора,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3F187C">
        <w:rPr>
          <w:rFonts w:ascii="Times New Roman" w:hAnsi="Times New Roman" w:cs="Times New Roman"/>
          <w:sz w:val="24"/>
          <w:szCs w:val="24"/>
        </w:rPr>
        <w:t xml:space="preserve">, которому </w:t>
      </w:r>
      <w:r>
        <w:rPr>
          <w:rFonts w:ascii="Times New Roman" w:hAnsi="Times New Roman" w:cs="Times New Roman"/>
          <w:sz w:val="24"/>
          <w:szCs w:val="24"/>
        </w:rPr>
        <w:t>заведующим Сектором</w:t>
      </w:r>
      <w:r w:rsidRPr="003F187C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.6.2</w:t>
      </w:r>
      <w:r w:rsidRPr="003F187C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3F187C">
        <w:rPr>
          <w:rFonts w:ascii="Times New Roman" w:hAnsi="Times New Roman" w:cs="Times New Roman"/>
          <w:sz w:val="24"/>
          <w:szCs w:val="24"/>
        </w:rPr>
        <w:t xml:space="preserve">а в течение 3 (трех) рабочих дней с момента издания муниципального правового акта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Согласование проекта договора производится в течение 5 (пяти) рабочих дней.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87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Способом фиксации выполнения административной процедуры является присвоение номера договору.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.6.6</w:t>
      </w:r>
      <w:r w:rsidRPr="003F187C">
        <w:rPr>
          <w:rFonts w:ascii="Times New Roman" w:hAnsi="Times New Roman" w:cs="Times New Roman"/>
          <w:sz w:val="24"/>
          <w:szCs w:val="24"/>
        </w:rPr>
        <w:t xml:space="preserve">. Контроль за выполнением административной процедуры осуществляется </w:t>
      </w:r>
      <w:r>
        <w:rPr>
          <w:rFonts w:ascii="Times New Roman" w:hAnsi="Times New Roman" w:cs="Times New Roman"/>
          <w:sz w:val="24"/>
          <w:szCs w:val="24"/>
        </w:rPr>
        <w:t>заведующим Сектором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.6.7</w:t>
      </w:r>
      <w:r w:rsidRPr="003F187C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и пользователем договор о передаче имущества казны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744A0E" w:rsidRDefault="00AD174E" w:rsidP="00744A0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Par396"/>
      <w:bookmarkStart w:id="38" w:name="Par413"/>
      <w:bookmarkEnd w:id="37"/>
      <w:bookmarkEnd w:id="38"/>
      <w:r w:rsidRPr="00744A0E">
        <w:rPr>
          <w:rFonts w:ascii="Times New Roman" w:hAnsi="Times New Roman" w:cs="Times New Roman"/>
          <w:b/>
          <w:bCs/>
          <w:sz w:val="24"/>
          <w:szCs w:val="24"/>
        </w:rPr>
        <w:t>V. Формы контроля за предоставлением</w:t>
      </w:r>
    </w:p>
    <w:p w:rsidR="00AD174E" w:rsidRPr="00744A0E" w:rsidRDefault="00AD174E" w:rsidP="00744A0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A0E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5.1. Контроль за надлежащим исполнением настоящего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 осуществляет глава 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дминистрации, 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87C">
        <w:rPr>
          <w:rFonts w:ascii="Times New Roman" w:hAnsi="Times New Roman" w:cs="Times New Roman"/>
          <w:sz w:val="24"/>
          <w:szCs w:val="24"/>
        </w:rPr>
        <w:t xml:space="preserve"> курирующий деятельность ответственного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3F18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ЖКХ.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4E" w:rsidRPr="003F187C" w:rsidRDefault="00AD174E" w:rsidP="00744A0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00"/>
      <w:bookmarkEnd w:id="39"/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F187C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 xml:space="preserve">и исполнением ответственными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D174E" w:rsidRPr="003F187C" w:rsidRDefault="00AD174E" w:rsidP="00744A0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Текущий контроль за совершением действий и принятием решений при предоставлении муниципальной услуги осуществляется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заместителем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курирующего деятельность ответственного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заведующим Сектором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, в виде:</w:t>
      </w:r>
    </w:p>
    <w:p w:rsidR="00AD174E" w:rsidRPr="003F187C" w:rsidRDefault="00AD174E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AD174E" w:rsidRPr="003F187C" w:rsidRDefault="00AD174E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AD174E" w:rsidRPr="003F187C" w:rsidRDefault="00AD174E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D174E" w:rsidRPr="003F187C" w:rsidRDefault="00AD174E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D174E" w:rsidRPr="003F187C" w:rsidRDefault="00AD174E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AD174E" w:rsidRPr="003F187C" w:rsidRDefault="00AD174E" w:rsidP="002F716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15"/>
      <w:bookmarkEnd w:id="40"/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F187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 и качеством предоставления муниципальной услуги</w:t>
      </w:r>
    </w:p>
    <w:p w:rsidR="00AD174E" w:rsidRPr="003F187C" w:rsidRDefault="00AD174E" w:rsidP="002F716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специалистов Администрации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соответствующие заявления и обращения,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запросов 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заведующий сектором по земле, имуществу и ЖКХ.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174E" w:rsidRPr="003F187C" w:rsidRDefault="00AD174E" w:rsidP="002F716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5.4.</w:t>
      </w:r>
      <w:r w:rsidRPr="003F187C">
        <w:rPr>
          <w:rFonts w:ascii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, устной и письменной информации </w:t>
      </w:r>
      <w:r>
        <w:rPr>
          <w:rFonts w:ascii="Times New Roman" w:hAnsi="Times New Roman" w:cs="Times New Roman"/>
          <w:sz w:val="24"/>
          <w:szCs w:val="24"/>
        </w:rPr>
        <w:t>специалистов Администрации.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AD174E" w:rsidRPr="005A1DB4" w:rsidRDefault="00AD174E" w:rsidP="005A1DB4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22"/>
      <w:bookmarkEnd w:id="41"/>
      <w:r w:rsidRPr="005A1DB4">
        <w:rPr>
          <w:rFonts w:ascii="Times New Roman" w:hAnsi="Times New Roman" w:cs="Times New Roman"/>
          <w:sz w:val="24"/>
          <w:szCs w:val="24"/>
        </w:rPr>
        <w:t>5.6. Ответственность должностных лиц за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DB4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D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D174E" w:rsidRPr="003F187C" w:rsidRDefault="00AD174E" w:rsidP="005A1D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AD174E" w:rsidRPr="003F187C" w:rsidRDefault="00AD174E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AD174E" w:rsidRPr="003F187C" w:rsidRDefault="00AD174E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D174E" w:rsidRPr="003F187C" w:rsidRDefault="00AD174E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F18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174E" w:rsidRPr="003F187C" w:rsidRDefault="00AD174E" w:rsidP="003F187C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187C">
        <w:rPr>
          <w:rFonts w:ascii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D174E" w:rsidRPr="003F187C" w:rsidRDefault="00AD174E" w:rsidP="003F187C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D174E" w:rsidRDefault="00AD174E" w:rsidP="00587FC5">
      <w:pPr>
        <w:pStyle w:val="Title"/>
        <w:ind w:firstLine="708"/>
        <w:rPr>
          <w:b/>
          <w:bCs/>
        </w:rPr>
      </w:pPr>
      <w:bookmarkStart w:id="42" w:name="Par491"/>
      <w:bookmarkEnd w:id="42"/>
    </w:p>
    <w:p w:rsidR="00AD174E" w:rsidRPr="00EC3825" w:rsidRDefault="00AD174E" w:rsidP="00587FC5">
      <w:pPr>
        <w:pStyle w:val="Title"/>
        <w:ind w:firstLine="708"/>
        <w:rPr>
          <w:rFonts w:ascii="Times New Roman" w:hAnsi="Times New Roman" w:cs="Times New Roman"/>
          <w:b/>
          <w:bCs/>
        </w:rPr>
      </w:pPr>
      <w:r w:rsidRPr="00EC3825">
        <w:rPr>
          <w:rFonts w:ascii="Times New Roman" w:hAnsi="Times New Roman" w:cs="Times New Roman"/>
          <w:b/>
          <w:bCs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AD174E" w:rsidRPr="00EC3825" w:rsidRDefault="00AD174E" w:rsidP="00587FC5">
      <w:pPr>
        <w:pStyle w:val="Title"/>
        <w:ind w:firstLine="708"/>
        <w:rPr>
          <w:rFonts w:ascii="Times New Roman" w:hAnsi="Times New Roman" w:cs="Times New Roman"/>
        </w:rPr>
      </w:pPr>
    </w:p>
    <w:p w:rsidR="00AD174E" w:rsidRPr="00EC3825" w:rsidRDefault="00AD174E" w:rsidP="00587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6.3.</w:t>
      </w:r>
      <w:r w:rsidRPr="00EC3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825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- суть жалобы;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- подпись заявителя либо его представителя и дата.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6.7. Случаи, в которых ответ на жалобу не дается, отсутствуют.</w:t>
      </w:r>
    </w:p>
    <w:p w:rsidR="00AD174E" w:rsidRPr="00EC3825" w:rsidRDefault="00AD174E" w:rsidP="00587FC5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AD174E" w:rsidRPr="00EC3825" w:rsidRDefault="00AD174E" w:rsidP="00587F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D174E" w:rsidRPr="00EC3825" w:rsidRDefault="00AD174E" w:rsidP="00587F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D174E" w:rsidRPr="00EC3825" w:rsidRDefault="00AD174E" w:rsidP="00587F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74E" w:rsidRPr="00EC3825" w:rsidRDefault="00AD174E" w:rsidP="00587F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174E" w:rsidRPr="003F187C" w:rsidRDefault="00AD174E" w:rsidP="00587FC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br w:type="page"/>
      </w:r>
      <w:bookmarkStart w:id="43" w:name="Par508"/>
      <w:bookmarkEnd w:id="43"/>
      <w:r>
        <w:rPr>
          <w:sz w:val="28"/>
          <w:szCs w:val="28"/>
        </w:rPr>
        <w:t>Приложе</w:t>
      </w:r>
      <w:r w:rsidRPr="003F187C">
        <w:rPr>
          <w:rFonts w:ascii="Times New Roman" w:hAnsi="Times New Roman" w:cs="Times New Roman"/>
          <w:sz w:val="24"/>
          <w:szCs w:val="24"/>
        </w:rPr>
        <w:t>ние 1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</w:t>
      </w:r>
      <w:r w:rsidRPr="003F187C">
        <w:rPr>
          <w:rFonts w:ascii="Times New Roman" w:hAnsi="Times New Roman" w:cs="Times New Roman"/>
          <w:sz w:val="24"/>
          <w:szCs w:val="24"/>
        </w:rPr>
        <w:t>дмин</w:t>
      </w:r>
      <w:r>
        <w:rPr>
          <w:rFonts w:ascii="Times New Roman" w:hAnsi="Times New Roman" w:cs="Times New Roman"/>
          <w:sz w:val="24"/>
          <w:szCs w:val="24"/>
        </w:rPr>
        <w:t>истрации</w:t>
      </w:r>
      <w:r w:rsidRPr="003F18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Лодейнопольский район, дер. Доможирово, пер. Торговый, д.10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D174E" w:rsidRPr="00361111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6111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admvahkara</w:t>
      </w:r>
      <w:r w:rsidRPr="003611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D174E" w:rsidRPr="0046398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</w:t>
            </w: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D174E" w:rsidRPr="0046398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D174E" w:rsidRPr="0046398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74E" w:rsidRPr="00463986" w:rsidRDefault="00AD174E" w:rsidP="0036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 08.00 до 17.00,</w:t>
            </w:r>
          </w:p>
        </w:tc>
      </w:tr>
      <w:tr w:rsidR="00AD174E" w:rsidRPr="0046398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174E" w:rsidRPr="00463986" w:rsidRDefault="00AD174E" w:rsidP="0036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AD174E" w:rsidRPr="0046398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E" w:rsidRPr="00463986" w:rsidRDefault="00AD174E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 08.00 до 16.45,</w:t>
            </w:r>
          </w:p>
          <w:p w:rsidR="00AD174E" w:rsidRPr="00463986" w:rsidRDefault="00AD174E" w:rsidP="0036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>
        <w:rPr>
          <w:rFonts w:ascii="Times New Roman" w:hAnsi="Times New Roman" w:cs="Times New Roman"/>
          <w:sz w:val="24"/>
          <w:szCs w:val="24"/>
        </w:rPr>
        <w:t xml:space="preserve">Секторов Администрации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услуги:</w:t>
      </w: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по земле , имуществу и ЖКХ, тел.8(81384)55-794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по организационной работе, тел.8(81364)55-638</w:t>
      </w:r>
    </w:p>
    <w:p w:rsidR="00AD174E" w:rsidRPr="003F187C" w:rsidRDefault="00AD174E" w:rsidP="003F187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174E" w:rsidRPr="003F187C" w:rsidRDefault="00AD174E" w:rsidP="003F187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AD174E" w:rsidRPr="003F187C" w:rsidRDefault="00AD174E" w:rsidP="003F187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AD174E" w:rsidRPr="00463986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AD174E" w:rsidRPr="00463986" w:rsidRDefault="00AD174E" w:rsidP="003F187C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AD174E" w:rsidRPr="00463986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639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AD174E" w:rsidRPr="00463986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639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46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639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639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Pr="004639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4639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uppressAutoHyphens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187700,</w:t>
            </w:r>
          </w:p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Филиал ГБУ ЛО «МФЦ»</w:t>
            </w:r>
          </w:p>
          <w:p w:rsidR="00AD174E" w:rsidRPr="00463986" w:rsidRDefault="00AD174E" w:rsidP="003F187C">
            <w:pPr>
              <w:widowControl w:val="0"/>
              <w:suppressAutoHyphens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Кингисепп, </w:t>
            </w:r>
          </w:p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AD174E" w:rsidRPr="00463986" w:rsidRDefault="00AD174E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4E" w:rsidRPr="00463986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tabs>
                <w:tab w:val="left" w:pos="427"/>
                <w:tab w:val="left" w:pos="1534"/>
              </w:tabs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пн-чт – 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 9.00 до 17.00, перерыв с</w:t>
            </w:r>
          </w:p>
          <w:p w:rsidR="00AD174E" w:rsidRPr="00463986" w:rsidRDefault="00AD174E" w:rsidP="003F187C">
            <w:pPr>
              <w:widowControl w:val="0"/>
              <w:tabs>
                <w:tab w:val="left" w:pos="733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AD174E" w:rsidRPr="00463986" w:rsidRDefault="00AD174E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6398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463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AD174E" w:rsidRPr="00463986" w:rsidRDefault="00AD174E" w:rsidP="003F187C">
            <w:pPr>
              <w:widowControl w:val="0"/>
              <w:spacing w:line="240" w:lineRule="auto"/>
              <w:ind w:left="-12" w:right="-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AD174E" w:rsidRPr="003F187C" w:rsidRDefault="00AD174E" w:rsidP="003F187C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Default="00AD1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174E" w:rsidRPr="003F187C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spacing w:after="0" w:line="240" w:lineRule="auto"/>
        <w:ind w:right="-2"/>
        <w:jc w:val="center"/>
        <w:rPr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sz w:val="24"/>
          <w:szCs w:val="24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sz w:val="24"/>
          <w:szCs w:val="24"/>
        </w:rPr>
      </w:pPr>
    </w:p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______________________________</w:t>
      </w:r>
    </w:p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______________________________</w:t>
      </w:r>
    </w:p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______________________________</w:t>
      </w:r>
    </w:p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</w:p>
    <w:p w:rsidR="00AD174E" w:rsidRPr="00361111" w:rsidRDefault="00AD174E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AD174E" w:rsidRPr="00361111" w:rsidRDefault="00AD174E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                                       (полное наименование заявителя -</w:t>
      </w:r>
    </w:p>
    <w:p w:rsidR="00AD174E" w:rsidRPr="00361111" w:rsidRDefault="00AD174E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                                        юридического лица или фамилия,</w:t>
      </w:r>
    </w:p>
    <w:p w:rsidR="00AD174E" w:rsidRPr="00361111" w:rsidRDefault="00AD174E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                                       имя и отчество физического лица)</w:t>
      </w:r>
    </w:p>
    <w:p w:rsidR="00AD174E" w:rsidRPr="00361111" w:rsidRDefault="00AD174E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6111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r524"/>
      <w:bookmarkEnd w:id="44"/>
      <w:r w:rsidRPr="00361111">
        <w:rPr>
          <w:rFonts w:ascii="Times New Roman" w:hAnsi="Times New Roman" w:cs="Times New Roman"/>
          <w:sz w:val="24"/>
          <w:szCs w:val="24"/>
        </w:rPr>
        <w:t>ЗАЯВЛЕНИЕ</w:t>
      </w:r>
    </w:p>
    <w:p w:rsidR="00AD174E" w:rsidRPr="00361111" w:rsidRDefault="00AD174E" w:rsidP="0036111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6111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1111">
        <w:rPr>
          <w:rFonts w:ascii="Times New Roman" w:hAnsi="Times New Roman" w:cs="Times New Roman"/>
          <w:sz w:val="24"/>
          <w:szCs w:val="24"/>
        </w:rPr>
        <w:t xml:space="preserve"> Прошу  предоставить  в аренду, безвозмездное пользование, доверительное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адресу: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7F67E9" w:rsidRDefault="00AD174E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(указать адрес конкретного объекта)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для использования под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361111" w:rsidRDefault="00AD174E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(для юридических лиц)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361111" w:rsidRDefault="00AD174E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(для физических лиц)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361111" w:rsidRDefault="00AD174E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(для физических лиц)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Паспорт: серия _____, номер ______, выданный "__" ____________ г.</w:t>
      </w:r>
    </w:p>
    <w:p w:rsidR="00AD174E" w:rsidRPr="00361111" w:rsidRDefault="00AD174E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AD174E" w:rsidRPr="00361111" w:rsidRDefault="00AD174E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6111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(для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предпринимателей)</w:t>
      </w:r>
    </w:p>
    <w:p w:rsidR="00AD174E" w:rsidRPr="00361111" w:rsidRDefault="00AD174E" w:rsidP="0036111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 телефоны, факс: ________________________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 w:firstLine="426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Вариант 1: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7F67E9" w:rsidRDefault="00AD174E" w:rsidP="003F187C">
      <w:pPr>
        <w:pStyle w:val="ConsPlusNonforma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392">
        <w:rPr>
          <w:rFonts w:ascii="Times New Roman" w:hAnsi="Times New Roman" w:cs="Times New Roman"/>
          <w:sz w:val="24"/>
          <w:szCs w:val="24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__________,согласен.</w:t>
      </w:r>
      <w:r w:rsidRPr="007F67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174E" w:rsidRPr="00361111" w:rsidRDefault="00AD174E" w:rsidP="003F187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1111">
        <w:rPr>
          <w:rFonts w:ascii="Times New Roman" w:hAnsi="Times New Roman" w:cs="Times New Roman"/>
          <w:sz w:val="24"/>
          <w:szCs w:val="24"/>
        </w:rPr>
        <w:t>дминистрации ________________, согласен.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 w:firstLine="426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 w:firstLine="426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Вариант 2: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61111">
        <w:rPr>
          <w:rFonts w:ascii="Times New Roman" w:hAnsi="Times New Roman" w:cs="Times New Roman"/>
          <w:sz w:val="24"/>
          <w:szCs w:val="24"/>
        </w:rPr>
        <w:t>дминистрации __________, согласен.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E6122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фонда,  утвержденной 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61111">
        <w:rPr>
          <w:rFonts w:ascii="Times New Roman" w:hAnsi="Times New Roman" w:cs="Times New Roman"/>
          <w:sz w:val="24"/>
          <w:szCs w:val="24"/>
        </w:rPr>
        <w:t>дминистрацией  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согласен.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Приложение.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E61227" w:rsidRDefault="00AD174E" w:rsidP="00E6122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61227">
        <w:rPr>
          <w:rFonts w:ascii="Times New Roman" w:hAnsi="Times New Roman" w:cs="Times New Roman"/>
        </w:rPr>
        <w:t>(должность, Ф.И.О., телефон)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Заявитель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74E" w:rsidRPr="00E61227" w:rsidRDefault="00AD174E" w:rsidP="00E6122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61227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</w:p>
    <w:p w:rsidR="00AD174E" w:rsidRPr="00E61227" w:rsidRDefault="00AD174E" w:rsidP="00E6122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61227">
        <w:rPr>
          <w:rFonts w:ascii="Times New Roman" w:hAnsi="Times New Roman" w:cs="Times New Roman"/>
        </w:rPr>
        <w:t>юридического лица, либо подпись заявителя - физического лица)</w:t>
      </w:r>
    </w:p>
    <w:p w:rsidR="00AD174E" w:rsidRPr="00E61227" w:rsidRDefault="00AD174E" w:rsidP="00E61227">
      <w:pPr>
        <w:pStyle w:val="ConsPlusNonformat"/>
        <w:ind w:right="-2"/>
        <w:jc w:val="center"/>
        <w:rPr>
          <w:rFonts w:ascii="Times New Roman" w:hAnsi="Times New Roman" w:cs="Times New Roman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М.П.</w:t>
      </w:r>
    </w:p>
    <w:p w:rsidR="00AD174E" w:rsidRPr="00361111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D174E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11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AD174E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61111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61111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AD174E" w:rsidRPr="00361111" w:rsidRDefault="00AD17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174E" w:rsidRPr="00361111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61111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7F67E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45" w:name="Par601"/>
      <w:bookmarkEnd w:id="45"/>
      <w:r>
        <w:rPr>
          <w:rFonts w:ascii="Times New Roman" w:hAnsi="Times New Roman" w:cs="Times New Roman"/>
          <w:sz w:val="24"/>
          <w:szCs w:val="24"/>
        </w:rPr>
        <w:br w:type="page"/>
      </w:r>
      <w:r w:rsidRPr="003F187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sz w:val="24"/>
          <w:szCs w:val="24"/>
        </w:rPr>
      </w:pPr>
    </w:p>
    <w:p w:rsidR="00AD174E" w:rsidRPr="006949EB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ar611"/>
      <w:bookmarkEnd w:id="46"/>
      <w:r w:rsidRPr="006949EB">
        <w:rPr>
          <w:rFonts w:ascii="Times New Roman" w:hAnsi="Times New Roman" w:cs="Times New Roman"/>
          <w:sz w:val="24"/>
          <w:szCs w:val="24"/>
        </w:rPr>
        <w:t>БЛОК-СХЕМА</w:t>
      </w:r>
    </w:p>
    <w:p w:rsidR="00AD174E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</w:tblGrid>
      <w:tr w:rsidR="00AD174E" w:rsidRPr="00463986">
        <w:trPr>
          <w:trHeight w:val="561"/>
        </w:trPr>
        <w:tc>
          <w:tcPr>
            <w:tcW w:w="5103" w:type="dxa"/>
          </w:tcPr>
          <w:p w:rsidR="00AD174E" w:rsidRPr="00463986" w:rsidRDefault="00AD174E" w:rsidP="0046398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(в том числе при обращении в МФЦ, через ПГУ ЛО)</w:t>
            </w:r>
          </w:p>
          <w:p w:rsidR="00AD174E" w:rsidRPr="00463986" w:rsidRDefault="00AD174E" w:rsidP="0046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34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3"/>
      </w:tblGrid>
      <w:tr w:rsidR="00AD174E" w:rsidRPr="00463986">
        <w:tc>
          <w:tcPr>
            <w:tcW w:w="5953" w:type="dxa"/>
          </w:tcPr>
          <w:p w:rsidR="00AD174E" w:rsidRPr="00463986" w:rsidRDefault="00AD174E" w:rsidP="0046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приеме заявления</w:t>
            </w:r>
          </w:p>
        </w:tc>
      </w:tr>
    </w:tbl>
    <w:p w:rsidR="00AD174E" w:rsidRPr="00A77909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D174E" w:rsidRPr="00A77909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9.85pt;margin-top:11.4pt;width:.6pt;height:18.4pt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88.75pt;margin-top:11.4pt;width:.6pt;height:18.4pt;z-index:251656192" o:connectortype="straight">
            <v:stroke endarrow="block"/>
          </v:shape>
        </w:pict>
      </w:r>
    </w:p>
    <w:p w:rsidR="00AD174E" w:rsidRPr="00A77909" w:rsidRDefault="00AD174E" w:rsidP="00A77909">
      <w:pPr>
        <w:pStyle w:val="ConsPlusNonformat"/>
        <w:tabs>
          <w:tab w:val="left" w:pos="1359"/>
          <w:tab w:val="left" w:pos="5933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A77909">
        <w:rPr>
          <w:rFonts w:ascii="Times New Roman" w:hAnsi="Times New Roman" w:cs="Times New Roman"/>
          <w:sz w:val="24"/>
          <w:szCs w:val="24"/>
        </w:rPr>
        <w:tab/>
        <w:t>да</w:t>
      </w:r>
      <w:r w:rsidRPr="00A77909">
        <w:rPr>
          <w:rFonts w:ascii="Times New Roman" w:hAnsi="Times New Roman" w:cs="Times New Roman"/>
          <w:sz w:val="24"/>
          <w:szCs w:val="24"/>
        </w:rPr>
        <w:tab/>
        <w:t>нет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</w:tblGrid>
      <w:tr w:rsidR="00AD174E" w:rsidRPr="00463986">
        <w:tc>
          <w:tcPr>
            <w:tcW w:w="3510" w:type="dxa"/>
          </w:tcPr>
          <w:p w:rsidR="00AD174E" w:rsidRPr="00463986" w:rsidRDefault="00AD174E" w:rsidP="0046398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Возврат обращения заявителю (в том числе при обращении в МФЦ)</w:t>
            </w:r>
          </w:p>
        </w:tc>
      </w:tr>
    </w:tbl>
    <w:tbl>
      <w:tblPr>
        <w:tblpPr w:leftFromText="180" w:rightFromText="180" w:vertAnchor="text" w:horzAnchor="page" w:tblpX="595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</w:tblGrid>
      <w:tr w:rsidR="00AD174E" w:rsidRPr="00463986">
        <w:tc>
          <w:tcPr>
            <w:tcW w:w="3544" w:type="dxa"/>
          </w:tcPr>
          <w:p w:rsidR="00AD174E" w:rsidRPr="00463986" w:rsidRDefault="00AD174E" w:rsidP="0046398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76.8pt;margin-top:13.55pt;width:0;height:30.5pt;z-index:251658240;mso-position-horizontal-relative:text;mso-position-vertical-relative:text" o:connectortype="straight">
                  <v:stroke endarrow="block"/>
                </v:shape>
              </w:pict>
            </w: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AD174E" w:rsidRPr="003F187C" w:rsidRDefault="00AD174E" w:rsidP="008F0CA0">
      <w:pPr>
        <w:pStyle w:val="ConsPlusNonformat"/>
        <w:ind w:right="-2" w:firstLine="708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</w:t>
      </w:r>
    </w:p>
    <w:p w:rsidR="00AD174E" w:rsidRPr="003F187C" w:rsidRDefault="00AD174E" w:rsidP="008F0CA0">
      <w:pPr>
        <w:pStyle w:val="ConsPlusNonformat"/>
        <w:ind w:right="-2"/>
        <w:rPr>
          <w:sz w:val="24"/>
          <w:szCs w:val="24"/>
        </w:rPr>
      </w:pPr>
      <w:r>
        <w:rPr>
          <w:noProof/>
        </w:rPr>
        <w:pict>
          <v:shape id="_x0000_s1029" type="#_x0000_t32" style="position:absolute;margin-left:1.15pt;margin-top:2.45pt;width:26.5pt;height:30.5pt;flip:x;z-index:251659264" o:connectortype="straight">
            <v:stroke endarrow="block"/>
          </v:shape>
        </w:pict>
      </w:r>
      <w:r w:rsidRPr="003F187C">
        <w:rPr>
          <w:sz w:val="24"/>
          <w:szCs w:val="24"/>
        </w:rPr>
        <w:t xml:space="preserve">                                            </w:t>
      </w:r>
    </w:p>
    <w:p w:rsidR="00AD174E" w:rsidRPr="003F187C" w:rsidRDefault="00AD174E" w:rsidP="008F0CA0">
      <w:pPr>
        <w:pStyle w:val="ConsPlusNonformat"/>
        <w:ind w:right="-2"/>
        <w:rPr>
          <w:sz w:val="24"/>
          <w:szCs w:val="24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AD174E" w:rsidRPr="00463986">
        <w:tc>
          <w:tcPr>
            <w:tcW w:w="3794" w:type="dxa"/>
          </w:tcPr>
          <w:p w:rsidR="00AD174E" w:rsidRPr="00463986" w:rsidRDefault="00AD174E" w:rsidP="00463986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вопроса (в том числе через МФЦ)</w:t>
            </w:r>
          </w:p>
        </w:tc>
      </w:tr>
    </w:tbl>
    <w:tbl>
      <w:tblPr>
        <w:tblpPr w:leftFromText="180" w:rightFromText="180" w:vertAnchor="text" w:horzAnchor="page" w:tblpX="6356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</w:tblGrid>
      <w:tr w:rsidR="00AD174E" w:rsidRPr="00463986">
        <w:tc>
          <w:tcPr>
            <w:tcW w:w="4394" w:type="dxa"/>
          </w:tcPr>
          <w:p w:rsidR="00AD174E" w:rsidRPr="00463986" w:rsidRDefault="00AD174E" w:rsidP="00463986">
            <w:pPr>
              <w:pStyle w:val="ConsPlusNonformat"/>
              <w:tabs>
                <w:tab w:val="left" w:pos="1071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Необходимо получение дополнительной информации от заявителя</w:t>
            </w:r>
          </w:p>
        </w:tc>
      </w:tr>
    </w:tbl>
    <w:p w:rsidR="00AD174E" w:rsidRPr="003F187C" w:rsidRDefault="00AD174E" w:rsidP="008F0CA0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</w:t>
      </w:r>
    </w:p>
    <w:p w:rsidR="00AD174E" w:rsidRPr="003F187C" w:rsidRDefault="00AD174E" w:rsidP="008F0CA0">
      <w:pPr>
        <w:pStyle w:val="ConsPlusNonformat"/>
        <w:tabs>
          <w:tab w:val="left" w:pos="1071"/>
        </w:tabs>
        <w:ind w:right="-2"/>
        <w:rPr>
          <w:rFonts w:cs="Times New Roman"/>
          <w:sz w:val="24"/>
          <w:szCs w:val="24"/>
        </w:rPr>
      </w:pPr>
      <w:r w:rsidRPr="003F187C">
        <w:rPr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ab/>
      </w:r>
    </w:p>
    <w:p w:rsidR="00AD174E" w:rsidRPr="003F187C" w:rsidRDefault="00AD174E" w:rsidP="008F0CA0">
      <w:pPr>
        <w:pStyle w:val="ConsPlusNonformat"/>
        <w:tabs>
          <w:tab w:val="left" w:pos="1071"/>
        </w:tabs>
        <w:ind w:right="-2"/>
        <w:rPr>
          <w:rFonts w:cs="Times New Roman"/>
          <w:sz w:val="24"/>
          <w:szCs w:val="24"/>
        </w:rPr>
      </w:pPr>
    </w:p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3"/>
      </w:tblGrid>
      <w:tr w:rsidR="00AD174E" w:rsidRPr="00463986">
        <w:tc>
          <w:tcPr>
            <w:tcW w:w="4773" w:type="dxa"/>
          </w:tcPr>
          <w:p w:rsidR="00AD174E" w:rsidRPr="00463986" w:rsidRDefault="00AD174E" w:rsidP="00463986">
            <w:pPr>
              <w:pStyle w:val="ConsPlusNonformat"/>
              <w:tabs>
                <w:tab w:val="left" w:pos="922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Необходимо подтверждение информации</w:t>
            </w:r>
          </w:p>
        </w:tc>
      </w:tr>
    </w:tbl>
    <w:tbl>
      <w:tblPr>
        <w:tblpPr w:leftFromText="180" w:rightFromText="180" w:vertAnchor="text" w:horzAnchor="margin" w:tblpX="74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AD174E" w:rsidRPr="00463986">
        <w:tc>
          <w:tcPr>
            <w:tcW w:w="5637" w:type="dxa"/>
          </w:tcPr>
          <w:p w:rsidR="00AD174E" w:rsidRPr="00463986" w:rsidRDefault="00AD174E" w:rsidP="00463986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Заявитель представил подтверждения информации.</w:t>
            </w:r>
          </w:p>
          <w:p w:rsidR="00AD174E" w:rsidRPr="00463986" w:rsidRDefault="00AD174E" w:rsidP="00463986">
            <w:pPr>
              <w:pStyle w:val="ConsPlusNonformat"/>
              <w:ind w:right="-2"/>
              <w:rPr>
                <w:rFonts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от других (в том числе через государственных МФЦ) органов и секторов</w:t>
            </w:r>
          </w:p>
        </w:tc>
      </w:tr>
    </w:tbl>
    <w:p w:rsidR="00AD174E" w:rsidRDefault="00AD174E" w:rsidP="00476FB7">
      <w:pPr>
        <w:pStyle w:val="ConsPlusNonformat"/>
        <w:tabs>
          <w:tab w:val="left" w:pos="922"/>
        </w:tabs>
        <w:ind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</w:tblGrid>
      <w:tr w:rsidR="00AD174E" w:rsidRPr="00463986">
        <w:tc>
          <w:tcPr>
            <w:tcW w:w="4503" w:type="dxa"/>
          </w:tcPr>
          <w:p w:rsidR="00AD174E" w:rsidRPr="00463986" w:rsidRDefault="00AD174E" w:rsidP="00463986">
            <w:pPr>
              <w:pStyle w:val="ConsPlusNonformat"/>
              <w:tabs>
                <w:tab w:val="left" w:pos="922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Заявитель имеет право на получение данной муниципальной услуги</w:t>
            </w:r>
          </w:p>
        </w:tc>
      </w:tr>
    </w:tbl>
    <w:tbl>
      <w:tblPr>
        <w:tblpPr w:leftFromText="180" w:rightFromText="180" w:vertAnchor="text" w:tblpY="1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</w:tblGrid>
      <w:tr w:rsidR="00AD174E" w:rsidRPr="00463986">
        <w:tc>
          <w:tcPr>
            <w:tcW w:w="4503" w:type="dxa"/>
          </w:tcPr>
          <w:p w:rsidR="00AD174E" w:rsidRPr="00463986" w:rsidRDefault="00AD174E" w:rsidP="00463986">
            <w:pPr>
              <w:pStyle w:val="ConsPlusNonformat"/>
              <w:tabs>
                <w:tab w:val="left" w:pos="922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Объект может быть передан в пользование на торгах</w:t>
            </w:r>
          </w:p>
        </w:tc>
      </w:tr>
    </w:tbl>
    <w:tbl>
      <w:tblPr>
        <w:tblpPr w:leftFromText="180" w:rightFromText="180" w:vertAnchor="text" w:horzAnchor="margin" w:tblpXSpec="right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9"/>
      </w:tblGrid>
      <w:tr w:rsidR="00AD174E" w:rsidRPr="00463986">
        <w:tc>
          <w:tcPr>
            <w:tcW w:w="4959" w:type="dxa"/>
          </w:tcPr>
          <w:p w:rsidR="00AD174E" w:rsidRPr="00463986" w:rsidRDefault="00AD174E" w:rsidP="00463986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Вынесение вопроса на рассмотрение комиссии</w:t>
            </w:r>
          </w:p>
        </w:tc>
      </w:tr>
    </w:tbl>
    <w:p w:rsidR="00AD174E" w:rsidRDefault="00AD174E" w:rsidP="00476FB7">
      <w:pPr>
        <w:pStyle w:val="ConsPlusNonformat"/>
        <w:tabs>
          <w:tab w:val="left" w:pos="922"/>
        </w:tabs>
        <w:ind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textWrapping" w:clear="all"/>
      </w:r>
      <w:r w:rsidRPr="003F187C">
        <w:rPr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</w:tblGrid>
      <w:tr w:rsidR="00AD174E" w:rsidRPr="00463986">
        <w:tc>
          <w:tcPr>
            <w:tcW w:w="4503" w:type="dxa"/>
          </w:tcPr>
          <w:p w:rsidR="00AD174E" w:rsidRPr="00463986" w:rsidRDefault="00AD174E" w:rsidP="00463986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приостановке оказания услуги</w:t>
            </w:r>
          </w:p>
        </w:tc>
      </w:tr>
    </w:tbl>
    <w:p w:rsidR="00AD174E" w:rsidRPr="003F187C" w:rsidRDefault="00AD174E" w:rsidP="003F187C">
      <w:pPr>
        <w:pStyle w:val="ConsPlusNonformat"/>
        <w:ind w:right="-2"/>
        <w:rPr>
          <w:rFonts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1"/>
      </w:tblGrid>
      <w:tr w:rsidR="00AD174E" w:rsidRPr="00463986">
        <w:tc>
          <w:tcPr>
            <w:tcW w:w="4881" w:type="dxa"/>
          </w:tcPr>
          <w:p w:rsidR="00AD174E" w:rsidRPr="00463986" w:rsidRDefault="00AD174E" w:rsidP="00463986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адрес заявителя об отказе в заключение договора  </w:t>
            </w:r>
          </w:p>
        </w:tc>
      </w:tr>
    </w:tbl>
    <w:p w:rsidR="00AD174E" w:rsidRPr="003F187C" w:rsidRDefault="00AD174E" w:rsidP="003F187C">
      <w:pPr>
        <w:pStyle w:val="ConsPlusNonformat"/>
        <w:ind w:right="-2"/>
        <w:rPr>
          <w:rFonts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</w:tblGrid>
      <w:tr w:rsidR="00AD174E" w:rsidRPr="00463986">
        <w:tc>
          <w:tcPr>
            <w:tcW w:w="5812" w:type="dxa"/>
          </w:tcPr>
          <w:p w:rsidR="00AD174E" w:rsidRPr="00463986" w:rsidRDefault="00AD174E" w:rsidP="00463986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пользования (в том числе через МФЦ)</w:t>
            </w:r>
          </w:p>
        </w:tc>
      </w:tr>
    </w:tbl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</w:tblGrid>
      <w:tr w:rsidR="00AD174E" w:rsidRPr="00463986">
        <w:tc>
          <w:tcPr>
            <w:tcW w:w="5812" w:type="dxa"/>
          </w:tcPr>
          <w:p w:rsidR="00AD174E" w:rsidRPr="00463986" w:rsidRDefault="00AD174E" w:rsidP="00463986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принятие решения, направляется в МФЦ для информирования заявителя</w:t>
            </w:r>
          </w:p>
        </w:tc>
      </w:tr>
    </w:tbl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</w:tblGrid>
      <w:tr w:rsidR="00AD174E" w:rsidRPr="00463986">
        <w:tc>
          <w:tcPr>
            <w:tcW w:w="5812" w:type="dxa"/>
          </w:tcPr>
          <w:p w:rsidR="00AD174E" w:rsidRPr="00463986" w:rsidRDefault="00AD174E" w:rsidP="0046398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Комиссия приняла положительное решение</w:t>
            </w:r>
          </w:p>
        </w:tc>
      </w:tr>
    </w:tbl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</w:tblGrid>
      <w:tr w:rsidR="00AD174E" w:rsidRPr="00463986">
        <w:tc>
          <w:tcPr>
            <w:tcW w:w="5812" w:type="dxa"/>
          </w:tcPr>
          <w:p w:rsidR="00AD174E" w:rsidRPr="00463986" w:rsidRDefault="00AD174E" w:rsidP="0046398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Подписание распоряжения Администрации</w:t>
            </w:r>
          </w:p>
        </w:tc>
      </w:tr>
    </w:tbl>
    <w:p w:rsidR="00AD174E" w:rsidRPr="003F187C" w:rsidRDefault="00AD174E" w:rsidP="00C954CE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</w:t>
      </w:r>
    </w:p>
    <w:p w:rsidR="00AD174E" w:rsidRPr="003F187C" w:rsidRDefault="00AD174E" w:rsidP="00C954CE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AD174E" w:rsidRPr="00463986">
        <w:tc>
          <w:tcPr>
            <w:tcW w:w="4361" w:type="dxa"/>
          </w:tcPr>
          <w:p w:rsidR="00AD174E" w:rsidRPr="00463986" w:rsidRDefault="00AD174E" w:rsidP="0046398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распоряжения о передаче объекта в пользование без торгов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1"/>
      </w:tblGrid>
      <w:tr w:rsidR="00AD174E" w:rsidRPr="00463986">
        <w:trPr>
          <w:trHeight w:val="755"/>
        </w:trPr>
        <w:tc>
          <w:tcPr>
            <w:tcW w:w="9853" w:type="dxa"/>
          </w:tcPr>
          <w:p w:rsidR="00AD174E" w:rsidRPr="00463986" w:rsidRDefault="00AD174E" w:rsidP="00463986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 о передаче объекта без торгов</w:t>
            </w:r>
          </w:p>
        </w:tc>
      </w:tr>
    </w:tbl>
    <w:p w:rsidR="00AD174E" w:rsidRPr="003F187C" w:rsidRDefault="00AD174E" w:rsidP="00A77909">
      <w:pPr>
        <w:pStyle w:val="ConsPlusNonformat"/>
        <w:ind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textWrapping" w:clear="all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AD174E" w:rsidRPr="00463986">
        <w:tc>
          <w:tcPr>
            <w:tcW w:w="4361" w:type="dxa"/>
          </w:tcPr>
          <w:p w:rsidR="00AD174E" w:rsidRPr="00463986" w:rsidRDefault="00AD174E" w:rsidP="00463986">
            <w:pPr>
              <w:pStyle w:val="ConsPlusNonformat"/>
              <w:ind w:right="-2"/>
              <w:rPr>
                <w:rFonts w:cs="Times New Roman"/>
                <w:sz w:val="24"/>
                <w:szCs w:val="24"/>
              </w:rPr>
            </w:pPr>
            <w:r w:rsidRPr="00463986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распоряжения о передаче объекта в пользование на торгах</w:t>
            </w:r>
          </w:p>
        </w:tc>
      </w:tr>
    </w:tbl>
    <w:p w:rsidR="00AD174E" w:rsidRPr="003F187C" w:rsidRDefault="00AD174E" w:rsidP="00A77909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sz w:val="24"/>
          <w:szCs w:val="24"/>
        </w:rPr>
      </w:pPr>
    </w:p>
    <w:p w:rsidR="00AD174E" w:rsidRPr="003F187C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D174E" w:rsidRPr="003F187C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AD174E" w:rsidRPr="003F187C" w:rsidRDefault="00AD174E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    ____________________________</w:t>
      </w:r>
    </w:p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    ____________________________</w:t>
      </w:r>
    </w:p>
    <w:p w:rsidR="00AD174E" w:rsidRPr="003F187C" w:rsidRDefault="00AD174E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    ____________________________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_GoBack"/>
      <w:bookmarkEnd w:id="47"/>
      <w:r w:rsidRPr="003F187C">
        <w:rPr>
          <w:rFonts w:ascii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D174E" w:rsidRPr="003F187C" w:rsidRDefault="00AD174E" w:rsidP="003F187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74E" w:rsidRPr="003F187C" w:rsidRDefault="00AD174E" w:rsidP="003F187C">
      <w:pPr>
        <w:spacing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AD174E" w:rsidRPr="003F187C" w:rsidSect="00DA5270">
      <w:footerReference w:type="default" r:id="rId19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4E" w:rsidRDefault="00AD174E" w:rsidP="0087282B">
      <w:pPr>
        <w:spacing w:after="0" w:line="240" w:lineRule="auto"/>
      </w:pPr>
      <w:r>
        <w:separator/>
      </w:r>
    </w:p>
  </w:endnote>
  <w:endnote w:type="continuationSeparator" w:id="0">
    <w:p w:rsidR="00AD174E" w:rsidRDefault="00AD174E" w:rsidP="0087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4E" w:rsidRDefault="00AD174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D174E" w:rsidRDefault="00AD1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4E" w:rsidRDefault="00AD174E" w:rsidP="0087282B">
      <w:pPr>
        <w:spacing w:after="0" w:line="240" w:lineRule="auto"/>
      </w:pPr>
      <w:r>
        <w:separator/>
      </w:r>
    </w:p>
  </w:footnote>
  <w:footnote w:type="continuationSeparator" w:id="0">
    <w:p w:rsidR="00AD174E" w:rsidRDefault="00AD174E" w:rsidP="0087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F35B4"/>
    <w:multiLevelType w:val="multilevel"/>
    <w:tmpl w:val="1CC4D74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32"/>
    <w:rsid w:val="00005FB3"/>
    <w:rsid w:val="00007983"/>
    <w:rsid w:val="0001402D"/>
    <w:rsid w:val="000273D5"/>
    <w:rsid w:val="000353AD"/>
    <w:rsid w:val="00042448"/>
    <w:rsid w:val="000609F4"/>
    <w:rsid w:val="00062788"/>
    <w:rsid w:val="00082D2E"/>
    <w:rsid w:val="00091AC3"/>
    <w:rsid w:val="00097BB9"/>
    <w:rsid w:val="000A20A1"/>
    <w:rsid w:val="000B7BF1"/>
    <w:rsid w:val="000D5CD9"/>
    <w:rsid w:val="000E184A"/>
    <w:rsid w:val="000E2D8F"/>
    <w:rsid w:val="000F5284"/>
    <w:rsid w:val="001148E9"/>
    <w:rsid w:val="001215E0"/>
    <w:rsid w:val="00123A7B"/>
    <w:rsid w:val="00123C68"/>
    <w:rsid w:val="00136EE9"/>
    <w:rsid w:val="00137EC3"/>
    <w:rsid w:val="001441B0"/>
    <w:rsid w:val="0014777E"/>
    <w:rsid w:val="0015062E"/>
    <w:rsid w:val="00151508"/>
    <w:rsid w:val="00160968"/>
    <w:rsid w:val="00163FD3"/>
    <w:rsid w:val="0016708F"/>
    <w:rsid w:val="00170984"/>
    <w:rsid w:val="00177ECF"/>
    <w:rsid w:val="001909A2"/>
    <w:rsid w:val="001A6369"/>
    <w:rsid w:val="001B5F20"/>
    <w:rsid w:val="001C0351"/>
    <w:rsid w:val="001C719D"/>
    <w:rsid w:val="001D5708"/>
    <w:rsid w:val="001E012E"/>
    <w:rsid w:val="0020042D"/>
    <w:rsid w:val="00202533"/>
    <w:rsid w:val="0020366A"/>
    <w:rsid w:val="00215BD9"/>
    <w:rsid w:val="00225229"/>
    <w:rsid w:val="00241E5E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2F716E"/>
    <w:rsid w:val="003063B9"/>
    <w:rsid w:val="00336F42"/>
    <w:rsid w:val="003421A2"/>
    <w:rsid w:val="00360755"/>
    <w:rsid w:val="00361111"/>
    <w:rsid w:val="0036506D"/>
    <w:rsid w:val="00366C5A"/>
    <w:rsid w:val="00374A2D"/>
    <w:rsid w:val="00396B88"/>
    <w:rsid w:val="003A4C12"/>
    <w:rsid w:val="003B5D93"/>
    <w:rsid w:val="003C440C"/>
    <w:rsid w:val="003D56A0"/>
    <w:rsid w:val="003D5ECD"/>
    <w:rsid w:val="003F187C"/>
    <w:rsid w:val="003F6EEA"/>
    <w:rsid w:val="00430EA2"/>
    <w:rsid w:val="00434C02"/>
    <w:rsid w:val="00444ED6"/>
    <w:rsid w:val="00463986"/>
    <w:rsid w:val="00476FB7"/>
    <w:rsid w:val="00494932"/>
    <w:rsid w:val="004C5DC9"/>
    <w:rsid w:val="004D19BB"/>
    <w:rsid w:val="004E1FD3"/>
    <w:rsid w:val="004E64F5"/>
    <w:rsid w:val="004E665E"/>
    <w:rsid w:val="004F2D7C"/>
    <w:rsid w:val="00507397"/>
    <w:rsid w:val="00513289"/>
    <w:rsid w:val="00513D6C"/>
    <w:rsid w:val="00520D2E"/>
    <w:rsid w:val="00525A20"/>
    <w:rsid w:val="00537272"/>
    <w:rsid w:val="00540F85"/>
    <w:rsid w:val="00546BE8"/>
    <w:rsid w:val="005637AF"/>
    <w:rsid w:val="00574149"/>
    <w:rsid w:val="00583D79"/>
    <w:rsid w:val="00587FC5"/>
    <w:rsid w:val="005A1DB4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35FED"/>
    <w:rsid w:val="00642F08"/>
    <w:rsid w:val="0065073C"/>
    <w:rsid w:val="006529B9"/>
    <w:rsid w:val="00673B06"/>
    <w:rsid w:val="00693D49"/>
    <w:rsid w:val="006949EB"/>
    <w:rsid w:val="00696AA3"/>
    <w:rsid w:val="006A08CD"/>
    <w:rsid w:val="006D7AB0"/>
    <w:rsid w:val="00703B55"/>
    <w:rsid w:val="007148FD"/>
    <w:rsid w:val="00725288"/>
    <w:rsid w:val="0072761A"/>
    <w:rsid w:val="007362C5"/>
    <w:rsid w:val="00740A86"/>
    <w:rsid w:val="00744A0E"/>
    <w:rsid w:val="00747C83"/>
    <w:rsid w:val="00753B45"/>
    <w:rsid w:val="007643A8"/>
    <w:rsid w:val="00771F5F"/>
    <w:rsid w:val="00777546"/>
    <w:rsid w:val="007A27E5"/>
    <w:rsid w:val="007A5B64"/>
    <w:rsid w:val="007B1BBD"/>
    <w:rsid w:val="007B5227"/>
    <w:rsid w:val="007C769B"/>
    <w:rsid w:val="007D1CCB"/>
    <w:rsid w:val="007F0E5D"/>
    <w:rsid w:val="007F59F1"/>
    <w:rsid w:val="007F67E9"/>
    <w:rsid w:val="00803088"/>
    <w:rsid w:val="00804598"/>
    <w:rsid w:val="00832E83"/>
    <w:rsid w:val="00841C57"/>
    <w:rsid w:val="0084354A"/>
    <w:rsid w:val="00845239"/>
    <w:rsid w:val="008507F9"/>
    <w:rsid w:val="0087282B"/>
    <w:rsid w:val="00876DD9"/>
    <w:rsid w:val="00896C7F"/>
    <w:rsid w:val="008D6BDB"/>
    <w:rsid w:val="008F0CA0"/>
    <w:rsid w:val="008F2E67"/>
    <w:rsid w:val="00902EEE"/>
    <w:rsid w:val="00921733"/>
    <w:rsid w:val="00942BFF"/>
    <w:rsid w:val="009715C4"/>
    <w:rsid w:val="00972029"/>
    <w:rsid w:val="009744EE"/>
    <w:rsid w:val="0098728F"/>
    <w:rsid w:val="00990EF9"/>
    <w:rsid w:val="00995F82"/>
    <w:rsid w:val="009A4C98"/>
    <w:rsid w:val="009C4E33"/>
    <w:rsid w:val="009D096B"/>
    <w:rsid w:val="009E217A"/>
    <w:rsid w:val="009E5BBC"/>
    <w:rsid w:val="009E78BF"/>
    <w:rsid w:val="009F2CDA"/>
    <w:rsid w:val="009F2EC0"/>
    <w:rsid w:val="00A0296F"/>
    <w:rsid w:val="00A1391B"/>
    <w:rsid w:val="00A26A56"/>
    <w:rsid w:val="00A27C6A"/>
    <w:rsid w:val="00A3558A"/>
    <w:rsid w:val="00A46666"/>
    <w:rsid w:val="00A56747"/>
    <w:rsid w:val="00A725D6"/>
    <w:rsid w:val="00A77909"/>
    <w:rsid w:val="00AA68E3"/>
    <w:rsid w:val="00AB6A4D"/>
    <w:rsid w:val="00AC50F6"/>
    <w:rsid w:val="00AD174E"/>
    <w:rsid w:val="00AE2B70"/>
    <w:rsid w:val="00AE5EA5"/>
    <w:rsid w:val="00B04D0D"/>
    <w:rsid w:val="00B12EDA"/>
    <w:rsid w:val="00B17BAA"/>
    <w:rsid w:val="00B24E0D"/>
    <w:rsid w:val="00B31FDD"/>
    <w:rsid w:val="00B401AC"/>
    <w:rsid w:val="00B47194"/>
    <w:rsid w:val="00B72E97"/>
    <w:rsid w:val="00B841F0"/>
    <w:rsid w:val="00B87286"/>
    <w:rsid w:val="00BA1E63"/>
    <w:rsid w:val="00BA6009"/>
    <w:rsid w:val="00BB3257"/>
    <w:rsid w:val="00BC26EA"/>
    <w:rsid w:val="00BC3A5C"/>
    <w:rsid w:val="00BE3F32"/>
    <w:rsid w:val="00BF6E7D"/>
    <w:rsid w:val="00C07ED9"/>
    <w:rsid w:val="00C130D2"/>
    <w:rsid w:val="00C16D5A"/>
    <w:rsid w:val="00C175E6"/>
    <w:rsid w:val="00C20596"/>
    <w:rsid w:val="00C26564"/>
    <w:rsid w:val="00C32C20"/>
    <w:rsid w:val="00C654C0"/>
    <w:rsid w:val="00C954CE"/>
    <w:rsid w:val="00CB4B4E"/>
    <w:rsid w:val="00CB7697"/>
    <w:rsid w:val="00CE50E4"/>
    <w:rsid w:val="00CF5FAE"/>
    <w:rsid w:val="00D013F7"/>
    <w:rsid w:val="00D178D7"/>
    <w:rsid w:val="00D25CD8"/>
    <w:rsid w:val="00D4143E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A0F08"/>
    <w:rsid w:val="00DA1D27"/>
    <w:rsid w:val="00DA5270"/>
    <w:rsid w:val="00DB2A67"/>
    <w:rsid w:val="00DC3B36"/>
    <w:rsid w:val="00DC4825"/>
    <w:rsid w:val="00DC4CE0"/>
    <w:rsid w:val="00DE7346"/>
    <w:rsid w:val="00DF3921"/>
    <w:rsid w:val="00E20AB7"/>
    <w:rsid w:val="00E23F9F"/>
    <w:rsid w:val="00E339DB"/>
    <w:rsid w:val="00E40F48"/>
    <w:rsid w:val="00E61227"/>
    <w:rsid w:val="00E67FEE"/>
    <w:rsid w:val="00E725E4"/>
    <w:rsid w:val="00E87392"/>
    <w:rsid w:val="00EA396D"/>
    <w:rsid w:val="00EB29C0"/>
    <w:rsid w:val="00EC3825"/>
    <w:rsid w:val="00EE4C0A"/>
    <w:rsid w:val="00F02CA0"/>
    <w:rsid w:val="00F178C6"/>
    <w:rsid w:val="00F236DE"/>
    <w:rsid w:val="00F469D6"/>
    <w:rsid w:val="00F70FB5"/>
    <w:rsid w:val="00F76252"/>
    <w:rsid w:val="00F7773C"/>
    <w:rsid w:val="00F90212"/>
    <w:rsid w:val="00F93CC1"/>
    <w:rsid w:val="00FA323B"/>
    <w:rsid w:val="00FB26F5"/>
    <w:rsid w:val="00FB39D5"/>
    <w:rsid w:val="00FB4874"/>
    <w:rsid w:val="00FB4D0C"/>
    <w:rsid w:val="00FB5087"/>
    <w:rsid w:val="00FC147D"/>
    <w:rsid w:val="00FC3ACB"/>
    <w:rsid w:val="00FC51D4"/>
    <w:rsid w:val="00FC5E4C"/>
    <w:rsid w:val="00FC71A8"/>
    <w:rsid w:val="00FE3B6B"/>
    <w:rsid w:val="00FE7391"/>
    <w:rsid w:val="00FF2DD4"/>
    <w:rsid w:val="00F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5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4CE0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C4CE0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4CE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3CC1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BE3F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2E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2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F08"/>
    <w:rPr>
      <w:b/>
      <w:bCs/>
    </w:rPr>
  </w:style>
  <w:style w:type="paragraph" w:styleId="NormalWeb">
    <w:name w:val="Normal (Web)"/>
    <w:basedOn w:val="Normal"/>
    <w:uiPriority w:val="99"/>
    <w:semiHidden/>
    <w:rsid w:val="00374A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A5B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locked/>
    <w:rsid w:val="00587FC5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20AB7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587FC5"/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C4CE0"/>
    <w:rPr>
      <w:b/>
      <w:bCs/>
    </w:rPr>
  </w:style>
  <w:style w:type="paragraph" w:styleId="Footer">
    <w:name w:val="footer"/>
    <w:basedOn w:val="Normal"/>
    <w:link w:val="FooterChar"/>
    <w:uiPriority w:val="99"/>
    <w:rsid w:val="00DC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CE0"/>
    <w:rPr>
      <w:rFonts w:ascii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DefaultParagraphFont"/>
    <w:uiPriority w:val="99"/>
    <w:rsid w:val="00DC4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consultantplus://offline/ref=77FE0D785F9CBEF9849A020943262F260FBB36541C204A7E1FB24CDB32J3l4M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FE0D785F9CBEF9849A020943262F260FBB385613204A7E1FB24CDB32J3l4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mailto:work@admvahkara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1235</TotalTime>
  <Pages>25</Pages>
  <Words>8890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Компик</cp:lastModifiedBy>
  <cp:revision>59</cp:revision>
  <cp:lastPrinted>2015-02-17T12:10:00Z</cp:lastPrinted>
  <dcterms:created xsi:type="dcterms:W3CDTF">2014-11-12T09:08:00Z</dcterms:created>
  <dcterms:modified xsi:type="dcterms:W3CDTF">2015-02-17T12:36:00Z</dcterms:modified>
</cp:coreProperties>
</file>