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88" w:rsidRPr="00BE1CBE" w:rsidRDefault="005D2762" w:rsidP="00B23EDD">
      <w:pPr>
        <w:pStyle w:val="12"/>
        <w:keepNext/>
        <w:keepLines/>
        <w:shd w:val="clear" w:color="auto" w:fill="auto"/>
      </w:pPr>
      <w:bookmarkStart w:id="0" w:name="bookmark0"/>
      <w:r w:rsidRPr="00BE1CBE">
        <w:t xml:space="preserve">Аналитическая информация по оценке эффективности реализации </w:t>
      </w:r>
      <w:r w:rsidR="00B23EDD" w:rsidRPr="00BE1CBE">
        <w:t xml:space="preserve">муниципальных программ </w:t>
      </w:r>
      <w:bookmarkEnd w:id="0"/>
      <w:proofErr w:type="spellStart"/>
      <w:r w:rsidR="00ED724B">
        <w:t>Доможировского</w:t>
      </w:r>
      <w:proofErr w:type="spellEnd"/>
      <w:r w:rsidR="00ED724B">
        <w:t xml:space="preserve"> сельского поселения в 201</w:t>
      </w:r>
      <w:r w:rsidR="001900A5">
        <w:t>8</w:t>
      </w:r>
      <w:r w:rsidR="00ED724B">
        <w:t xml:space="preserve"> году</w:t>
      </w:r>
      <w:r w:rsidR="00F540B9" w:rsidRPr="00BE1CBE">
        <w:t>.</w:t>
      </w:r>
    </w:p>
    <w:p w:rsidR="00C6620E" w:rsidRPr="00BE1CBE" w:rsidRDefault="005D2762" w:rsidP="00B23EDD">
      <w:pPr>
        <w:widowControl/>
        <w:spacing w:line="276" w:lineRule="auto"/>
        <w:ind w:right="-62" w:firstLine="284"/>
        <w:jc w:val="both"/>
        <w:rPr>
          <w:rFonts w:ascii="Times New Roman" w:hAnsi="Times New Roman" w:cs="Times New Roman"/>
        </w:rPr>
      </w:pPr>
      <w:proofErr w:type="gramStart"/>
      <w:r w:rsidRPr="00BE1CBE">
        <w:rPr>
          <w:rFonts w:ascii="Times New Roman" w:hAnsi="Times New Roman" w:cs="Times New Roman"/>
        </w:rPr>
        <w:t xml:space="preserve">Оценка эффективности реализации </w:t>
      </w:r>
      <w:r w:rsidR="00C6620E" w:rsidRPr="00BE1CBE">
        <w:rPr>
          <w:rFonts w:ascii="Times New Roman" w:hAnsi="Times New Roman" w:cs="Times New Roman"/>
        </w:rPr>
        <w:t xml:space="preserve">муниципальных программ </w:t>
      </w:r>
      <w:proofErr w:type="spellStart"/>
      <w:r w:rsidR="00ED724B">
        <w:rPr>
          <w:rFonts w:ascii="Times New Roman" w:hAnsi="Times New Roman" w:cs="Times New Roman"/>
        </w:rPr>
        <w:t>Доможировского</w:t>
      </w:r>
      <w:proofErr w:type="spellEnd"/>
      <w:r w:rsidR="00ED724B">
        <w:rPr>
          <w:rFonts w:ascii="Times New Roman" w:hAnsi="Times New Roman" w:cs="Times New Roman"/>
        </w:rPr>
        <w:t xml:space="preserve"> сельского поселения </w:t>
      </w:r>
      <w:r w:rsidR="00223616" w:rsidRPr="00BE1CBE">
        <w:rPr>
          <w:rFonts w:ascii="Times New Roman" w:hAnsi="Times New Roman" w:cs="Times New Roman"/>
        </w:rPr>
        <w:t xml:space="preserve"> в 201</w:t>
      </w:r>
      <w:r w:rsidR="001900A5">
        <w:rPr>
          <w:rFonts w:ascii="Times New Roman" w:hAnsi="Times New Roman" w:cs="Times New Roman"/>
        </w:rPr>
        <w:t>8</w:t>
      </w:r>
      <w:r w:rsidRPr="00BE1CBE">
        <w:rPr>
          <w:rFonts w:ascii="Times New Roman" w:hAnsi="Times New Roman" w:cs="Times New Roman"/>
        </w:rPr>
        <w:t xml:space="preserve"> году выполнена на основе данных об освоении утвержденных объемов финансирования программ за счет средств всех источников и сведений о достижении запланированных значений показателей эффективности (индикаторов) с учетом методики оценки реализации </w:t>
      </w:r>
      <w:r w:rsidR="00C6620E" w:rsidRPr="00BE1CBE">
        <w:rPr>
          <w:rFonts w:ascii="Times New Roman" w:hAnsi="Times New Roman" w:cs="Times New Roman"/>
        </w:rPr>
        <w:t>муниципальных программ</w:t>
      </w:r>
      <w:r w:rsidRPr="00BE1CBE">
        <w:rPr>
          <w:rFonts w:ascii="Times New Roman" w:hAnsi="Times New Roman" w:cs="Times New Roman"/>
        </w:rPr>
        <w:t xml:space="preserve">, </w:t>
      </w:r>
      <w:r w:rsidR="00C6620E" w:rsidRPr="00BE1CBE">
        <w:rPr>
          <w:rFonts w:ascii="Times New Roman" w:hAnsi="Times New Roman" w:cs="Times New Roman"/>
        </w:rPr>
        <w:t>согласно  приложения №</w:t>
      </w:r>
      <w:r w:rsidR="00ED724B">
        <w:rPr>
          <w:rFonts w:ascii="Times New Roman" w:hAnsi="Times New Roman" w:cs="Times New Roman"/>
        </w:rPr>
        <w:t xml:space="preserve">15 </w:t>
      </w:r>
      <w:r w:rsidR="00C6620E" w:rsidRPr="00BE1CBE">
        <w:rPr>
          <w:rFonts w:ascii="Times New Roman" w:hAnsi="Times New Roman" w:cs="Times New Roman"/>
        </w:rPr>
        <w:t xml:space="preserve"> Порядка  разработки, реализации и оценки эффективности муниципальных программ </w:t>
      </w:r>
      <w:proofErr w:type="spellStart"/>
      <w:r w:rsidR="00ED724B">
        <w:rPr>
          <w:rFonts w:ascii="Times New Roman" w:hAnsi="Times New Roman" w:cs="Times New Roman"/>
        </w:rPr>
        <w:t>Доможировского</w:t>
      </w:r>
      <w:proofErr w:type="spellEnd"/>
      <w:r w:rsidR="00ED724B">
        <w:rPr>
          <w:rFonts w:ascii="Times New Roman" w:hAnsi="Times New Roman" w:cs="Times New Roman"/>
        </w:rPr>
        <w:t xml:space="preserve"> сельского поселения</w:t>
      </w:r>
      <w:r w:rsidR="00C6620E" w:rsidRPr="00BE1CBE">
        <w:rPr>
          <w:rFonts w:ascii="Times New Roman" w:hAnsi="Times New Roman" w:cs="Times New Roman"/>
        </w:rPr>
        <w:t>.</w:t>
      </w:r>
      <w:proofErr w:type="gramEnd"/>
    </w:p>
    <w:p w:rsidR="00C35105" w:rsidRPr="00BE1CBE" w:rsidRDefault="00C35105" w:rsidP="00B23EDD">
      <w:pPr>
        <w:widowControl/>
        <w:spacing w:line="276" w:lineRule="auto"/>
        <w:ind w:right="-62" w:firstLine="284"/>
        <w:jc w:val="both"/>
        <w:rPr>
          <w:rFonts w:ascii="Times New Roman" w:hAnsi="Times New Roman" w:cs="Times New Roman"/>
        </w:rPr>
      </w:pPr>
      <w:r w:rsidRPr="00BE1CBE">
        <w:rPr>
          <w:rFonts w:ascii="Times New Roman" w:hAnsi="Times New Roman" w:cs="Times New Roman"/>
        </w:rPr>
        <w:t xml:space="preserve">В ходе рассмотрения представленных материалов, </w:t>
      </w:r>
      <w:r w:rsidR="00A76693">
        <w:rPr>
          <w:rFonts w:ascii="Times New Roman" w:hAnsi="Times New Roman" w:cs="Times New Roman"/>
        </w:rPr>
        <w:t xml:space="preserve">сектором по учету и отчетности </w:t>
      </w:r>
      <w:r w:rsidRPr="00BE1CBE">
        <w:rPr>
          <w:rFonts w:ascii="Times New Roman" w:hAnsi="Times New Roman" w:cs="Times New Roman"/>
        </w:rPr>
        <w:t xml:space="preserve"> дана оценка результатов реализации по каждой муниципальной программе,</w:t>
      </w:r>
      <w:r w:rsidR="00BE214D" w:rsidRPr="00BE1CBE">
        <w:rPr>
          <w:rFonts w:ascii="Times New Roman" w:hAnsi="Times New Roman" w:cs="Times New Roman"/>
        </w:rPr>
        <w:t xml:space="preserve"> определены основные причины неполного освоения запланированных объемов финансирования и достижения запланированных достижений показателей.</w:t>
      </w:r>
    </w:p>
    <w:p w:rsidR="00FC2D1D" w:rsidRPr="00BE1CBE" w:rsidRDefault="00FC2D1D" w:rsidP="00FC2D1D">
      <w:pPr>
        <w:widowControl/>
        <w:spacing w:after="200" w:line="276" w:lineRule="auto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BE1CBE">
        <w:rPr>
          <w:rFonts w:ascii="Times New Roman" w:eastAsiaTheme="minorHAnsi" w:hAnsi="Times New Roman" w:cstheme="minorBidi"/>
          <w:color w:val="auto"/>
          <w:lang w:eastAsia="en-US" w:bidi="ar-SA"/>
        </w:rPr>
        <w:t>Значения показателя качественной оценки эффективности мероприятий программы (</w:t>
      </w:r>
      <w:proofErr w:type="gramStart"/>
      <w:r w:rsidRPr="00BE1CBE">
        <w:rPr>
          <w:rFonts w:ascii="Times New Roman" w:eastAsiaTheme="minorHAnsi" w:hAnsi="Times New Roman" w:cstheme="minorBidi"/>
          <w:color w:val="auto"/>
          <w:lang w:val="en-US" w:eastAsia="en-US" w:bidi="ar-SA"/>
        </w:rPr>
        <w:t>I</w:t>
      </w:r>
      <w:proofErr w:type="gramEnd"/>
      <w:r w:rsidRPr="00BE1CBE">
        <w:rPr>
          <w:rFonts w:ascii="Times New Roman" w:eastAsiaTheme="minorHAnsi" w:hAnsi="Times New Roman" w:cstheme="minorBidi"/>
          <w:color w:val="auto"/>
          <w:lang w:eastAsia="en-US" w:bidi="ar-SA"/>
        </w:rPr>
        <w:t>э) дается в следующих интервалах:</w:t>
      </w:r>
    </w:p>
    <w:p w:rsidR="00FC2D1D" w:rsidRPr="00BE1CBE" w:rsidRDefault="00FC2D1D" w:rsidP="00FC2D1D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E1CBE">
        <w:rPr>
          <w:rFonts w:ascii="Times New Roman" w:eastAsiaTheme="minorHAnsi" w:hAnsi="Times New Roman" w:cs="Times New Roman"/>
          <w:color w:val="auto"/>
          <w:lang w:eastAsia="en-US" w:bidi="ar-SA"/>
        </w:rPr>
        <w:t>Значение показателя:</w:t>
      </w:r>
    </w:p>
    <w:p w:rsidR="00FC2D1D" w:rsidRPr="00BE1CBE" w:rsidRDefault="00FC2D1D" w:rsidP="00FC2D1D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E1CBE">
        <w:rPr>
          <w:rFonts w:ascii="Times New Roman" w:eastAsiaTheme="minorHAnsi" w:hAnsi="Times New Roman" w:cs="Times New Roman"/>
          <w:noProof/>
          <w:color w:val="auto"/>
          <w:lang w:bidi="ar-SA"/>
        </w:rPr>
        <w:drawing>
          <wp:inline distT="0" distB="0" distL="0" distR="0">
            <wp:extent cx="812800" cy="23685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D1D" w:rsidRPr="00BE1CBE" w:rsidRDefault="00FC2D1D" w:rsidP="00FC2D1D">
      <w:pPr>
        <w:widowControl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BE1CB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Качественная оценка мероприятий (подпрограмм): высокий уровень эффективности.</w:t>
      </w:r>
    </w:p>
    <w:p w:rsidR="00FC2D1D" w:rsidRPr="00BE1CBE" w:rsidRDefault="00FC2D1D" w:rsidP="00FC2D1D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E1CBE">
        <w:rPr>
          <w:rFonts w:ascii="Times New Roman" w:eastAsiaTheme="minorHAnsi" w:hAnsi="Times New Roman" w:cs="Times New Roman"/>
          <w:color w:val="auto"/>
          <w:lang w:eastAsia="en-US" w:bidi="ar-SA"/>
        </w:rPr>
        <w:t>Значение показателя:</w:t>
      </w:r>
    </w:p>
    <w:p w:rsidR="00FC2D1D" w:rsidRPr="00BE1CBE" w:rsidRDefault="00FC2D1D" w:rsidP="00FC2D1D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E1CBE">
        <w:rPr>
          <w:rFonts w:ascii="Times New Roman" w:eastAsiaTheme="minorHAnsi" w:hAnsi="Times New Roman" w:cs="Times New Roman"/>
          <w:noProof/>
          <w:color w:val="auto"/>
          <w:lang w:bidi="ar-SA"/>
        </w:rPr>
        <w:drawing>
          <wp:inline distT="0" distB="0" distL="0" distR="0">
            <wp:extent cx="948055" cy="23685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D1D" w:rsidRPr="006503E6" w:rsidRDefault="00FC2D1D" w:rsidP="00DC2CDC">
      <w:pPr>
        <w:widowControl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BE1CB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Качественная оценка мероприятий (подпрограмм): запланированный уровень эффективности.</w:t>
      </w:r>
    </w:p>
    <w:p w:rsidR="00FC2D1D" w:rsidRPr="00BE1CBE" w:rsidRDefault="00FC2D1D" w:rsidP="00FC2D1D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E1CBE">
        <w:rPr>
          <w:rFonts w:ascii="Times New Roman" w:eastAsiaTheme="minorHAnsi" w:hAnsi="Times New Roman" w:cs="Times New Roman"/>
          <w:color w:val="auto"/>
          <w:lang w:eastAsia="en-US" w:bidi="ar-SA"/>
        </w:rPr>
        <w:t>Значение показателя:</w:t>
      </w:r>
    </w:p>
    <w:p w:rsidR="00FC2D1D" w:rsidRPr="00BE1CBE" w:rsidRDefault="00FC2D1D" w:rsidP="00FC2D1D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E1CBE">
        <w:rPr>
          <w:rFonts w:ascii="Times New Roman" w:eastAsiaTheme="minorHAnsi" w:hAnsi="Times New Roman" w:cs="Times New Roman"/>
          <w:noProof/>
          <w:color w:val="auto"/>
          <w:lang w:bidi="ar-SA"/>
        </w:rPr>
        <w:drawing>
          <wp:inline distT="0" distB="0" distL="0" distR="0">
            <wp:extent cx="553085" cy="236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D1D" w:rsidRPr="00BE1CBE" w:rsidRDefault="00FC2D1D" w:rsidP="00FC2D1D">
      <w:pPr>
        <w:widowControl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BE1CB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Качественная оценка мероприятий (подпрограмм): низкий уровень эффективности</w:t>
      </w:r>
    </w:p>
    <w:p w:rsidR="00B05688" w:rsidRPr="00BE1CBE" w:rsidRDefault="00B05688" w:rsidP="006503E6">
      <w:pPr>
        <w:pStyle w:val="13"/>
        <w:shd w:val="clear" w:color="auto" w:fill="auto"/>
        <w:spacing w:before="0" w:line="240" w:lineRule="auto"/>
        <w:ind w:right="20"/>
        <w:rPr>
          <w:b/>
        </w:rPr>
      </w:pPr>
    </w:p>
    <w:p w:rsidR="00B05688" w:rsidRPr="00BE1CBE" w:rsidRDefault="00B23EDD" w:rsidP="00B23EDD">
      <w:pPr>
        <w:pStyle w:val="13"/>
        <w:shd w:val="clear" w:color="auto" w:fill="auto"/>
        <w:spacing w:before="0"/>
        <w:ind w:left="20" w:right="20" w:firstLine="406"/>
      </w:pPr>
      <w:r w:rsidRPr="006503E6">
        <w:t>В 201</w:t>
      </w:r>
      <w:r w:rsidR="007816C6">
        <w:t>8</w:t>
      </w:r>
      <w:r w:rsidR="005D2762" w:rsidRPr="006503E6">
        <w:t xml:space="preserve"> году </w:t>
      </w:r>
      <w:r w:rsidR="00C6620E" w:rsidRPr="006503E6">
        <w:t xml:space="preserve">в </w:t>
      </w:r>
      <w:proofErr w:type="spellStart"/>
      <w:r w:rsidR="00A76693">
        <w:t>Доможировском</w:t>
      </w:r>
      <w:proofErr w:type="spellEnd"/>
      <w:r w:rsidR="00A76693">
        <w:t xml:space="preserve"> сельском поселении </w:t>
      </w:r>
      <w:r w:rsidR="005D2762" w:rsidRPr="006503E6">
        <w:t xml:space="preserve">осуществлялась реализация </w:t>
      </w:r>
      <w:r w:rsidR="00122C4F">
        <w:t>9</w:t>
      </w:r>
      <w:r w:rsidR="00C6620E" w:rsidRPr="006503E6">
        <w:t>-</w:t>
      </w:r>
      <w:r w:rsidRPr="006503E6">
        <w:t xml:space="preserve"> </w:t>
      </w:r>
      <w:proofErr w:type="spellStart"/>
      <w:r w:rsidR="00122C4F">
        <w:t>т</w:t>
      </w:r>
      <w:r w:rsidRPr="006503E6">
        <w:t>и</w:t>
      </w:r>
      <w:proofErr w:type="spellEnd"/>
      <w:r w:rsidRPr="006503E6">
        <w:t xml:space="preserve"> </w:t>
      </w:r>
      <w:r w:rsidR="00C6620E" w:rsidRPr="006503E6">
        <w:t xml:space="preserve">муниципальных </w:t>
      </w:r>
      <w:r w:rsidR="005D2762" w:rsidRPr="006503E6">
        <w:t xml:space="preserve">программ. Фактическое финансирование программ за счет средств всех источников составило </w:t>
      </w:r>
      <w:r w:rsidR="00D403AE" w:rsidRPr="00D403AE">
        <w:rPr>
          <w:color w:val="auto"/>
          <w:u w:val="single"/>
        </w:rPr>
        <w:t>21185</w:t>
      </w:r>
      <w:r w:rsidR="000144CD" w:rsidRPr="00D403AE">
        <w:rPr>
          <w:color w:val="auto"/>
          <w:u w:val="single"/>
        </w:rPr>
        <w:t>,</w:t>
      </w:r>
      <w:r w:rsidR="00D403AE" w:rsidRPr="00D403AE">
        <w:rPr>
          <w:color w:val="auto"/>
          <w:u w:val="single"/>
        </w:rPr>
        <w:t>42</w:t>
      </w:r>
      <w:r w:rsidR="00223616" w:rsidRPr="000144CD">
        <w:rPr>
          <w:color w:val="auto"/>
        </w:rPr>
        <w:t xml:space="preserve"> </w:t>
      </w:r>
      <w:r w:rsidR="00C6620E" w:rsidRPr="000144CD">
        <w:rPr>
          <w:color w:val="auto"/>
        </w:rPr>
        <w:t>тыс</w:t>
      </w:r>
      <w:r w:rsidR="005D2762" w:rsidRPr="000144CD">
        <w:rPr>
          <w:color w:val="auto"/>
        </w:rPr>
        <w:t xml:space="preserve">. рублей или </w:t>
      </w:r>
      <w:r w:rsidR="00947B58">
        <w:rPr>
          <w:color w:val="auto"/>
        </w:rPr>
        <w:t>96</w:t>
      </w:r>
      <w:r w:rsidRPr="000144CD">
        <w:rPr>
          <w:color w:val="auto"/>
        </w:rPr>
        <w:t xml:space="preserve"> </w:t>
      </w:r>
      <w:r w:rsidR="005D2762" w:rsidRPr="000144CD">
        <w:rPr>
          <w:color w:val="auto"/>
        </w:rPr>
        <w:t>%</w:t>
      </w:r>
      <w:r w:rsidR="005D2762" w:rsidRPr="006503E6">
        <w:t xml:space="preserve"> от запланированного на год в соответствии с утвержденными </w:t>
      </w:r>
      <w:r w:rsidR="00C6620E" w:rsidRPr="006503E6">
        <w:t>муниципальными</w:t>
      </w:r>
      <w:bookmarkStart w:id="1" w:name="_GoBack"/>
      <w:bookmarkEnd w:id="1"/>
      <w:r w:rsidR="00C6620E" w:rsidRPr="006503E6">
        <w:t xml:space="preserve"> </w:t>
      </w:r>
      <w:r w:rsidR="005D2762" w:rsidRPr="006503E6">
        <w:t>программами.</w:t>
      </w:r>
    </w:p>
    <w:p w:rsidR="00223616" w:rsidRPr="00BE1CBE" w:rsidRDefault="00FD2BB8" w:rsidP="00B23EDD">
      <w:pPr>
        <w:pStyle w:val="13"/>
        <w:shd w:val="clear" w:color="auto" w:fill="auto"/>
        <w:spacing w:before="0"/>
        <w:ind w:right="20" w:firstLine="426"/>
      </w:pPr>
      <w:r w:rsidRPr="00BE1CBE">
        <w:t xml:space="preserve">На </w:t>
      </w:r>
      <w:r w:rsidRPr="00D07CA2">
        <w:rPr>
          <w:color w:val="auto"/>
        </w:rPr>
        <w:t>100</w:t>
      </w:r>
      <w:r w:rsidR="00B23EDD" w:rsidRPr="00D07CA2">
        <w:rPr>
          <w:color w:val="auto"/>
        </w:rPr>
        <w:t xml:space="preserve"> </w:t>
      </w:r>
      <w:r w:rsidRPr="00D07CA2">
        <w:rPr>
          <w:color w:val="auto"/>
        </w:rPr>
        <w:t>%</w:t>
      </w:r>
      <w:r w:rsidRPr="00BE1CBE">
        <w:t xml:space="preserve"> профинансировано </w:t>
      </w:r>
      <w:r w:rsidR="00D07CA2">
        <w:t>6</w:t>
      </w:r>
      <w:r w:rsidR="00A76693" w:rsidRPr="00122C4F">
        <w:rPr>
          <w:color w:val="FF0000"/>
        </w:rPr>
        <w:t xml:space="preserve"> </w:t>
      </w:r>
      <w:r w:rsidRPr="00122C4F">
        <w:rPr>
          <w:color w:val="FF0000"/>
        </w:rPr>
        <w:t xml:space="preserve"> </w:t>
      </w:r>
      <w:proofErr w:type="gramStart"/>
      <w:r w:rsidRPr="00BE1CBE">
        <w:t>муниципальных</w:t>
      </w:r>
      <w:proofErr w:type="gramEnd"/>
      <w:r w:rsidRPr="00BE1CBE">
        <w:t xml:space="preserve"> программы. </w:t>
      </w:r>
      <w:r w:rsidR="00223616" w:rsidRPr="00BE1CBE">
        <w:t>Это</w:t>
      </w:r>
      <w:r w:rsidR="00B23EDD" w:rsidRPr="00BE1CBE">
        <w:t>:</w:t>
      </w:r>
    </w:p>
    <w:p w:rsidR="00223616" w:rsidRDefault="00223616" w:rsidP="00A44CE5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E1CBE">
        <w:rPr>
          <w:rFonts w:ascii="Times New Roman" w:eastAsia="Times New Roman" w:hAnsi="Times New Roman" w:cs="Times New Roman"/>
          <w:color w:val="auto"/>
          <w:lang w:bidi="ar-SA"/>
        </w:rPr>
        <w:t>- муниципальная программа «</w:t>
      </w:r>
      <w:r w:rsidR="00A76693">
        <w:rPr>
          <w:rFonts w:ascii="Times New Roman" w:hAnsi="Times New Roman" w:cs="Times New Roman"/>
          <w:b/>
        </w:rPr>
        <w:t xml:space="preserve">Реализация проектов местных инициатив граждан в </w:t>
      </w:r>
      <w:proofErr w:type="spellStart"/>
      <w:r w:rsidR="00A76693">
        <w:rPr>
          <w:rFonts w:ascii="Times New Roman" w:hAnsi="Times New Roman" w:cs="Times New Roman"/>
          <w:b/>
        </w:rPr>
        <w:t>Доможировском</w:t>
      </w:r>
      <w:proofErr w:type="spellEnd"/>
      <w:r w:rsidR="00A76693">
        <w:rPr>
          <w:rFonts w:ascii="Times New Roman" w:hAnsi="Times New Roman" w:cs="Times New Roman"/>
          <w:b/>
        </w:rPr>
        <w:t xml:space="preserve"> сельском поселении</w:t>
      </w:r>
      <w:r w:rsidRPr="00BE1CBE">
        <w:rPr>
          <w:rFonts w:ascii="Times New Roman" w:eastAsia="Times New Roman" w:hAnsi="Times New Roman" w:cs="Times New Roman"/>
          <w:color w:val="auto"/>
          <w:lang w:bidi="ar-SA"/>
        </w:rPr>
        <w:t xml:space="preserve">»; </w:t>
      </w:r>
    </w:p>
    <w:p w:rsidR="00A44CE5" w:rsidRPr="00BE1CBE" w:rsidRDefault="00A44CE5" w:rsidP="00A44CE5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144CD" w:rsidRPr="00BE1CBE" w:rsidRDefault="000144CD" w:rsidP="00223616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-муниципальная программа «</w:t>
      </w:r>
      <w:r w:rsidRPr="000144C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Развитие культуры в </w:t>
      </w:r>
      <w:proofErr w:type="spellStart"/>
      <w:r w:rsidRPr="000144CD">
        <w:rPr>
          <w:rFonts w:ascii="Times New Roman" w:eastAsia="Times New Roman" w:hAnsi="Times New Roman" w:cs="Times New Roman"/>
          <w:b/>
          <w:color w:val="auto"/>
          <w:lang w:bidi="ar-SA"/>
        </w:rPr>
        <w:t>Доможировском</w:t>
      </w:r>
      <w:proofErr w:type="spellEnd"/>
      <w:r w:rsidRPr="000144C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сельском поселении </w:t>
      </w:r>
      <w:proofErr w:type="spellStart"/>
      <w:r w:rsidRPr="000144CD">
        <w:rPr>
          <w:rFonts w:ascii="Times New Roman" w:eastAsia="Times New Roman" w:hAnsi="Times New Roman" w:cs="Times New Roman"/>
          <w:b/>
          <w:color w:val="auto"/>
          <w:lang w:bidi="ar-SA"/>
        </w:rPr>
        <w:t>Лодейнопольского</w:t>
      </w:r>
      <w:proofErr w:type="spellEnd"/>
      <w:r w:rsidRPr="000144C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A44CE5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A44853" w:rsidRDefault="00A44853" w:rsidP="00A448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804F11">
        <w:rPr>
          <w:rFonts w:ascii="Times New Roman" w:hAnsi="Times New Roman" w:cs="Times New Roman"/>
        </w:rPr>
        <w:t>муниципальная программа</w:t>
      </w:r>
      <w:r>
        <w:rPr>
          <w:rFonts w:ascii="Times New Roman" w:hAnsi="Times New Roman" w:cs="Times New Roman"/>
          <w:b/>
        </w:rPr>
        <w:t xml:space="preserve"> «Борьба  с  борщевиком  Сосновского на  территории  </w:t>
      </w:r>
      <w:proofErr w:type="spellStart"/>
      <w:r>
        <w:rPr>
          <w:rFonts w:ascii="Times New Roman" w:hAnsi="Times New Roman" w:cs="Times New Roman"/>
          <w:b/>
        </w:rPr>
        <w:t>Доможировского</w:t>
      </w:r>
      <w:proofErr w:type="spellEnd"/>
      <w:r>
        <w:rPr>
          <w:rFonts w:ascii="Times New Roman" w:hAnsi="Times New Roman" w:cs="Times New Roman"/>
          <w:b/>
        </w:rPr>
        <w:t xml:space="preserve">  сельского  поселения»;</w:t>
      </w:r>
    </w:p>
    <w:p w:rsidR="00A44853" w:rsidRDefault="00A44853" w:rsidP="00A44853">
      <w:pPr>
        <w:rPr>
          <w:rFonts w:ascii="Times New Roman" w:hAnsi="Times New Roman" w:cs="Times New Roman"/>
          <w:b/>
        </w:rPr>
      </w:pPr>
    </w:p>
    <w:p w:rsidR="003A7918" w:rsidRDefault="003A7918" w:rsidP="003A7918">
      <w:pPr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3A7918">
        <w:rPr>
          <w:rFonts w:ascii="Times New Roman" w:hAnsi="Times New Roman"/>
          <w:b/>
        </w:rPr>
        <w:t xml:space="preserve"> </w:t>
      </w:r>
      <w:r w:rsidRPr="00B70AC0">
        <w:rPr>
          <w:rFonts w:ascii="Times New Roman" w:hAnsi="Times New Roman"/>
        </w:rPr>
        <w:t>Муниципальная программа</w:t>
      </w:r>
      <w:r w:rsidRPr="00F9604A">
        <w:rPr>
          <w:rFonts w:ascii="Times New Roman" w:hAnsi="Times New Roman"/>
          <w:b/>
        </w:rPr>
        <w:t xml:space="preserve">  «Противодействие экстремизму и профилактика терроризма на территории </w:t>
      </w:r>
      <w:proofErr w:type="spellStart"/>
      <w:r w:rsidRPr="00F9604A">
        <w:rPr>
          <w:rFonts w:ascii="Times New Roman" w:hAnsi="Times New Roman"/>
          <w:b/>
        </w:rPr>
        <w:t>Доможировского</w:t>
      </w:r>
      <w:proofErr w:type="spellEnd"/>
      <w:r w:rsidRPr="00F9604A">
        <w:rPr>
          <w:rFonts w:ascii="Times New Roman" w:hAnsi="Times New Roman"/>
          <w:b/>
        </w:rPr>
        <w:t xml:space="preserve"> сельского поселения»</w:t>
      </w:r>
      <w:r>
        <w:rPr>
          <w:rFonts w:ascii="Times New Roman" w:hAnsi="Times New Roman"/>
          <w:b/>
        </w:rPr>
        <w:t>;</w:t>
      </w:r>
    </w:p>
    <w:p w:rsidR="001E7F6D" w:rsidRDefault="001E7F6D" w:rsidP="003A7918">
      <w:pPr>
        <w:rPr>
          <w:rFonts w:ascii="Times New Roman" w:hAnsi="Times New Roman"/>
          <w:b/>
        </w:rPr>
      </w:pPr>
    </w:p>
    <w:p w:rsidR="003A7918" w:rsidRDefault="003A7918" w:rsidP="00A44CE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-</w:t>
      </w:r>
      <w:r w:rsidR="001E7F6D" w:rsidRPr="001E7F6D">
        <w:rPr>
          <w:rFonts w:ascii="Times New Roman" w:hAnsi="Times New Roman"/>
        </w:rPr>
        <w:t>муниципальная</w:t>
      </w:r>
      <w:r w:rsidR="001E7F6D">
        <w:rPr>
          <w:rFonts w:ascii="Times New Roman" w:hAnsi="Times New Roman"/>
          <w:b/>
        </w:rPr>
        <w:t xml:space="preserve"> </w:t>
      </w:r>
      <w:r w:rsidRPr="003A7918">
        <w:rPr>
          <w:rFonts w:ascii="Times New Roman" w:hAnsi="Times New Roman"/>
          <w:b/>
        </w:rPr>
        <w:t xml:space="preserve"> </w:t>
      </w:r>
      <w:r w:rsidRPr="00B43A98">
        <w:rPr>
          <w:rFonts w:ascii="Times New Roman" w:hAnsi="Times New Roman"/>
          <w:b/>
        </w:rPr>
        <w:t xml:space="preserve">программа  </w:t>
      </w:r>
      <w:r>
        <w:rPr>
          <w:rFonts w:ascii="Times New Roman" w:hAnsi="Times New Roman"/>
          <w:b/>
        </w:rPr>
        <w:t>«Правовое просве</w:t>
      </w:r>
      <w:r w:rsidRPr="00B43A98">
        <w:rPr>
          <w:rFonts w:ascii="Times New Roman" w:hAnsi="Times New Roman"/>
          <w:b/>
        </w:rPr>
        <w:t xml:space="preserve">щение населения  </w:t>
      </w:r>
      <w:proofErr w:type="spellStart"/>
      <w:r w:rsidRPr="00B43A98">
        <w:rPr>
          <w:rFonts w:ascii="Times New Roman" w:hAnsi="Times New Roman"/>
          <w:b/>
        </w:rPr>
        <w:t>Доможировского</w:t>
      </w:r>
      <w:proofErr w:type="spellEnd"/>
      <w:r w:rsidRPr="00B43A98">
        <w:rPr>
          <w:rFonts w:ascii="Times New Roman" w:hAnsi="Times New Roman"/>
          <w:b/>
        </w:rPr>
        <w:t xml:space="preserve"> сельского поселения  в жилищно-коммунальной сфере»</w:t>
      </w:r>
      <w:r w:rsidR="00A44CE5">
        <w:rPr>
          <w:rFonts w:ascii="Times New Roman" w:hAnsi="Times New Roman"/>
          <w:b/>
        </w:rPr>
        <w:t>;</w:t>
      </w:r>
    </w:p>
    <w:p w:rsidR="00BC5027" w:rsidRDefault="00BC5027" w:rsidP="00804F11">
      <w:pPr>
        <w:rPr>
          <w:rFonts w:ascii="Times New Roman" w:hAnsi="Times New Roman" w:cs="Times New Roman"/>
          <w:b/>
        </w:rPr>
      </w:pPr>
    </w:p>
    <w:p w:rsidR="00A44853" w:rsidRDefault="00A44853" w:rsidP="00A4485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lastRenderedPageBreak/>
        <w:t>-</w:t>
      </w:r>
      <w:r w:rsidRPr="00804F11">
        <w:rPr>
          <w:rFonts w:ascii="Times New Roman" w:hAnsi="Times New Roman"/>
        </w:rPr>
        <w:t>муниципальная программа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</w:rPr>
        <w:t xml:space="preserve">Реализация инициативных предложений граждан в  части территории </w:t>
      </w:r>
      <w:proofErr w:type="spellStart"/>
      <w:r>
        <w:rPr>
          <w:rFonts w:ascii="Times New Roman" w:hAnsi="Times New Roman" w:cs="Times New Roman"/>
          <w:b/>
        </w:rPr>
        <w:t>д</w:t>
      </w:r>
      <w:proofErr w:type="gramStart"/>
      <w:r>
        <w:rPr>
          <w:rFonts w:ascii="Times New Roman" w:hAnsi="Times New Roman" w:cs="Times New Roman"/>
          <w:b/>
        </w:rPr>
        <w:t>.Д</w:t>
      </w:r>
      <w:proofErr w:type="gramEnd"/>
      <w:r>
        <w:rPr>
          <w:rFonts w:ascii="Times New Roman" w:hAnsi="Times New Roman" w:cs="Times New Roman"/>
          <w:b/>
        </w:rPr>
        <w:t>оможирово</w:t>
      </w:r>
      <w:proofErr w:type="spellEnd"/>
      <w:r>
        <w:rPr>
          <w:rFonts w:ascii="Times New Roman" w:hAnsi="Times New Roman" w:cs="Times New Roman"/>
          <w:b/>
        </w:rPr>
        <w:t>»;</w:t>
      </w:r>
    </w:p>
    <w:p w:rsidR="00631E9E" w:rsidRDefault="00631E9E" w:rsidP="00A44853">
      <w:pPr>
        <w:jc w:val="both"/>
        <w:rPr>
          <w:rFonts w:ascii="Times New Roman" w:hAnsi="Times New Roman" w:cs="Times New Roman"/>
          <w:b/>
        </w:rPr>
      </w:pPr>
    </w:p>
    <w:p w:rsidR="00631E9E" w:rsidRDefault="00631E9E" w:rsidP="00631E9E">
      <w:pPr>
        <w:jc w:val="both"/>
        <w:rPr>
          <w:rFonts w:ascii="Times New Roman" w:hAnsi="Times New Roman"/>
          <w:b/>
        </w:rPr>
      </w:pPr>
      <w:r w:rsidRPr="00631E9E">
        <w:rPr>
          <w:rFonts w:ascii="Times New Roman" w:hAnsi="Times New Roman" w:cs="Times New Roman"/>
        </w:rPr>
        <w:t>На 98% профинансирована</w:t>
      </w:r>
      <w:r>
        <w:rPr>
          <w:rFonts w:ascii="Times New Roman" w:hAnsi="Times New Roman" w:cs="Times New Roman"/>
          <w:b/>
        </w:rPr>
        <w:t xml:space="preserve"> </w:t>
      </w:r>
      <w:r w:rsidRPr="000144CD">
        <w:rPr>
          <w:rFonts w:ascii="Times New Roman" w:hAnsi="Times New Roman" w:cs="Times New Roman"/>
          <w:lang w:eastAsia="en-US"/>
        </w:rPr>
        <w:t>муниципальная программа</w:t>
      </w:r>
      <w:r>
        <w:rPr>
          <w:rFonts w:ascii="Times New Roman" w:hAnsi="Times New Roman" w:cs="Times New Roman"/>
          <w:b/>
          <w:lang w:eastAsia="en-US"/>
        </w:rPr>
        <w:t xml:space="preserve"> «</w:t>
      </w:r>
      <w:r>
        <w:rPr>
          <w:rFonts w:ascii="Times New Roman" w:hAnsi="Times New Roman"/>
          <w:b/>
        </w:rPr>
        <w:t xml:space="preserve">Обеспечение качественным  жильем граждан на территории </w:t>
      </w:r>
      <w:proofErr w:type="spellStart"/>
      <w:r>
        <w:rPr>
          <w:rFonts w:ascii="Times New Roman" w:hAnsi="Times New Roman"/>
          <w:b/>
        </w:rPr>
        <w:t>Доможировско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го</w:t>
      </w:r>
      <w:proofErr w:type="spellEnd"/>
      <w:r>
        <w:rPr>
          <w:rFonts w:ascii="Times New Roman" w:hAnsi="Times New Roman"/>
          <w:b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</w:rPr>
        <w:t>Лодейнопольского</w:t>
      </w:r>
      <w:proofErr w:type="spellEnd"/>
      <w:r>
        <w:rPr>
          <w:rFonts w:ascii="Times New Roman" w:hAnsi="Times New Roman"/>
          <w:b/>
        </w:rPr>
        <w:t xml:space="preserve"> муниципального района Ленинградской области»;</w:t>
      </w:r>
    </w:p>
    <w:p w:rsidR="00631E9E" w:rsidRDefault="00631E9E" w:rsidP="00A44853">
      <w:pPr>
        <w:jc w:val="both"/>
        <w:rPr>
          <w:rFonts w:ascii="Times New Roman" w:hAnsi="Times New Roman" w:cs="Times New Roman"/>
          <w:b/>
        </w:rPr>
      </w:pPr>
    </w:p>
    <w:p w:rsidR="00D07CA2" w:rsidRDefault="00D07CA2" w:rsidP="00D07CA2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 xml:space="preserve">На 96% профинансирована </w:t>
      </w:r>
      <w:r w:rsidRPr="00BE1CBE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муниципальная программа «</w:t>
      </w:r>
      <w:r>
        <w:rPr>
          <w:rFonts w:ascii="Times New Roman" w:hAnsi="Times New Roman" w:cs="Times New Roman"/>
          <w:b/>
        </w:rPr>
        <w:t xml:space="preserve">Развитие автомобильных дорог </w:t>
      </w:r>
      <w:proofErr w:type="spellStart"/>
      <w:r>
        <w:rPr>
          <w:rFonts w:ascii="Times New Roman" w:hAnsi="Times New Roman" w:cs="Times New Roman"/>
          <w:b/>
        </w:rPr>
        <w:t>Доможировского</w:t>
      </w:r>
      <w:proofErr w:type="spellEnd"/>
      <w:r>
        <w:rPr>
          <w:rFonts w:ascii="Times New Roman" w:hAnsi="Times New Roman" w:cs="Times New Roman"/>
          <w:b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</w:rPr>
        <w:t>Лодейнопольского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муницпального</w:t>
      </w:r>
      <w:proofErr w:type="spellEnd"/>
      <w:r>
        <w:rPr>
          <w:rFonts w:ascii="Times New Roman" w:hAnsi="Times New Roman" w:cs="Times New Roman"/>
          <w:b/>
        </w:rPr>
        <w:t xml:space="preserve"> района Ленинградской области</w:t>
      </w:r>
      <w:r w:rsidRPr="00BE1CBE">
        <w:rPr>
          <w:rFonts w:ascii="Times New Roman" w:eastAsia="Times New Roman" w:hAnsi="Times New Roman" w:cs="Times New Roman"/>
          <w:color w:val="auto"/>
          <w:lang w:bidi="ar-SA"/>
        </w:rPr>
        <w:t xml:space="preserve">»; </w:t>
      </w:r>
    </w:p>
    <w:p w:rsidR="00A765F6" w:rsidRDefault="00A765F6" w:rsidP="00A44CE5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44853">
        <w:rPr>
          <w:rFonts w:ascii="Times New Roman" w:eastAsia="Times New Roman" w:hAnsi="Times New Roman" w:cs="Times New Roman"/>
          <w:color w:val="auto"/>
          <w:lang w:bidi="ar-SA"/>
        </w:rPr>
        <w:t>На 79 %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профинансирована </w:t>
      </w:r>
      <w:r w:rsidRPr="00BE1CBE">
        <w:rPr>
          <w:rFonts w:ascii="Times New Roman" w:eastAsia="Times New Roman" w:hAnsi="Times New Roman" w:cs="Times New Roman"/>
          <w:color w:val="auto"/>
          <w:lang w:bidi="ar-SA"/>
        </w:rPr>
        <w:t>муниципальная программа «</w:t>
      </w:r>
      <w:r>
        <w:rPr>
          <w:rFonts w:ascii="Times New Roman" w:hAnsi="Times New Roman" w:cs="Times New Roman"/>
          <w:b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rFonts w:ascii="Times New Roman" w:hAnsi="Times New Roman" w:cs="Times New Roman"/>
          <w:b/>
        </w:rPr>
        <w:t>энергоэффективности</w:t>
      </w:r>
      <w:proofErr w:type="spellEnd"/>
      <w:r>
        <w:rPr>
          <w:rFonts w:ascii="Times New Roman" w:hAnsi="Times New Roman" w:cs="Times New Roman"/>
          <w:b/>
        </w:rPr>
        <w:t xml:space="preserve"> в </w:t>
      </w:r>
      <w:proofErr w:type="spellStart"/>
      <w:r>
        <w:rPr>
          <w:rFonts w:ascii="Times New Roman" w:hAnsi="Times New Roman" w:cs="Times New Roman"/>
          <w:b/>
        </w:rPr>
        <w:t>Доможировском</w:t>
      </w:r>
      <w:proofErr w:type="spellEnd"/>
      <w:r>
        <w:rPr>
          <w:rFonts w:ascii="Times New Roman" w:hAnsi="Times New Roman" w:cs="Times New Roman"/>
          <w:b/>
        </w:rPr>
        <w:t xml:space="preserve"> сельском </w:t>
      </w:r>
      <w:r>
        <w:rPr>
          <w:rFonts w:ascii="Times New Roman" w:hAnsi="Times New Roman" w:cs="Times New Roman"/>
          <w:b/>
          <w:lang w:eastAsia="en-US"/>
        </w:rPr>
        <w:t>поселении</w:t>
      </w:r>
      <w:r w:rsidRPr="00BE1CBE">
        <w:rPr>
          <w:rFonts w:ascii="Times New Roman" w:eastAsia="Times New Roman" w:hAnsi="Times New Roman" w:cs="Times New Roman"/>
          <w:color w:val="auto"/>
          <w:lang w:bidi="ar-SA"/>
        </w:rPr>
        <w:t xml:space="preserve">». </w:t>
      </w:r>
    </w:p>
    <w:p w:rsidR="00BC5027" w:rsidRDefault="00BC5027" w:rsidP="00A76693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223616" w:rsidRPr="00BE1CBE" w:rsidRDefault="00223616" w:rsidP="00A76693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BE1CBE">
        <w:rPr>
          <w:rFonts w:ascii="Times New Roman" w:eastAsia="Times New Roman" w:hAnsi="Times New Roman" w:cs="Times New Roman"/>
          <w:color w:val="auto"/>
          <w:lang w:bidi="ar-SA"/>
        </w:rPr>
        <w:t>Намеченные цели данных программ и подпрограмм достигнуты.</w:t>
      </w:r>
    </w:p>
    <w:p w:rsidR="005102F2" w:rsidRPr="00A44CE5" w:rsidRDefault="005C364B" w:rsidP="00BC5027">
      <w:pPr>
        <w:jc w:val="both"/>
        <w:rPr>
          <w:rFonts w:ascii="Times New Roman" w:hAnsi="Times New Roman" w:cs="Times New Roman"/>
          <w:color w:val="auto"/>
        </w:rPr>
      </w:pPr>
      <w:r w:rsidRPr="00A44CE5">
        <w:rPr>
          <w:rFonts w:ascii="Times New Roman" w:hAnsi="Times New Roman" w:cs="Times New Roman"/>
          <w:color w:val="auto"/>
        </w:rPr>
        <w:t>Значения показателей</w:t>
      </w:r>
      <w:r w:rsidR="003C4567" w:rsidRPr="00A44CE5">
        <w:rPr>
          <w:rFonts w:ascii="Times New Roman" w:hAnsi="Times New Roman" w:cs="Times New Roman"/>
          <w:color w:val="auto"/>
        </w:rPr>
        <w:t xml:space="preserve"> (индикаторов)</w:t>
      </w:r>
      <w:r w:rsidRPr="00A44CE5">
        <w:rPr>
          <w:rFonts w:ascii="Times New Roman" w:hAnsi="Times New Roman" w:cs="Times New Roman"/>
          <w:color w:val="auto"/>
        </w:rPr>
        <w:t xml:space="preserve"> в интервале от </w:t>
      </w:r>
      <w:r w:rsidR="005102F2" w:rsidRPr="00A44CE5">
        <w:rPr>
          <w:rFonts w:ascii="Times New Roman" w:hAnsi="Times New Roman" w:cs="Times New Roman"/>
          <w:color w:val="auto"/>
        </w:rPr>
        <w:t>0,</w:t>
      </w:r>
      <w:r w:rsidR="004455AD" w:rsidRPr="00A44CE5">
        <w:rPr>
          <w:rFonts w:ascii="Times New Roman" w:hAnsi="Times New Roman" w:cs="Times New Roman"/>
          <w:color w:val="auto"/>
        </w:rPr>
        <w:t>9</w:t>
      </w:r>
      <w:r w:rsidR="005102F2" w:rsidRPr="00A44CE5">
        <w:rPr>
          <w:rFonts w:ascii="Times New Roman" w:hAnsi="Times New Roman" w:cs="Times New Roman"/>
          <w:color w:val="auto"/>
        </w:rPr>
        <w:t xml:space="preserve"> до 1</w:t>
      </w:r>
      <w:r w:rsidRPr="00A44CE5">
        <w:rPr>
          <w:rFonts w:ascii="Times New Roman" w:hAnsi="Times New Roman" w:cs="Times New Roman"/>
          <w:color w:val="auto"/>
        </w:rPr>
        <w:t xml:space="preserve"> достигнуты по</w:t>
      </w:r>
      <w:r w:rsidR="00A31ABA" w:rsidRPr="00A44CE5">
        <w:rPr>
          <w:rFonts w:ascii="Times New Roman" w:hAnsi="Times New Roman" w:cs="Times New Roman"/>
          <w:color w:val="auto"/>
        </w:rPr>
        <w:t xml:space="preserve"> -</w:t>
      </w:r>
      <w:r w:rsidRPr="00A44CE5">
        <w:rPr>
          <w:rFonts w:ascii="Times New Roman" w:hAnsi="Times New Roman" w:cs="Times New Roman"/>
          <w:color w:val="auto"/>
        </w:rPr>
        <w:t xml:space="preserve"> </w:t>
      </w:r>
      <w:r w:rsidR="00A44853">
        <w:rPr>
          <w:rFonts w:ascii="Times New Roman" w:hAnsi="Times New Roman" w:cs="Times New Roman"/>
          <w:color w:val="auto"/>
        </w:rPr>
        <w:t>8</w:t>
      </w:r>
      <w:r w:rsidR="003C4567" w:rsidRPr="00A44CE5">
        <w:rPr>
          <w:rFonts w:ascii="Times New Roman" w:hAnsi="Times New Roman" w:cs="Times New Roman"/>
          <w:color w:val="auto"/>
        </w:rPr>
        <w:t xml:space="preserve"> </w:t>
      </w:r>
      <w:r w:rsidRPr="00A44CE5">
        <w:rPr>
          <w:rFonts w:ascii="Times New Roman" w:hAnsi="Times New Roman" w:cs="Times New Roman"/>
          <w:color w:val="auto"/>
        </w:rPr>
        <w:t>программам</w:t>
      </w:r>
      <w:r w:rsidR="00A31ABA" w:rsidRPr="00A44CE5">
        <w:rPr>
          <w:rFonts w:ascii="Times New Roman" w:hAnsi="Times New Roman" w:cs="Times New Roman"/>
          <w:color w:val="auto"/>
        </w:rPr>
        <w:t xml:space="preserve"> (высокий уровень эффективности)</w:t>
      </w:r>
      <w:r w:rsidR="004455AD" w:rsidRPr="00A44CE5">
        <w:rPr>
          <w:rFonts w:ascii="Times New Roman" w:hAnsi="Times New Roman" w:cs="Times New Roman"/>
          <w:color w:val="auto"/>
        </w:rPr>
        <w:t xml:space="preserve">, по одной программе  в интервале от 0,8 до 0,9 </w:t>
      </w:r>
      <w:r w:rsidR="00A44CE5" w:rsidRPr="00A44CE5">
        <w:rPr>
          <w:rFonts w:ascii="Times New Roman" w:hAnsi="Times New Roman" w:cs="Times New Roman"/>
          <w:color w:val="auto"/>
        </w:rPr>
        <w:t>(</w:t>
      </w:r>
      <w:r w:rsidR="004455AD" w:rsidRPr="00A44CE5">
        <w:rPr>
          <w:rFonts w:ascii="Times New Roman" w:hAnsi="Times New Roman" w:cs="Times New Roman"/>
          <w:color w:val="auto"/>
        </w:rPr>
        <w:t>запланированный уровень эффективности</w:t>
      </w:r>
      <w:r w:rsidR="00A44CE5" w:rsidRPr="00A44CE5">
        <w:rPr>
          <w:rFonts w:ascii="Times New Roman" w:hAnsi="Times New Roman" w:cs="Times New Roman"/>
          <w:color w:val="auto"/>
        </w:rPr>
        <w:t>)</w:t>
      </w:r>
      <w:r w:rsidR="004455AD" w:rsidRPr="00A44CE5">
        <w:rPr>
          <w:rFonts w:ascii="Times New Roman" w:hAnsi="Times New Roman" w:cs="Times New Roman"/>
          <w:color w:val="auto"/>
        </w:rPr>
        <w:t>.</w:t>
      </w:r>
    </w:p>
    <w:p w:rsidR="005102F2" w:rsidRDefault="005102F2" w:rsidP="006503E6">
      <w:pPr>
        <w:pStyle w:val="a9"/>
        <w:ind w:hanging="15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58F6">
        <w:rPr>
          <w:rFonts w:ascii="Times New Roman" w:hAnsi="Times New Roman" w:cs="Times New Roman"/>
          <w:sz w:val="24"/>
          <w:szCs w:val="24"/>
          <w:u w:val="single"/>
        </w:rPr>
        <w:t>Это программы:</w:t>
      </w:r>
    </w:p>
    <w:p w:rsidR="00720FC3" w:rsidRDefault="00CD4F29" w:rsidP="00720FC3">
      <w:pPr>
        <w:ind w:left="567"/>
        <w:jc w:val="both"/>
        <w:rPr>
          <w:rFonts w:ascii="Times New Roman" w:hAnsi="Times New Roman" w:cs="Times New Roman"/>
        </w:rPr>
      </w:pPr>
      <w:r w:rsidRPr="00C96B09">
        <w:rPr>
          <w:rFonts w:ascii="Times New Roman" w:hAnsi="Times New Roman" w:cs="Times New Roman"/>
        </w:rPr>
        <w:t>-</w:t>
      </w:r>
      <w:r w:rsidR="00DF0B69">
        <w:rPr>
          <w:rFonts w:ascii="Times New Roman" w:hAnsi="Times New Roman" w:cs="Times New Roman"/>
        </w:rPr>
        <w:t xml:space="preserve"> </w:t>
      </w:r>
      <w:r w:rsidR="00720FC3">
        <w:rPr>
          <w:rFonts w:ascii="Times New Roman" w:hAnsi="Times New Roman" w:cs="Times New Roman"/>
        </w:rPr>
        <w:t>«</w:t>
      </w:r>
      <w:r w:rsidR="00720FC3" w:rsidRPr="008258F6">
        <w:rPr>
          <w:rFonts w:ascii="Times New Roman" w:hAnsi="Times New Roman" w:cs="Times New Roman"/>
        </w:rPr>
        <w:t>Реализация проектов местных инициатив граждан в д.</w:t>
      </w:r>
      <w:r w:rsidR="00720FC3">
        <w:rPr>
          <w:rFonts w:ascii="Times New Roman" w:hAnsi="Times New Roman" w:cs="Times New Roman"/>
        </w:rPr>
        <w:t xml:space="preserve"> </w:t>
      </w:r>
      <w:r w:rsidR="00720FC3" w:rsidRPr="008258F6">
        <w:rPr>
          <w:rFonts w:ascii="Times New Roman" w:hAnsi="Times New Roman" w:cs="Times New Roman"/>
        </w:rPr>
        <w:t xml:space="preserve">Доможирово, </w:t>
      </w:r>
      <w:r w:rsidR="00720FC3">
        <w:rPr>
          <w:rFonts w:ascii="Times New Roman" w:hAnsi="Times New Roman" w:cs="Times New Roman"/>
        </w:rPr>
        <w:t xml:space="preserve"> </w:t>
      </w:r>
      <w:r w:rsidR="00720FC3" w:rsidRPr="008258F6">
        <w:rPr>
          <w:rFonts w:ascii="Times New Roman" w:hAnsi="Times New Roman" w:cs="Times New Roman"/>
        </w:rPr>
        <w:t xml:space="preserve">административном  центре  </w:t>
      </w:r>
      <w:proofErr w:type="spellStart"/>
      <w:r w:rsidR="00720FC3" w:rsidRPr="008258F6">
        <w:rPr>
          <w:rFonts w:ascii="Times New Roman" w:hAnsi="Times New Roman" w:cs="Times New Roman"/>
        </w:rPr>
        <w:t>Доможировского</w:t>
      </w:r>
      <w:proofErr w:type="spellEnd"/>
      <w:r w:rsidR="00720FC3" w:rsidRPr="008258F6">
        <w:rPr>
          <w:rFonts w:ascii="Times New Roman" w:hAnsi="Times New Roman" w:cs="Times New Roman"/>
        </w:rPr>
        <w:t xml:space="preserve">  сельского  поселения  </w:t>
      </w:r>
      <w:proofErr w:type="spellStart"/>
      <w:r w:rsidR="00720FC3" w:rsidRPr="008258F6">
        <w:rPr>
          <w:rFonts w:ascii="Times New Roman" w:hAnsi="Times New Roman" w:cs="Times New Roman"/>
        </w:rPr>
        <w:t>Лодейнопольского</w:t>
      </w:r>
      <w:proofErr w:type="spellEnd"/>
      <w:r w:rsidR="00720FC3" w:rsidRPr="008258F6"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 w:rsidR="00720FC3">
        <w:rPr>
          <w:rFonts w:ascii="Times New Roman" w:hAnsi="Times New Roman" w:cs="Times New Roman"/>
        </w:rPr>
        <w:t>», уровень достижения показателей эффективности-</w:t>
      </w:r>
      <w:r w:rsidR="00631E9E">
        <w:rPr>
          <w:rFonts w:ascii="Times New Roman" w:hAnsi="Times New Roman" w:cs="Times New Roman"/>
        </w:rPr>
        <w:t>1</w:t>
      </w:r>
      <w:r w:rsidR="00720FC3">
        <w:rPr>
          <w:rFonts w:ascii="Times New Roman" w:hAnsi="Times New Roman" w:cs="Times New Roman"/>
        </w:rPr>
        <w:t>,</w:t>
      </w:r>
      <w:r w:rsidR="00631E9E">
        <w:rPr>
          <w:rFonts w:ascii="Times New Roman" w:hAnsi="Times New Roman" w:cs="Times New Roman"/>
        </w:rPr>
        <w:t>0</w:t>
      </w:r>
      <w:r w:rsidR="00720FC3">
        <w:rPr>
          <w:rFonts w:ascii="Times New Roman" w:hAnsi="Times New Roman" w:cs="Times New Roman"/>
        </w:rPr>
        <w:t xml:space="preserve">. </w:t>
      </w:r>
    </w:p>
    <w:p w:rsidR="00720FC3" w:rsidRDefault="00720FC3" w:rsidP="00720FC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Достигнуты следующие показатели: отремонтированы грунтовые дороги 5939 м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, ограждено гражданское кладбище в д. Новинка 350 м, обустроена территория в п. Рассвет (детская площадка) 1 шт., закуплены и установлены светильники в количестве 43 шт., углублены канавы 900м, установлены 2 доски объявлений, установлена 1 система видеонаблюдения, разобраны и снесены 2 аварийных дома.</w:t>
      </w:r>
    </w:p>
    <w:p w:rsidR="00720FC3" w:rsidRDefault="00720FC3" w:rsidP="0018132F">
      <w:pPr>
        <w:pStyle w:val="a9"/>
        <w:spacing w:after="0"/>
        <w:ind w:hanging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7F07" w:rsidRPr="00A44853" w:rsidRDefault="00175097" w:rsidP="00F37B8E">
      <w:pPr>
        <w:pStyle w:val="a9"/>
        <w:spacing w:after="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DF0B69">
        <w:rPr>
          <w:rFonts w:ascii="Times New Roman" w:hAnsi="Times New Roman" w:cs="Times New Roman"/>
          <w:sz w:val="24"/>
          <w:szCs w:val="24"/>
        </w:rPr>
        <w:t>-</w:t>
      </w:r>
      <w:r w:rsidR="00DF0B69" w:rsidRPr="00DF0B69">
        <w:rPr>
          <w:rFonts w:ascii="Times New Roman" w:hAnsi="Times New Roman" w:cs="Times New Roman"/>
          <w:sz w:val="24"/>
          <w:szCs w:val="24"/>
        </w:rPr>
        <w:t xml:space="preserve"> </w:t>
      </w:r>
      <w:r w:rsidR="00357F07" w:rsidRPr="00357F07">
        <w:rPr>
          <w:rFonts w:ascii="Times New Roman" w:hAnsi="Times New Roman" w:cs="Times New Roman"/>
          <w:sz w:val="24"/>
          <w:szCs w:val="24"/>
        </w:rPr>
        <w:t xml:space="preserve">«Развитие автомобильных дорог </w:t>
      </w:r>
      <w:proofErr w:type="spellStart"/>
      <w:r w:rsidR="00357F07" w:rsidRPr="00357F07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="00357F07" w:rsidRPr="00357F0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57F07" w:rsidRPr="00357F07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="00357F07" w:rsidRPr="00357F07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области», уровень достижения показателей эффективности </w:t>
      </w:r>
      <w:r w:rsidR="00357F07" w:rsidRPr="00A44853">
        <w:rPr>
          <w:rFonts w:ascii="Times New Roman" w:hAnsi="Times New Roman" w:cs="Times New Roman"/>
          <w:sz w:val="24"/>
          <w:szCs w:val="24"/>
        </w:rPr>
        <w:t>-0,9.</w:t>
      </w:r>
    </w:p>
    <w:p w:rsidR="00357F07" w:rsidRDefault="00357F07" w:rsidP="00F37B8E">
      <w:pPr>
        <w:ind w:firstLine="567"/>
        <w:jc w:val="both"/>
        <w:rPr>
          <w:rFonts w:ascii="Times New Roman" w:hAnsi="Times New Roman" w:cs="Times New Roman"/>
          <w:color w:val="FF0000"/>
        </w:rPr>
      </w:pPr>
      <w:r w:rsidRPr="00F37B8E">
        <w:rPr>
          <w:rFonts w:ascii="Times New Roman" w:hAnsi="Times New Roman" w:cs="Times New Roman"/>
        </w:rPr>
        <w:t xml:space="preserve">Достигнуты  следующие показатели: выполнение ремонта автомобильных дорог общего пользования </w:t>
      </w:r>
      <w:proofErr w:type="spellStart"/>
      <w:r w:rsidRPr="00F37B8E">
        <w:rPr>
          <w:rFonts w:ascii="Times New Roman" w:hAnsi="Times New Roman" w:cs="Times New Roman"/>
        </w:rPr>
        <w:t>Доможировского</w:t>
      </w:r>
      <w:proofErr w:type="spellEnd"/>
      <w:r w:rsidRPr="00F37B8E">
        <w:rPr>
          <w:rFonts w:ascii="Times New Roman" w:hAnsi="Times New Roman" w:cs="Times New Roman"/>
        </w:rPr>
        <w:t xml:space="preserve"> сельского поселения на общей площади 1360 м</w:t>
      </w:r>
      <w:proofErr w:type="gramStart"/>
      <w:r w:rsidRPr="00F37B8E">
        <w:rPr>
          <w:rFonts w:ascii="Times New Roman" w:hAnsi="Times New Roman" w:cs="Times New Roman"/>
          <w:vertAlign w:val="superscript"/>
        </w:rPr>
        <w:t>2</w:t>
      </w:r>
      <w:proofErr w:type="gramEnd"/>
      <w:r w:rsidRPr="00F37B8E">
        <w:rPr>
          <w:rFonts w:ascii="Times New Roman" w:hAnsi="Times New Roman" w:cs="Times New Roman"/>
          <w:vertAlign w:val="superscript"/>
        </w:rPr>
        <w:t xml:space="preserve">  </w:t>
      </w:r>
      <w:r w:rsidRPr="00F37B8E">
        <w:rPr>
          <w:rFonts w:ascii="Times New Roman" w:hAnsi="Times New Roman" w:cs="Times New Roman"/>
        </w:rPr>
        <w:t xml:space="preserve"> в 2018  год</w:t>
      </w:r>
      <w:r w:rsidRPr="00A44853">
        <w:rPr>
          <w:rFonts w:ascii="Times New Roman" w:hAnsi="Times New Roman" w:cs="Times New Roman"/>
          <w:color w:val="auto"/>
        </w:rPr>
        <w:t>у.</w:t>
      </w:r>
    </w:p>
    <w:p w:rsidR="00A44853" w:rsidRDefault="00A44853" w:rsidP="00F37B8E">
      <w:pPr>
        <w:ind w:firstLine="567"/>
        <w:jc w:val="both"/>
        <w:rPr>
          <w:rFonts w:ascii="Times New Roman" w:hAnsi="Times New Roman" w:cs="Times New Roman"/>
          <w:color w:val="FF0000"/>
        </w:rPr>
      </w:pPr>
    </w:p>
    <w:p w:rsidR="00DF0B69" w:rsidRPr="00A44853" w:rsidRDefault="00E56A4B" w:rsidP="00DF0B69">
      <w:pPr>
        <w:ind w:left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A44853">
        <w:rPr>
          <w:rFonts w:ascii="Times New Roman" w:hAnsi="Times New Roman" w:cs="Times New Roman"/>
          <w:color w:val="auto"/>
        </w:rPr>
        <w:t>-</w:t>
      </w:r>
      <w:r w:rsidRPr="00A44853">
        <w:rPr>
          <w:rFonts w:ascii="Times New Roman" w:hAnsi="Times New Roman" w:cs="Times New Roman"/>
          <w:b/>
          <w:color w:val="auto"/>
        </w:rPr>
        <w:t xml:space="preserve"> </w:t>
      </w:r>
      <w:r w:rsidR="00DF0B69" w:rsidRPr="00A44853">
        <w:rPr>
          <w:rFonts w:ascii="Times New Roman" w:hAnsi="Times New Roman" w:cs="Times New Roman"/>
          <w:b/>
          <w:color w:val="auto"/>
        </w:rPr>
        <w:t xml:space="preserve"> «</w:t>
      </w:r>
      <w:r w:rsidRPr="00A44853">
        <w:rPr>
          <w:rFonts w:ascii="Times New Roman" w:hAnsi="Times New Roman" w:cs="Times New Roman"/>
          <w:color w:val="auto"/>
        </w:rPr>
        <w:t xml:space="preserve">Развитие культуры в </w:t>
      </w:r>
      <w:proofErr w:type="spellStart"/>
      <w:r w:rsidRPr="00A44853">
        <w:rPr>
          <w:rFonts w:ascii="Times New Roman" w:hAnsi="Times New Roman" w:cs="Times New Roman"/>
          <w:color w:val="auto"/>
        </w:rPr>
        <w:t>Доможировском</w:t>
      </w:r>
      <w:proofErr w:type="spellEnd"/>
      <w:r w:rsidRPr="00A44853">
        <w:rPr>
          <w:rFonts w:ascii="Times New Roman" w:hAnsi="Times New Roman" w:cs="Times New Roman"/>
          <w:color w:val="auto"/>
        </w:rPr>
        <w:t xml:space="preserve"> сельском поселении </w:t>
      </w:r>
      <w:proofErr w:type="spellStart"/>
      <w:r w:rsidRPr="00A44853">
        <w:rPr>
          <w:rFonts w:ascii="Times New Roman" w:hAnsi="Times New Roman" w:cs="Times New Roman"/>
          <w:color w:val="auto"/>
        </w:rPr>
        <w:t>Лодейнопольского</w:t>
      </w:r>
      <w:proofErr w:type="spellEnd"/>
      <w:r w:rsidRPr="00A44853">
        <w:rPr>
          <w:rFonts w:ascii="Times New Roman" w:hAnsi="Times New Roman" w:cs="Times New Roman"/>
          <w:color w:val="auto"/>
        </w:rPr>
        <w:t xml:space="preserve"> муниципального </w:t>
      </w:r>
      <w:r w:rsidRPr="00A44853">
        <w:rPr>
          <w:rFonts w:ascii="Times New Roman" w:hAnsi="Times New Roman" w:cs="Times New Roman"/>
          <w:color w:val="auto"/>
          <w:lang w:eastAsia="en-US"/>
        </w:rPr>
        <w:t>района  Ленинградской области», уровень достижения  показателя эффективности -</w:t>
      </w:r>
      <w:r w:rsidR="00631E9E">
        <w:rPr>
          <w:rFonts w:ascii="Times New Roman" w:hAnsi="Times New Roman" w:cs="Times New Roman"/>
          <w:color w:val="auto"/>
          <w:lang w:eastAsia="en-US"/>
        </w:rPr>
        <w:t>1</w:t>
      </w:r>
      <w:r w:rsidR="000144CD" w:rsidRPr="00A44853">
        <w:rPr>
          <w:rFonts w:ascii="Times New Roman" w:hAnsi="Times New Roman" w:cs="Times New Roman"/>
          <w:color w:val="auto"/>
          <w:lang w:eastAsia="en-US"/>
        </w:rPr>
        <w:t>.</w:t>
      </w:r>
      <w:r w:rsidR="00631E9E">
        <w:rPr>
          <w:rFonts w:ascii="Times New Roman" w:hAnsi="Times New Roman" w:cs="Times New Roman"/>
          <w:color w:val="auto"/>
          <w:lang w:eastAsia="en-US"/>
        </w:rPr>
        <w:t>0</w:t>
      </w:r>
      <w:r w:rsidRPr="00A44853">
        <w:rPr>
          <w:rFonts w:ascii="Times New Roman" w:hAnsi="Times New Roman" w:cs="Times New Roman"/>
          <w:color w:val="auto"/>
          <w:lang w:eastAsia="en-US"/>
        </w:rPr>
        <w:t xml:space="preserve">. </w:t>
      </w:r>
    </w:p>
    <w:p w:rsidR="000144CD" w:rsidRDefault="00E56A4B" w:rsidP="00DF0B69">
      <w:pPr>
        <w:ind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A44853">
        <w:rPr>
          <w:rFonts w:ascii="Times New Roman" w:hAnsi="Times New Roman" w:cs="Times New Roman"/>
          <w:color w:val="auto"/>
          <w:lang w:eastAsia="en-US"/>
        </w:rPr>
        <w:t>Достигнуты  показатели по  увеличению количества  посещений культурн</w:t>
      </w:r>
      <w:proofErr w:type="gramStart"/>
      <w:r w:rsidRPr="00A44853">
        <w:rPr>
          <w:rFonts w:ascii="Times New Roman" w:hAnsi="Times New Roman" w:cs="Times New Roman"/>
          <w:color w:val="auto"/>
          <w:lang w:eastAsia="en-US"/>
        </w:rPr>
        <w:t>о-</w:t>
      </w:r>
      <w:proofErr w:type="gramEnd"/>
      <w:r w:rsidRPr="00A44853">
        <w:rPr>
          <w:rFonts w:ascii="Times New Roman" w:hAnsi="Times New Roman" w:cs="Times New Roman"/>
          <w:color w:val="auto"/>
          <w:lang w:eastAsia="en-US"/>
        </w:rPr>
        <w:t xml:space="preserve"> досуговых мероприятий</w:t>
      </w:r>
      <w:r w:rsidR="000144CD" w:rsidRPr="00A44853">
        <w:rPr>
          <w:rFonts w:ascii="Times New Roman" w:hAnsi="Times New Roman" w:cs="Times New Roman"/>
          <w:color w:val="auto"/>
          <w:lang w:eastAsia="en-US"/>
        </w:rPr>
        <w:t xml:space="preserve"> и  посещений библиотек.</w:t>
      </w:r>
    </w:p>
    <w:p w:rsidR="00A44853" w:rsidRPr="00A44853" w:rsidRDefault="00A44853" w:rsidP="00DF0B69">
      <w:pPr>
        <w:ind w:firstLine="567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DF0B69" w:rsidRPr="00A44853" w:rsidRDefault="000144CD" w:rsidP="00A44853">
      <w:pPr>
        <w:ind w:left="567"/>
        <w:jc w:val="both"/>
        <w:rPr>
          <w:rFonts w:ascii="Times New Roman" w:hAnsi="Times New Roman"/>
          <w:color w:val="auto"/>
        </w:rPr>
      </w:pPr>
      <w:r w:rsidRPr="00A44853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E56A4B" w:rsidRPr="00A44853">
        <w:rPr>
          <w:rFonts w:ascii="Times New Roman" w:hAnsi="Times New Roman" w:cs="Times New Roman"/>
          <w:color w:val="auto"/>
          <w:lang w:eastAsia="en-US"/>
        </w:rPr>
        <w:t>- «</w:t>
      </w:r>
      <w:r w:rsidR="00E56A4B" w:rsidRPr="00A44853">
        <w:rPr>
          <w:rFonts w:ascii="Times New Roman" w:hAnsi="Times New Roman"/>
          <w:color w:val="auto"/>
        </w:rPr>
        <w:t xml:space="preserve">Обеспечение качественным  жильем граждан на территории </w:t>
      </w:r>
      <w:proofErr w:type="spellStart"/>
      <w:r w:rsidR="00E56A4B" w:rsidRPr="00A44853">
        <w:rPr>
          <w:rFonts w:ascii="Times New Roman" w:hAnsi="Times New Roman"/>
          <w:color w:val="auto"/>
        </w:rPr>
        <w:t>Доможировского</w:t>
      </w:r>
      <w:proofErr w:type="spellEnd"/>
      <w:r w:rsidR="00E56A4B" w:rsidRPr="00A44853">
        <w:rPr>
          <w:rFonts w:ascii="Times New Roman" w:hAnsi="Times New Roman"/>
          <w:color w:val="auto"/>
        </w:rPr>
        <w:t xml:space="preserve"> сельского поселения </w:t>
      </w:r>
      <w:proofErr w:type="spellStart"/>
      <w:r w:rsidR="00E56A4B" w:rsidRPr="00A44853">
        <w:rPr>
          <w:rFonts w:ascii="Times New Roman" w:hAnsi="Times New Roman"/>
          <w:color w:val="auto"/>
        </w:rPr>
        <w:t>Лодейнопольского</w:t>
      </w:r>
      <w:proofErr w:type="spellEnd"/>
      <w:r w:rsidR="00E56A4B" w:rsidRPr="00A44853">
        <w:rPr>
          <w:rFonts w:ascii="Times New Roman" w:hAnsi="Times New Roman"/>
          <w:color w:val="auto"/>
        </w:rPr>
        <w:t xml:space="preserve"> муниц</w:t>
      </w:r>
      <w:r w:rsidR="00A4711A" w:rsidRPr="00A44853">
        <w:rPr>
          <w:rFonts w:ascii="Times New Roman" w:hAnsi="Times New Roman"/>
          <w:color w:val="auto"/>
        </w:rPr>
        <w:t>и</w:t>
      </w:r>
      <w:r w:rsidR="00E56A4B" w:rsidRPr="00A44853">
        <w:rPr>
          <w:rFonts w:ascii="Times New Roman" w:hAnsi="Times New Roman"/>
          <w:color w:val="auto"/>
        </w:rPr>
        <w:t>пального района Ленинградской области</w:t>
      </w:r>
      <w:r w:rsidR="00E56A4B" w:rsidRPr="00A44853">
        <w:rPr>
          <w:rFonts w:ascii="Times New Roman" w:hAnsi="Times New Roman"/>
          <w:b/>
          <w:color w:val="auto"/>
        </w:rPr>
        <w:t>»</w:t>
      </w:r>
      <w:r w:rsidR="00A4711A" w:rsidRPr="00A44853">
        <w:rPr>
          <w:rFonts w:ascii="Times New Roman" w:hAnsi="Times New Roman"/>
          <w:b/>
          <w:color w:val="auto"/>
        </w:rPr>
        <w:t xml:space="preserve">, </w:t>
      </w:r>
      <w:r w:rsidR="00A4711A" w:rsidRPr="00A44853">
        <w:rPr>
          <w:rFonts w:ascii="Times New Roman" w:hAnsi="Times New Roman"/>
          <w:color w:val="auto"/>
        </w:rPr>
        <w:t>уровень достижения показателей эффективности-</w:t>
      </w:r>
      <w:r w:rsidR="00980C33" w:rsidRPr="00A44853">
        <w:rPr>
          <w:rFonts w:ascii="Times New Roman" w:hAnsi="Times New Roman"/>
          <w:color w:val="auto"/>
        </w:rPr>
        <w:t>0,9</w:t>
      </w:r>
      <w:r w:rsidR="00A4711A" w:rsidRPr="00A44853">
        <w:rPr>
          <w:rFonts w:ascii="Times New Roman" w:hAnsi="Times New Roman"/>
          <w:color w:val="auto"/>
        </w:rPr>
        <w:t xml:space="preserve">. </w:t>
      </w:r>
    </w:p>
    <w:p w:rsidR="008258F6" w:rsidRDefault="00A4711A" w:rsidP="00DF0B69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F13990">
        <w:rPr>
          <w:rFonts w:ascii="Times New Roman" w:hAnsi="Times New Roman"/>
          <w:color w:val="auto"/>
        </w:rPr>
        <w:t xml:space="preserve">Достигнуты показатели </w:t>
      </w:r>
      <w:r w:rsidR="008258F6" w:rsidRPr="00F13990">
        <w:rPr>
          <w:rFonts w:ascii="Times New Roman" w:hAnsi="Times New Roman"/>
          <w:color w:val="auto"/>
        </w:rPr>
        <w:t xml:space="preserve">по </w:t>
      </w:r>
      <w:r w:rsidR="008258F6" w:rsidRPr="00F1399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258F6" w:rsidRPr="00F13990">
        <w:rPr>
          <w:rFonts w:ascii="Times New Roman" w:hAnsi="Times New Roman"/>
          <w:color w:val="auto"/>
        </w:rPr>
        <w:t>обеспечению сохранности жилищного фонда, улучшению качественных характеристик предоставления жилищно-коммунальных услуг населению</w:t>
      </w:r>
      <w:r w:rsidR="00F13990" w:rsidRPr="00F13990">
        <w:rPr>
          <w:rFonts w:ascii="Times New Roman" w:hAnsi="Times New Roman"/>
          <w:color w:val="auto"/>
          <w:sz w:val="28"/>
          <w:szCs w:val="28"/>
        </w:rPr>
        <w:t>.</w:t>
      </w:r>
      <w:r w:rsidR="008258F6" w:rsidRPr="00F13990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631E9E" w:rsidRDefault="00631E9E" w:rsidP="00DF0B69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13990" w:rsidRDefault="00F13990" w:rsidP="00F13990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auto"/>
        </w:rPr>
      </w:pPr>
      <w:r w:rsidRPr="00357F07"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 xml:space="preserve"> </w:t>
      </w:r>
      <w:r w:rsidRPr="00357F07">
        <w:rPr>
          <w:rFonts w:ascii="Times New Roman" w:hAnsi="Times New Roman" w:cs="Times New Roman"/>
          <w:color w:val="auto"/>
        </w:rPr>
        <w:t xml:space="preserve">«Борьба с Борщевиком Сосновского на территории </w:t>
      </w:r>
      <w:proofErr w:type="spellStart"/>
      <w:r w:rsidRPr="00357F07">
        <w:rPr>
          <w:rFonts w:ascii="Times New Roman" w:hAnsi="Times New Roman" w:cs="Times New Roman"/>
          <w:color w:val="auto"/>
        </w:rPr>
        <w:t>Доможировского</w:t>
      </w:r>
      <w:proofErr w:type="spellEnd"/>
      <w:r w:rsidRPr="00357F07">
        <w:rPr>
          <w:rFonts w:ascii="Times New Roman" w:hAnsi="Times New Roman" w:cs="Times New Roman"/>
          <w:color w:val="auto"/>
        </w:rPr>
        <w:t xml:space="preserve"> сельского </w:t>
      </w:r>
      <w:r w:rsidRPr="00357F07">
        <w:rPr>
          <w:rFonts w:ascii="Times New Roman" w:hAnsi="Times New Roman" w:cs="Times New Roman"/>
          <w:color w:val="auto"/>
        </w:rPr>
        <w:lastRenderedPageBreak/>
        <w:t xml:space="preserve">поселения, уровень достижения показателя </w:t>
      </w:r>
      <w:r w:rsidRPr="00720FC3">
        <w:rPr>
          <w:rFonts w:ascii="Times New Roman" w:hAnsi="Times New Roman" w:cs="Times New Roman"/>
          <w:color w:val="auto"/>
        </w:rPr>
        <w:t xml:space="preserve">эффективности - </w:t>
      </w:r>
      <w:r w:rsidR="00631E9E">
        <w:rPr>
          <w:rFonts w:ascii="Times New Roman" w:hAnsi="Times New Roman" w:cs="Times New Roman"/>
          <w:color w:val="auto"/>
        </w:rPr>
        <w:t>1</w:t>
      </w:r>
      <w:r w:rsidRPr="00720FC3">
        <w:rPr>
          <w:rFonts w:ascii="Times New Roman" w:hAnsi="Times New Roman" w:cs="Times New Roman"/>
          <w:color w:val="auto"/>
        </w:rPr>
        <w:t>,</w:t>
      </w:r>
      <w:r w:rsidR="00631E9E">
        <w:rPr>
          <w:rFonts w:ascii="Times New Roman" w:hAnsi="Times New Roman" w:cs="Times New Roman"/>
          <w:color w:val="auto"/>
        </w:rPr>
        <w:t>0</w:t>
      </w:r>
      <w:r w:rsidRPr="00720FC3">
        <w:rPr>
          <w:rFonts w:ascii="Times New Roman" w:hAnsi="Times New Roman" w:cs="Times New Roman"/>
          <w:color w:val="auto"/>
        </w:rPr>
        <w:t>.</w:t>
      </w:r>
    </w:p>
    <w:p w:rsidR="00F13990" w:rsidRDefault="00F13990" w:rsidP="00F13990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</w:rPr>
      </w:pPr>
      <w:r w:rsidRPr="00357F07">
        <w:rPr>
          <w:rFonts w:ascii="Times New Roman" w:hAnsi="Times New Roman" w:cs="Times New Roman"/>
          <w:color w:val="auto"/>
        </w:rPr>
        <w:t>Достигнуты  следующие показатели:</w:t>
      </w:r>
      <w:r w:rsidRPr="00357F07">
        <w:rPr>
          <w:rFonts w:ascii="Times New Roman" w:hAnsi="Times New Roman" w:cs="Times New Roman"/>
          <w:color w:val="auto"/>
          <w:sz w:val="20"/>
          <w:szCs w:val="26"/>
        </w:rPr>
        <w:t xml:space="preserve"> </w:t>
      </w:r>
      <w:r w:rsidRPr="00357F07">
        <w:rPr>
          <w:rFonts w:ascii="Times New Roman" w:hAnsi="Times New Roman" w:cs="Times New Roman"/>
          <w:color w:val="auto"/>
        </w:rPr>
        <w:t xml:space="preserve">Освобождение от борщевика Сосновского 16 га на территории </w:t>
      </w:r>
      <w:proofErr w:type="spellStart"/>
      <w:r w:rsidRPr="00357F07">
        <w:rPr>
          <w:rFonts w:ascii="Times New Roman" w:hAnsi="Times New Roman" w:cs="Times New Roman"/>
          <w:color w:val="auto"/>
        </w:rPr>
        <w:t>Доможировского</w:t>
      </w:r>
      <w:proofErr w:type="spellEnd"/>
      <w:r w:rsidRPr="00357F07">
        <w:rPr>
          <w:rFonts w:ascii="Times New Roman" w:hAnsi="Times New Roman" w:cs="Times New Roman"/>
          <w:color w:val="auto"/>
        </w:rPr>
        <w:t xml:space="preserve"> сельского поселения</w:t>
      </w:r>
      <w:r>
        <w:rPr>
          <w:rFonts w:ascii="Times New Roman" w:hAnsi="Times New Roman" w:cs="Times New Roman"/>
          <w:color w:val="auto"/>
        </w:rPr>
        <w:t>.</w:t>
      </w:r>
    </w:p>
    <w:p w:rsidR="00F13990" w:rsidRDefault="00F13990" w:rsidP="00F13990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</w:rPr>
      </w:pPr>
    </w:p>
    <w:p w:rsidR="00F13990" w:rsidRDefault="00F13990" w:rsidP="00F13990">
      <w:pPr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/>
        </w:rPr>
      </w:pPr>
      <w:r w:rsidRPr="00FC43C3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FC43C3">
        <w:rPr>
          <w:rFonts w:ascii="Times New Roman" w:hAnsi="Times New Roman"/>
        </w:rPr>
        <w:t xml:space="preserve">«Противодействие экстремизму и профилактика терроризма на территории </w:t>
      </w:r>
      <w:proofErr w:type="spellStart"/>
      <w:r w:rsidRPr="00FC43C3">
        <w:rPr>
          <w:rFonts w:ascii="Times New Roman" w:hAnsi="Times New Roman"/>
        </w:rPr>
        <w:t>Доможировского</w:t>
      </w:r>
      <w:proofErr w:type="spellEnd"/>
      <w:r w:rsidRPr="00FC43C3">
        <w:rPr>
          <w:rFonts w:ascii="Times New Roman" w:hAnsi="Times New Roman"/>
        </w:rPr>
        <w:t xml:space="preserve"> сельского поселения»</w:t>
      </w:r>
      <w:r>
        <w:rPr>
          <w:rFonts w:ascii="Times New Roman" w:hAnsi="Times New Roman"/>
        </w:rPr>
        <w:t xml:space="preserve">, </w:t>
      </w:r>
      <w:r w:rsidRPr="00FC43C3">
        <w:rPr>
          <w:rFonts w:ascii="Times New Roman" w:hAnsi="Times New Roman"/>
        </w:rPr>
        <w:t>уровень достижения  показателей эффективности -</w:t>
      </w:r>
      <w:r w:rsidR="00631E9E">
        <w:rPr>
          <w:rFonts w:ascii="Times New Roman" w:hAnsi="Times New Roman"/>
        </w:rPr>
        <w:t>1</w:t>
      </w:r>
      <w:r w:rsidRPr="00FC43C3">
        <w:rPr>
          <w:rFonts w:ascii="Times New Roman" w:hAnsi="Times New Roman"/>
        </w:rPr>
        <w:t>,</w:t>
      </w:r>
      <w:r w:rsidR="00631E9E">
        <w:rPr>
          <w:rFonts w:ascii="Times New Roman" w:hAnsi="Times New Roman"/>
        </w:rPr>
        <w:t>0</w:t>
      </w:r>
      <w:r w:rsidRPr="00FC43C3">
        <w:rPr>
          <w:rFonts w:ascii="Times New Roman" w:hAnsi="Times New Roman"/>
        </w:rPr>
        <w:t xml:space="preserve">. </w:t>
      </w:r>
    </w:p>
    <w:p w:rsidR="00F13990" w:rsidRDefault="00F13990" w:rsidP="00F13990">
      <w:pPr>
        <w:autoSpaceDE w:val="0"/>
        <w:autoSpaceDN w:val="0"/>
        <w:adjustRightInd w:val="0"/>
        <w:ind w:firstLine="567"/>
        <w:contextualSpacing/>
        <w:jc w:val="both"/>
      </w:pPr>
      <w:r w:rsidRPr="00FC43C3">
        <w:rPr>
          <w:rFonts w:ascii="Times New Roman" w:hAnsi="Times New Roman"/>
        </w:rPr>
        <w:t>Достигнуты  следующие показатели</w:t>
      </w:r>
      <w:r>
        <w:rPr>
          <w:rFonts w:ascii="Times New Roman" w:hAnsi="Times New Roman"/>
        </w:rPr>
        <w:t xml:space="preserve">: </w:t>
      </w:r>
      <w:r w:rsidRPr="00DF2956">
        <w:rPr>
          <w:rFonts w:ascii="Times New Roman" w:hAnsi="Times New Roman" w:cs="Times New Roman"/>
        </w:rPr>
        <w:t>приобретены и размещены 2</w:t>
      </w:r>
      <w:r>
        <w:rPr>
          <w:rFonts w:ascii="Times New Roman" w:hAnsi="Times New Roman" w:cs="Times New Roman"/>
        </w:rPr>
        <w:t xml:space="preserve"> </w:t>
      </w:r>
      <w:r w:rsidRPr="00DF2956">
        <w:rPr>
          <w:rFonts w:ascii="Times New Roman" w:hAnsi="Times New Roman" w:cs="Times New Roman"/>
        </w:rPr>
        <w:t>плаката по профилактике экстремизма и терроризма на территории поселения</w:t>
      </w:r>
      <w:r>
        <w:t>.</w:t>
      </w:r>
    </w:p>
    <w:p w:rsidR="00B70AC0" w:rsidRPr="00B70AC0" w:rsidRDefault="00B70AC0" w:rsidP="00B70AC0">
      <w:pPr>
        <w:jc w:val="both"/>
        <w:rPr>
          <w:rFonts w:ascii="Times New Roman" w:hAnsi="Times New Roman" w:cs="Times New Roman"/>
        </w:rPr>
      </w:pPr>
    </w:p>
    <w:p w:rsidR="00DF0B69" w:rsidRDefault="00B70AC0" w:rsidP="00DF0B69">
      <w:pPr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-</w:t>
      </w:r>
      <w:r w:rsidR="00DF0B6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«</w:t>
      </w:r>
      <w:r w:rsidRPr="00FC43C3">
        <w:rPr>
          <w:rFonts w:ascii="Times New Roman" w:hAnsi="Times New Roman" w:cs="Times New Roman"/>
        </w:rPr>
        <w:t xml:space="preserve">Правовое просвещение населения  </w:t>
      </w:r>
      <w:proofErr w:type="spellStart"/>
      <w:r w:rsidRPr="00FC43C3">
        <w:rPr>
          <w:rFonts w:ascii="Times New Roman" w:hAnsi="Times New Roman" w:cs="Times New Roman"/>
        </w:rPr>
        <w:t>Доможировского</w:t>
      </w:r>
      <w:proofErr w:type="spellEnd"/>
      <w:r w:rsidRPr="00FC43C3">
        <w:rPr>
          <w:rFonts w:ascii="Times New Roman" w:hAnsi="Times New Roman" w:cs="Times New Roman"/>
        </w:rPr>
        <w:t xml:space="preserve"> сельского поселения  в жилищно-коммунальной сфере»</w:t>
      </w:r>
      <w:r w:rsidR="00DF0B69">
        <w:rPr>
          <w:rFonts w:ascii="Times New Roman" w:hAnsi="Times New Roman" w:cs="Times New Roman"/>
        </w:rPr>
        <w:t xml:space="preserve">, </w:t>
      </w:r>
      <w:r w:rsidRPr="00FC43C3">
        <w:rPr>
          <w:rFonts w:ascii="Times New Roman" w:hAnsi="Times New Roman" w:cs="Times New Roman"/>
        </w:rPr>
        <w:t xml:space="preserve"> уровень достижени</w:t>
      </w:r>
      <w:r w:rsidR="00FC43C3" w:rsidRPr="00FC43C3">
        <w:rPr>
          <w:rFonts w:ascii="Times New Roman" w:hAnsi="Times New Roman" w:cs="Times New Roman"/>
        </w:rPr>
        <w:t>я  показателей эффективности</w:t>
      </w:r>
      <w:r w:rsidR="00631E9E">
        <w:rPr>
          <w:rFonts w:ascii="Times New Roman" w:hAnsi="Times New Roman" w:cs="Times New Roman"/>
        </w:rPr>
        <w:t xml:space="preserve"> </w:t>
      </w:r>
      <w:r w:rsidR="00FC43C3" w:rsidRPr="00FC43C3">
        <w:rPr>
          <w:rFonts w:ascii="Times New Roman" w:hAnsi="Times New Roman" w:cs="Times New Roman"/>
        </w:rPr>
        <w:t>-</w:t>
      </w:r>
      <w:r w:rsidR="00631E9E">
        <w:rPr>
          <w:rFonts w:ascii="Times New Roman" w:hAnsi="Times New Roman" w:cs="Times New Roman"/>
        </w:rPr>
        <w:t xml:space="preserve"> 1</w:t>
      </w:r>
      <w:r w:rsidR="00FC43C3" w:rsidRPr="00FC43C3">
        <w:rPr>
          <w:rFonts w:ascii="Times New Roman" w:hAnsi="Times New Roman" w:cs="Times New Roman"/>
        </w:rPr>
        <w:t>,</w:t>
      </w:r>
      <w:r w:rsidR="00631E9E">
        <w:rPr>
          <w:rFonts w:ascii="Times New Roman" w:hAnsi="Times New Roman" w:cs="Times New Roman"/>
        </w:rPr>
        <w:t>0</w:t>
      </w:r>
      <w:r w:rsidRPr="00FC43C3">
        <w:rPr>
          <w:rFonts w:ascii="Times New Roman" w:hAnsi="Times New Roman" w:cs="Times New Roman"/>
        </w:rPr>
        <w:t>.</w:t>
      </w:r>
    </w:p>
    <w:p w:rsidR="000144CD" w:rsidRDefault="00B70AC0" w:rsidP="00DF0B69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FC43C3">
        <w:rPr>
          <w:rFonts w:ascii="Times New Roman" w:hAnsi="Times New Roman" w:cs="Times New Roman"/>
        </w:rPr>
        <w:t>Достигнуты следующие показатели</w:t>
      </w:r>
      <w:r w:rsidR="00DF0B69">
        <w:rPr>
          <w:rFonts w:ascii="Times New Roman" w:hAnsi="Times New Roman" w:cs="Times New Roman"/>
        </w:rPr>
        <w:t>:</w:t>
      </w:r>
      <w:r w:rsidRPr="00FC43C3">
        <w:rPr>
          <w:rFonts w:ascii="Times New Roman" w:hAnsi="Times New Roman" w:cs="Times New Roman"/>
        </w:rPr>
        <w:t xml:space="preserve"> </w:t>
      </w:r>
      <w:r w:rsidRPr="00FC43C3">
        <w:rPr>
          <w:rFonts w:ascii="Times New Roman" w:eastAsia="Times New Roman" w:hAnsi="Times New Roman" w:cs="Times New Roman"/>
        </w:rPr>
        <w:t xml:space="preserve">  по информационному  оповещение граждан изготовлено 2 информационных  стенда</w:t>
      </w:r>
      <w:proofErr w:type="gramStart"/>
      <w:r w:rsidRPr="00FC43C3">
        <w:rPr>
          <w:rFonts w:ascii="Times New Roman" w:eastAsia="Times New Roman" w:hAnsi="Times New Roman" w:cs="Times New Roman"/>
        </w:rPr>
        <w:t xml:space="preserve"> </w:t>
      </w:r>
      <w:r w:rsidR="00FC43C3" w:rsidRPr="00FC43C3">
        <w:rPr>
          <w:rFonts w:ascii="Times New Roman" w:eastAsia="Times New Roman" w:hAnsi="Times New Roman" w:cs="Times New Roman"/>
        </w:rPr>
        <w:t>.</w:t>
      </w:r>
      <w:proofErr w:type="gramEnd"/>
    </w:p>
    <w:p w:rsidR="00357F07" w:rsidRPr="00357F07" w:rsidRDefault="00357F07" w:rsidP="00357F07">
      <w:pPr>
        <w:pStyle w:val="13"/>
        <w:shd w:val="clear" w:color="auto" w:fill="auto"/>
        <w:tabs>
          <w:tab w:val="left" w:pos="3921"/>
        </w:tabs>
        <w:spacing w:before="0"/>
        <w:ind w:left="20" w:right="20" w:firstLine="406"/>
        <w:rPr>
          <w:color w:val="auto"/>
        </w:rPr>
      </w:pPr>
    </w:p>
    <w:p w:rsidR="00357F07" w:rsidRPr="00357F07" w:rsidRDefault="00357F07" w:rsidP="00357F07">
      <w:pPr>
        <w:pStyle w:val="13"/>
        <w:shd w:val="clear" w:color="auto" w:fill="auto"/>
        <w:spacing w:before="0"/>
        <w:ind w:left="20" w:right="20" w:firstLine="406"/>
        <w:rPr>
          <w:color w:val="auto"/>
        </w:rPr>
      </w:pPr>
      <w:r w:rsidRPr="00357F07">
        <w:rPr>
          <w:color w:val="auto"/>
        </w:rPr>
        <w:t xml:space="preserve">Значение показателей (индикаторов) в </w:t>
      </w:r>
      <w:r w:rsidRPr="00D07CA2">
        <w:rPr>
          <w:color w:val="auto"/>
        </w:rPr>
        <w:t>интервале 0,8 - 0,9</w:t>
      </w:r>
      <w:r w:rsidRPr="00357F07">
        <w:rPr>
          <w:color w:val="auto"/>
        </w:rPr>
        <w:t xml:space="preserve"> по программе:</w:t>
      </w:r>
    </w:p>
    <w:p w:rsidR="00357F07" w:rsidRPr="00357F07" w:rsidRDefault="00357F07" w:rsidP="00357F07">
      <w:pPr>
        <w:pStyle w:val="a9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357F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F07">
        <w:rPr>
          <w:rFonts w:ascii="Times New Roman" w:hAnsi="Times New Roman" w:cs="Times New Roman"/>
          <w:sz w:val="24"/>
          <w:szCs w:val="24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357F07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357F0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7F07">
        <w:rPr>
          <w:rFonts w:ascii="Times New Roman" w:hAnsi="Times New Roman" w:cs="Times New Roman"/>
          <w:sz w:val="24"/>
          <w:szCs w:val="24"/>
        </w:rPr>
        <w:t>Доможировском</w:t>
      </w:r>
      <w:proofErr w:type="spellEnd"/>
      <w:r w:rsidRPr="00357F07">
        <w:rPr>
          <w:rFonts w:ascii="Times New Roman" w:hAnsi="Times New Roman" w:cs="Times New Roman"/>
          <w:sz w:val="24"/>
          <w:szCs w:val="24"/>
        </w:rPr>
        <w:t xml:space="preserve"> сельском поселении», уровень достижения  показателей эффективности- 0,8.</w:t>
      </w:r>
    </w:p>
    <w:p w:rsidR="00357F07" w:rsidRPr="00357F07" w:rsidRDefault="00357F07" w:rsidP="00357F07">
      <w:pPr>
        <w:pStyle w:val="a9"/>
        <w:ind w:left="20" w:firstLine="406"/>
        <w:jc w:val="both"/>
        <w:rPr>
          <w:rFonts w:ascii="Times New Roman" w:hAnsi="Times New Roman" w:cs="Times New Roman"/>
          <w:sz w:val="24"/>
          <w:szCs w:val="24"/>
        </w:rPr>
      </w:pPr>
      <w:r w:rsidRPr="00357F07">
        <w:rPr>
          <w:rFonts w:ascii="Times New Roman" w:hAnsi="Times New Roman" w:cs="Times New Roman"/>
          <w:sz w:val="24"/>
          <w:szCs w:val="24"/>
        </w:rPr>
        <w:t>Достигнуты следующие показатели: Увеличилась доля населенных пунктов, обеспеченных питьевой водой, отвечающей требованиям безопасности, до 80%; уменьшилась  доля канализационных сетей, нуждающихся в замене, уменьшился  уровень износа  канализационных сооружений, уменьшилась доля тепловых сетей, нуждающихся в замене; снижение протяженности участков тепловых сетей, водопроводных и канализационных сетей, находящихся в предаварийном состоянии  и  способных  вызвать  остановку системы теплоснабжения, водоснабжения, водоотведения; улучшение функционирования объектов жилищно-коммунального хозяйства и качества коммунальных услуг</w:t>
      </w:r>
    </w:p>
    <w:p w:rsidR="005C364B" w:rsidRPr="00BE1CBE" w:rsidRDefault="00467E53" w:rsidP="00BE1CBE">
      <w:pPr>
        <w:pStyle w:val="13"/>
        <w:shd w:val="clear" w:color="auto" w:fill="auto"/>
        <w:spacing w:before="0"/>
        <w:ind w:left="20" w:right="20" w:firstLine="406"/>
        <w:rPr>
          <w:rFonts w:eastAsia="Calibri"/>
        </w:rPr>
      </w:pPr>
      <w:r w:rsidRPr="00BE1CBE">
        <w:t xml:space="preserve">Учитывая выше изложенное, реализацию муниципальных программ </w:t>
      </w:r>
      <w:proofErr w:type="spellStart"/>
      <w:r w:rsidR="00C21EC4">
        <w:t>Доможировского</w:t>
      </w:r>
      <w:proofErr w:type="spellEnd"/>
      <w:r w:rsidR="00C21EC4">
        <w:t xml:space="preserve"> сельского поселения </w:t>
      </w:r>
      <w:r w:rsidR="007816C6">
        <w:t>в 2018</w:t>
      </w:r>
      <w:r w:rsidRPr="00BE1CBE">
        <w:t xml:space="preserve"> году можно признать удовлетворительной.</w:t>
      </w:r>
    </w:p>
    <w:p w:rsidR="005C364B" w:rsidRDefault="00467E53" w:rsidP="00BE1CBE">
      <w:pPr>
        <w:ind w:firstLine="426"/>
        <w:jc w:val="both"/>
        <w:rPr>
          <w:rFonts w:ascii="Times New Roman" w:eastAsiaTheme="minorHAnsi" w:hAnsi="Times New Roman" w:cs="Times New Roman"/>
          <w:i/>
          <w:color w:val="auto"/>
          <w:lang w:eastAsia="en-US" w:bidi="ar-SA"/>
        </w:rPr>
      </w:pPr>
      <w:r w:rsidRPr="00BE1CB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Оценка результатов реализации муниципальных программ </w:t>
      </w:r>
      <w:proofErr w:type="spellStart"/>
      <w:r w:rsidR="00C21EC4">
        <w:rPr>
          <w:rFonts w:ascii="Times New Roman" w:eastAsiaTheme="minorHAnsi" w:hAnsi="Times New Roman" w:cs="Times New Roman"/>
          <w:color w:val="auto"/>
          <w:lang w:eastAsia="en-US" w:bidi="ar-SA"/>
        </w:rPr>
        <w:t>Доможировского</w:t>
      </w:r>
      <w:proofErr w:type="spellEnd"/>
      <w:r w:rsidR="00C21EC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сельского поселения</w:t>
      </w:r>
      <w:r w:rsidR="007816C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 2018</w:t>
      </w:r>
      <w:r w:rsidR="00C21EC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BE1CB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году по каждой муниципальной программе приведена в таблице </w:t>
      </w:r>
      <w:r w:rsidR="00A05741" w:rsidRPr="00BE1CBE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(приложение 1)</w:t>
      </w:r>
      <w:r w:rsidR="00D41F70" w:rsidRPr="00BE1CBE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.</w:t>
      </w:r>
    </w:p>
    <w:p w:rsidR="005E6660" w:rsidRDefault="005E6660" w:rsidP="00BE1CBE">
      <w:pPr>
        <w:ind w:firstLine="426"/>
        <w:jc w:val="both"/>
        <w:rPr>
          <w:rFonts w:ascii="Times New Roman" w:eastAsiaTheme="minorHAnsi" w:hAnsi="Times New Roman" w:cs="Times New Roman"/>
          <w:i/>
          <w:color w:val="auto"/>
          <w:lang w:eastAsia="en-US" w:bidi="ar-SA"/>
        </w:rPr>
      </w:pPr>
    </w:p>
    <w:p w:rsidR="00C21EC4" w:rsidRPr="009A7335" w:rsidRDefault="000144CD" w:rsidP="000144CD">
      <w:pPr>
        <w:widowControl/>
        <w:spacing w:after="40"/>
        <w:jc w:val="right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A7335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Приложение № 1</w:t>
      </w:r>
    </w:p>
    <w:p w:rsidR="005E6660" w:rsidRPr="009A7335" w:rsidRDefault="005E6660" w:rsidP="005E6660">
      <w:pPr>
        <w:widowControl/>
        <w:spacing w:after="40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A7335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Оценка</w:t>
      </w:r>
    </w:p>
    <w:p w:rsidR="005E6660" w:rsidRPr="009A7335" w:rsidRDefault="005E6660" w:rsidP="005E6660">
      <w:pPr>
        <w:widowControl/>
        <w:spacing w:after="40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A7335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результатов реализации муниципальных программ </w:t>
      </w:r>
      <w:proofErr w:type="spellStart"/>
      <w:r w:rsidR="00C21EC4" w:rsidRPr="009A7335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Доможировского</w:t>
      </w:r>
      <w:proofErr w:type="spellEnd"/>
      <w:r w:rsidR="00C21EC4" w:rsidRPr="009A7335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  <w:r w:rsidR="00DF2956" w:rsidRPr="009A7335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сельского поселения в 201</w:t>
      </w:r>
      <w:r w:rsidR="00D47C99" w:rsidRPr="009A7335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8</w:t>
      </w:r>
      <w:r w:rsidR="00C21EC4" w:rsidRPr="009A7335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году</w:t>
      </w:r>
      <w:r w:rsidRPr="009A7335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.</w:t>
      </w:r>
    </w:p>
    <w:p w:rsidR="005E6660" w:rsidRPr="009A7335" w:rsidRDefault="005E6660" w:rsidP="005E6660">
      <w:pPr>
        <w:widowControl/>
        <w:spacing w:after="40" w:line="276" w:lineRule="auto"/>
        <w:ind w:firstLine="708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5E6660" w:rsidRPr="009A7335" w:rsidRDefault="005E6660" w:rsidP="005E6660">
      <w:pPr>
        <w:widowControl/>
        <w:spacing w:after="200" w:line="276" w:lineRule="auto"/>
        <w:ind w:firstLine="708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A7335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Муниципальная программа «</w:t>
      </w:r>
      <w:r w:rsidR="00C21EC4" w:rsidRPr="009A7335">
        <w:rPr>
          <w:rFonts w:ascii="Times New Roman" w:hAnsi="Times New Roman" w:cs="Times New Roman"/>
          <w:b/>
        </w:rPr>
        <w:t xml:space="preserve">Реализация проектов местных инициатив граждан в </w:t>
      </w:r>
      <w:proofErr w:type="spellStart"/>
      <w:r w:rsidR="00C21EC4" w:rsidRPr="009A7335">
        <w:rPr>
          <w:rFonts w:ascii="Times New Roman" w:hAnsi="Times New Roman" w:cs="Times New Roman"/>
          <w:b/>
        </w:rPr>
        <w:t>Доможировском</w:t>
      </w:r>
      <w:proofErr w:type="spellEnd"/>
      <w:r w:rsidR="00C21EC4" w:rsidRPr="009A7335">
        <w:rPr>
          <w:rFonts w:ascii="Times New Roman" w:hAnsi="Times New Roman" w:cs="Times New Roman"/>
          <w:b/>
        </w:rPr>
        <w:t xml:space="preserve"> сельском поселении</w:t>
      </w:r>
      <w:r w:rsidRPr="009A7335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»</w:t>
      </w:r>
    </w:p>
    <w:p w:rsidR="005E6660" w:rsidRPr="009A7335" w:rsidRDefault="005E6660" w:rsidP="005E6660">
      <w:pPr>
        <w:widowControl/>
        <w:spacing w:after="200" w:line="276" w:lineRule="auto"/>
        <w:ind w:firstLine="708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7335">
        <w:rPr>
          <w:rFonts w:ascii="Times New Roman" w:eastAsiaTheme="minorHAnsi" w:hAnsi="Times New Roman" w:cs="Times New Roman"/>
          <w:color w:val="auto"/>
          <w:lang w:eastAsia="en-US" w:bidi="ar-SA"/>
        </w:rPr>
        <w:t>Планируемые и достигнутые результаты в 201</w:t>
      </w:r>
      <w:r w:rsidR="00D47C99" w:rsidRPr="009A7335">
        <w:rPr>
          <w:rFonts w:ascii="Times New Roman" w:eastAsiaTheme="minorHAnsi" w:hAnsi="Times New Roman" w:cs="Times New Roman"/>
          <w:color w:val="auto"/>
          <w:lang w:eastAsia="en-US" w:bidi="ar-SA"/>
        </w:rPr>
        <w:t>8</w:t>
      </w:r>
      <w:r w:rsidRPr="009A733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году</w:t>
      </w:r>
    </w:p>
    <w:tbl>
      <w:tblPr>
        <w:tblW w:w="103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1"/>
        <w:gridCol w:w="3013"/>
        <w:gridCol w:w="2676"/>
        <w:gridCol w:w="2572"/>
      </w:tblGrid>
      <w:tr w:rsidR="009A7335" w:rsidRPr="005E6660" w:rsidTr="007209C9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35" w:rsidRPr="005E6660" w:rsidRDefault="009A7335" w:rsidP="005E666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35" w:rsidRPr="009A7335" w:rsidRDefault="009A7335" w:rsidP="005E666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A7335">
              <w:rPr>
                <w:rFonts w:ascii="Times New Roman" w:hAnsi="Times New Roman" w:cs="Times New Roman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35" w:rsidRPr="009A7335" w:rsidRDefault="009A7335" w:rsidP="001229E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A733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Достигнутые результаты</w:t>
            </w:r>
          </w:p>
          <w:p w:rsidR="009A7335" w:rsidRPr="009A7335" w:rsidRDefault="009A7335" w:rsidP="001229E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A7335" w:rsidRPr="009A7335" w:rsidRDefault="009A7335" w:rsidP="001229E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9A7335" w:rsidRPr="005E6660" w:rsidTr="007209C9">
        <w:trPr>
          <w:trHeight w:val="8266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35" w:rsidRPr="005E6660" w:rsidRDefault="009A7335" w:rsidP="005E666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35" w:rsidRDefault="009A7335" w:rsidP="00D676BB">
            <w:pPr>
              <w:tabs>
                <w:tab w:val="left" w:pos="7060"/>
                <w:tab w:val="right" w:pos="9354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61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-Площадь отремонтированных грунтовых дорог</w:t>
            </w:r>
          </w:p>
          <w:p w:rsidR="00067BEA" w:rsidRPr="008661DA" w:rsidRDefault="00067BEA" w:rsidP="00D676BB">
            <w:pPr>
              <w:tabs>
                <w:tab w:val="left" w:pos="7060"/>
                <w:tab w:val="right" w:pos="9354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A7335" w:rsidRDefault="007068BF" w:rsidP="00D676BB">
            <w:pPr>
              <w:tabs>
                <w:tab w:val="left" w:pos="7060"/>
                <w:tab w:val="right" w:pos="9354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9A7335" w:rsidRPr="008661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Протяженность установленных ограждений на гражданских кладбищах</w:t>
            </w:r>
          </w:p>
          <w:p w:rsidR="00067BEA" w:rsidRDefault="00067BEA" w:rsidP="00D676BB">
            <w:pPr>
              <w:tabs>
                <w:tab w:val="left" w:pos="7060"/>
                <w:tab w:val="right" w:pos="9354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67BEA" w:rsidRDefault="00067BEA" w:rsidP="00D676BB">
            <w:pPr>
              <w:tabs>
                <w:tab w:val="left" w:pos="7060"/>
                <w:tab w:val="right" w:pos="9354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Количество закупленных и установленных светильников</w:t>
            </w:r>
          </w:p>
          <w:p w:rsidR="00067BEA" w:rsidRDefault="00067BEA" w:rsidP="00D676BB">
            <w:pPr>
              <w:tabs>
                <w:tab w:val="left" w:pos="7060"/>
                <w:tab w:val="right" w:pos="9354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Протяженность углубленных канав</w:t>
            </w:r>
          </w:p>
          <w:p w:rsidR="007209C9" w:rsidRPr="008661DA" w:rsidRDefault="007209C9" w:rsidP="00D676BB">
            <w:pPr>
              <w:tabs>
                <w:tab w:val="left" w:pos="7060"/>
                <w:tab w:val="right" w:pos="9354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661DA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обустроенных</w:t>
            </w:r>
            <w:r w:rsidRPr="008661DA">
              <w:rPr>
                <w:rFonts w:ascii="Times New Roman" w:hAnsi="Times New Roman" w:cs="Times New Roman"/>
                <w:sz w:val="22"/>
                <w:szCs w:val="22"/>
              </w:rPr>
              <w:t xml:space="preserve">  детск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r w:rsidRPr="008661DA">
              <w:rPr>
                <w:rFonts w:ascii="Times New Roman" w:hAnsi="Times New Roman" w:cs="Times New Roman"/>
                <w:sz w:val="22"/>
                <w:szCs w:val="22"/>
              </w:rPr>
              <w:t xml:space="preserve"> площад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r w:rsidRPr="008661DA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ассвет</w:t>
            </w:r>
            <w:proofErr w:type="spellEnd"/>
          </w:p>
          <w:p w:rsidR="009A7335" w:rsidRPr="008661DA" w:rsidRDefault="009A7335" w:rsidP="00D676BB">
            <w:pPr>
              <w:tabs>
                <w:tab w:val="left" w:pos="7060"/>
                <w:tab w:val="right" w:pos="935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661DA">
              <w:rPr>
                <w:rFonts w:ascii="Times New Roman" w:hAnsi="Times New Roman" w:cs="Times New Roman"/>
                <w:sz w:val="22"/>
                <w:szCs w:val="22"/>
              </w:rPr>
              <w:t xml:space="preserve">- Количество </w:t>
            </w:r>
            <w:r w:rsidR="007209C9">
              <w:rPr>
                <w:rFonts w:ascii="Times New Roman" w:hAnsi="Times New Roman" w:cs="Times New Roman"/>
                <w:sz w:val="22"/>
                <w:szCs w:val="22"/>
              </w:rPr>
              <w:t>установленных досок объявлений</w:t>
            </w:r>
          </w:p>
          <w:p w:rsidR="009A7335" w:rsidRDefault="009A7335" w:rsidP="00D676BB">
            <w:pPr>
              <w:tabs>
                <w:tab w:val="left" w:pos="7060"/>
                <w:tab w:val="right" w:pos="935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661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Pr="008661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209C9">
              <w:rPr>
                <w:rFonts w:ascii="Times New Roman" w:hAnsi="Times New Roman" w:cs="Times New Roman"/>
                <w:sz w:val="22"/>
                <w:szCs w:val="22"/>
              </w:rPr>
              <w:t>Количество установленных систем видеонаблюдения</w:t>
            </w:r>
          </w:p>
          <w:p w:rsidR="007209C9" w:rsidRDefault="007209C9" w:rsidP="00D676BB">
            <w:pPr>
              <w:tabs>
                <w:tab w:val="left" w:pos="7060"/>
                <w:tab w:val="right" w:pos="935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09C9" w:rsidRDefault="007209C9" w:rsidP="00D676BB">
            <w:pPr>
              <w:tabs>
                <w:tab w:val="left" w:pos="7060"/>
                <w:tab w:val="right" w:pos="935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4E64" w:rsidRDefault="003D4E64" w:rsidP="00D676BB">
            <w:pPr>
              <w:tabs>
                <w:tab w:val="left" w:pos="7060"/>
                <w:tab w:val="right" w:pos="935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7209C9">
              <w:rPr>
                <w:rFonts w:ascii="Times New Roman" w:hAnsi="Times New Roman" w:cs="Times New Roman"/>
                <w:sz w:val="22"/>
                <w:szCs w:val="22"/>
              </w:rPr>
              <w:t>разобранных</w:t>
            </w:r>
            <w:proofErr w:type="spellEnd"/>
            <w:r w:rsidR="007209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аварийных</w:t>
            </w:r>
            <w:r w:rsidR="007209C9">
              <w:rPr>
                <w:rFonts w:ascii="Times New Roman" w:hAnsi="Times New Roman" w:cs="Times New Roman"/>
                <w:sz w:val="22"/>
                <w:szCs w:val="22"/>
              </w:rPr>
              <w:t xml:space="preserve"> жилых домов </w:t>
            </w:r>
          </w:p>
          <w:p w:rsidR="003D4E64" w:rsidRPr="008661DA" w:rsidRDefault="003D4E64" w:rsidP="00D676BB">
            <w:pPr>
              <w:tabs>
                <w:tab w:val="left" w:pos="7060"/>
                <w:tab w:val="right" w:pos="935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335" w:rsidRPr="008661DA" w:rsidRDefault="007068BF" w:rsidP="007068BF">
            <w:pPr>
              <w:tabs>
                <w:tab w:val="left" w:pos="7060"/>
                <w:tab w:val="right" w:pos="9354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61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35" w:rsidRDefault="009A7335" w:rsidP="00470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76BB">
              <w:rPr>
                <w:rFonts w:ascii="Times New Roman" w:hAnsi="Times New Roman" w:cs="Times New Roman"/>
                <w:sz w:val="22"/>
                <w:szCs w:val="22"/>
              </w:rPr>
              <w:t>- ремонт грунтовых дорог</w:t>
            </w:r>
            <w:r w:rsidR="0054562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="0054562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="0054562E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="0054562E">
              <w:rPr>
                <w:rFonts w:ascii="Times New Roman" w:hAnsi="Times New Roman" w:cs="Times New Roman"/>
                <w:sz w:val="22"/>
                <w:szCs w:val="22"/>
              </w:rPr>
              <w:t>ассвет</w:t>
            </w:r>
            <w:proofErr w:type="spellEnd"/>
            <w:r w:rsidR="007068BF">
              <w:rPr>
                <w:rFonts w:ascii="Times New Roman" w:hAnsi="Times New Roman" w:cs="Times New Roman"/>
                <w:sz w:val="22"/>
                <w:szCs w:val="22"/>
              </w:rPr>
              <w:t xml:space="preserve"> Новый</w:t>
            </w:r>
            <w:r w:rsidR="0054562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54562E">
              <w:rPr>
                <w:rFonts w:ascii="Times New Roman" w:hAnsi="Times New Roman" w:cs="Times New Roman"/>
                <w:sz w:val="22"/>
                <w:szCs w:val="22"/>
              </w:rPr>
              <w:t>дер.Барково</w:t>
            </w:r>
            <w:proofErr w:type="spellEnd"/>
            <w:r w:rsidR="0054562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54562E">
              <w:rPr>
                <w:rFonts w:ascii="Times New Roman" w:hAnsi="Times New Roman" w:cs="Times New Roman"/>
                <w:sz w:val="22"/>
                <w:szCs w:val="22"/>
              </w:rPr>
              <w:t>дер.Чегла</w:t>
            </w:r>
            <w:proofErr w:type="spellEnd"/>
            <w:r w:rsidR="0054562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54562E">
              <w:rPr>
                <w:rFonts w:ascii="Times New Roman" w:hAnsi="Times New Roman" w:cs="Times New Roman"/>
                <w:sz w:val="22"/>
                <w:szCs w:val="22"/>
              </w:rPr>
              <w:t>дер.Горловщина</w:t>
            </w:r>
            <w:proofErr w:type="spellEnd"/>
            <w:r w:rsidR="0054562E">
              <w:rPr>
                <w:rFonts w:ascii="Times New Roman" w:hAnsi="Times New Roman" w:cs="Times New Roman"/>
                <w:sz w:val="22"/>
                <w:szCs w:val="22"/>
              </w:rPr>
              <w:t xml:space="preserve">, дер. </w:t>
            </w:r>
            <w:proofErr w:type="spellStart"/>
            <w:r w:rsidR="0054562E">
              <w:rPr>
                <w:rFonts w:ascii="Times New Roman" w:hAnsi="Times New Roman" w:cs="Times New Roman"/>
                <w:sz w:val="22"/>
                <w:szCs w:val="22"/>
              </w:rPr>
              <w:t>Вахнова</w:t>
            </w:r>
            <w:proofErr w:type="spellEnd"/>
            <w:r w:rsidR="0054562E">
              <w:rPr>
                <w:rFonts w:ascii="Times New Roman" w:hAnsi="Times New Roman" w:cs="Times New Roman"/>
                <w:sz w:val="22"/>
                <w:szCs w:val="22"/>
              </w:rPr>
              <w:t xml:space="preserve"> Кара)</w:t>
            </w:r>
            <w:r w:rsidRPr="00D676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F36B6">
              <w:rPr>
                <w:rFonts w:ascii="Times New Roman" w:hAnsi="Times New Roman" w:cs="Times New Roman"/>
                <w:sz w:val="22"/>
                <w:szCs w:val="22"/>
              </w:rPr>
              <w:t>5939</w:t>
            </w:r>
            <w:r w:rsidRPr="00D676BB">
              <w:rPr>
                <w:rFonts w:ascii="Times New Roman" w:hAnsi="Times New Roman" w:cs="Times New Roman"/>
                <w:sz w:val="22"/>
                <w:szCs w:val="22"/>
              </w:rPr>
              <w:t xml:space="preserve"> м2</w:t>
            </w:r>
          </w:p>
          <w:p w:rsidR="00067BEA" w:rsidRDefault="00067BEA" w:rsidP="00067B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</w:t>
            </w:r>
            <w:r w:rsidRPr="0054562E">
              <w:rPr>
                <w:rFonts w:ascii="Times New Roman" w:hAnsi="Times New Roman" w:cs="Times New Roman"/>
                <w:sz w:val="22"/>
                <w:szCs w:val="22"/>
              </w:rPr>
              <w:t xml:space="preserve">граждение гражданского кладбища в </w:t>
            </w:r>
            <w:proofErr w:type="spellStart"/>
            <w:r w:rsidRPr="0054562E">
              <w:rPr>
                <w:rFonts w:ascii="Times New Roman" w:hAnsi="Times New Roman" w:cs="Times New Roman"/>
                <w:sz w:val="22"/>
                <w:szCs w:val="22"/>
              </w:rPr>
              <w:t>дер</w:t>
            </w:r>
            <w:proofErr w:type="gramStart"/>
            <w:r w:rsidRPr="0054562E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54562E">
              <w:rPr>
                <w:rFonts w:ascii="Times New Roman" w:hAnsi="Times New Roman" w:cs="Times New Roman"/>
                <w:sz w:val="22"/>
                <w:szCs w:val="22"/>
              </w:rPr>
              <w:t>овинка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(350м)</w:t>
            </w:r>
          </w:p>
          <w:p w:rsidR="00067BEA" w:rsidRDefault="00067BEA" w:rsidP="00067B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закупка и замена светильников</w:t>
            </w:r>
          </w:p>
          <w:p w:rsidR="009A7335" w:rsidRPr="00D676BB" w:rsidRDefault="009A7335" w:rsidP="00470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76B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67BEA">
              <w:rPr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r w:rsidR="0054562E">
              <w:rPr>
                <w:rFonts w:ascii="Times New Roman" w:hAnsi="Times New Roman" w:cs="Times New Roman"/>
                <w:sz w:val="22"/>
                <w:szCs w:val="22"/>
              </w:rPr>
              <w:t xml:space="preserve">глубление канав в дер. </w:t>
            </w:r>
            <w:r w:rsidRPr="00D676B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207FC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54562E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D676BB">
              <w:rPr>
                <w:rFonts w:ascii="Times New Roman" w:hAnsi="Times New Roman" w:cs="Times New Roman"/>
                <w:sz w:val="22"/>
                <w:szCs w:val="22"/>
              </w:rPr>
              <w:t xml:space="preserve"> м)</w:t>
            </w:r>
          </w:p>
          <w:p w:rsidR="0054562E" w:rsidRDefault="009A7335" w:rsidP="005456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76B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7209C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4562E" w:rsidRPr="00D676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54562E">
              <w:rPr>
                <w:rFonts w:ascii="Times New Roman" w:hAnsi="Times New Roman" w:cs="Times New Roman"/>
                <w:sz w:val="22"/>
                <w:szCs w:val="22"/>
              </w:rPr>
              <w:t>устройство детской площадки в пос. Рассвет</w:t>
            </w:r>
            <w:r w:rsidR="007209C9">
              <w:rPr>
                <w:rFonts w:ascii="Times New Roman" w:hAnsi="Times New Roman" w:cs="Times New Roman"/>
                <w:sz w:val="22"/>
                <w:szCs w:val="22"/>
              </w:rPr>
              <w:t xml:space="preserve"> (1)</w:t>
            </w:r>
          </w:p>
          <w:p w:rsidR="007209C9" w:rsidRDefault="0054562E" w:rsidP="007209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="007209C9">
              <w:rPr>
                <w:rFonts w:ascii="Times New Roman" w:hAnsi="Times New Roman" w:cs="Times New Roman"/>
                <w:sz w:val="22"/>
                <w:szCs w:val="22"/>
              </w:rPr>
              <w:t>строительство досок объявлений  (2шт)</w:t>
            </w:r>
          </w:p>
          <w:p w:rsidR="0054562E" w:rsidRDefault="007209C9" w:rsidP="005456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у</w:t>
            </w:r>
            <w:r w:rsidR="0054562E" w:rsidRPr="0054562E">
              <w:rPr>
                <w:rFonts w:ascii="Times New Roman" w:hAnsi="Times New Roman" w:cs="Times New Roman"/>
                <w:sz w:val="22"/>
                <w:szCs w:val="22"/>
              </w:rPr>
              <w:t xml:space="preserve">становка системы видеонаблюдения в </w:t>
            </w:r>
            <w:proofErr w:type="spellStart"/>
            <w:r w:rsidR="0054562E" w:rsidRPr="0054562E">
              <w:rPr>
                <w:rFonts w:ascii="Times New Roman" w:hAnsi="Times New Roman" w:cs="Times New Roman"/>
                <w:sz w:val="22"/>
                <w:szCs w:val="22"/>
              </w:rPr>
              <w:t>дер</w:t>
            </w:r>
            <w:proofErr w:type="gramStart"/>
            <w:r w:rsidR="0054562E" w:rsidRPr="0054562E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="0054562E" w:rsidRPr="0054562E">
              <w:rPr>
                <w:rFonts w:ascii="Times New Roman" w:hAnsi="Times New Roman" w:cs="Times New Roman"/>
                <w:sz w:val="22"/>
                <w:szCs w:val="22"/>
              </w:rPr>
              <w:t>ижняя</w:t>
            </w:r>
            <w:proofErr w:type="spellEnd"/>
            <w:r w:rsidR="0054562E" w:rsidRPr="005456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4562E" w:rsidRPr="0054562E">
              <w:rPr>
                <w:rFonts w:ascii="Times New Roman" w:hAnsi="Times New Roman" w:cs="Times New Roman"/>
                <w:sz w:val="22"/>
                <w:szCs w:val="22"/>
              </w:rPr>
              <w:t>Шоткуса</w:t>
            </w:r>
            <w:proofErr w:type="spellEnd"/>
            <w:r w:rsidR="0054562E" w:rsidRPr="0054562E">
              <w:rPr>
                <w:rFonts w:ascii="Times New Roman" w:hAnsi="Times New Roman" w:cs="Times New Roman"/>
                <w:sz w:val="22"/>
                <w:szCs w:val="22"/>
              </w:rPr>
              <w:t xml:space="preserve">( на </w:t>
            </w:r>
            <w:r w:rsidR="00EF36B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54562E" w:rsidRPr="0054562E">
              <w:rPr>
                <w:rFonts w:ascii="Times New Roman" w:hAnsi="Times New Roman" w:cs="Times New Roman"/>
                <w:sz w:val="22"/>
                <w:szCs w:val="22"/>
              </w:rPr>
              <w:t>ъезде в деревню)</w:t>
            </w:r>
            <w:r w:rsidR="00EF36B6">
              <w:rPr>
                <w:rFonts w:ascii="Times New Roman" w:hAnsi="Times New Roman" w:cs="Times New Roman"/>
                <w:sz w:val="22"/>
                <w:szCs w:val="22"/>
              </w:rPr>
              <w:t xml:space="preserve"> 1шт</w:t>
            </w:r>
          </w:p>
          <w:p w:rsidR="00EF36B6" w:rsidRDefault="00EF36B6" w:rsidP="005456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t xml:space="preserve"> </w:t>
            </w:r>
            <w:r w:rsidR="007209C9">
              <w:t>с</w:t>
            </w:r>
            <w:r w:rsidRPr="00EF36B6">
              <w:rPr>
                <w:rFonts w:ascii="Times New Roman" w:hAnsi="Times New Roman" w:cs="Times New Roman"/>
                <w:sz w:val="22"/>
                <w:szCs w:val="22"/>
              </w:rPr>
              <w:t>нос аварийных жилых домов</w:t>
            </w:r>
            <w:r w:rsidR="007209C9">
              <w:rPr>
                <w:rFonts w:ascii="Times New Roman" w:hAnsi="Times New Roman" w:cs="Times New Roman"/>
                <w:sz w:val="22"/>
                <w:szCs w:val="22"/>
              </w:rPr>
              <w:t xml:space="preserve"> (2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EF36B6" w:rsidRPr="00D676BB" w:rsidRDefault="00EF36B6" w:rsidP="005456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562E" w:rsidRDefault="0054562E" w:rsidP="00470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562E" w:rsidRDefault="0054562E" w:rsidP="00470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335" w:rsidRPr="00D676BB" w:rsidRDefault="009A7335" w:rsidP="00EF36B6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35" w:rsidRPr="0018132F" w:rsidRDefault="009A7335" w:rsidP="00470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8132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Целевой показатель достигнут</w:t>
            </w:r>
          </w:p>
        </w:tc>
      </w:tr>
    </w:tbl>
    <w:p w:rsidR="00A765F6" w:rsidRPr="009A7335" w:rsidRDefault="005E6660" w:rsidP="009A733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A733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Финансирование программы составило </w:t>
      </w:r>
      <w:r w:rsidR="00D70C6D" w:rsidRPr="009A7335">
        <w:rPr>
          <w:rFonts w:ascii="Times New Roman" w:eastAsiaTheme="minorHAnsi" w:hAnsi="Times New Roman" w:cs="Times New Roman"/>
          <w:color w:val="auto"/>
          <w:lang w:eastAsia="en-US" w:bidi="ar-SA"/>
        </w:rPr>
        <w:t>100</w:t>
      </w:r>
      <w:r w:rsidRPr="009A733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%. Уровень достижения показателей эффективности </w:t>
      </w:r>
      <w:r w:rsidR="0082004B" w:rsidRPr="009A7335">
        <w:rPr>
          <w:rFonts w:ascii="Times New Roman" w:eastAsiaTheme="minorHAnsi" w:hAnsi="Times New Roman" w:cs="Times New Roman"/>
          <w:color w:val="auto"/>
          <w:lang w:eastAsia="en-US" w:bidi="ar-SA"/>
        </w:rPr>
        <w:t>–</w:t>
      </w:r>
      <w:r w:rsidRPr="009A733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90540C" w:rsidRPr="009A7335">
        <w:rPr>
          <w:rFonts w:ascii="Times New Roman" w:eastAsiaTheme="minorHAnsi" w:hAnsi="Times New Roman" w:cs="Times New Roman"/>
          <w:color w:val="auto"/>
          <w:lang w:eastAsia="en-US" w:bidi="ar-SA"/>
        </w:rPr>
        <w:t>0,9</w:t>
      </w:r>
      <w:r w:rsidRPr="009A733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Достигнуты целевые показатели по </w:t>
      </w:r>
      <w:r w:rsidR="008661DA" w:rsidRPr="009A7335">
        <w:rPr>
          <w:rFonts w:ascii="Times New Roman" w:hAnsi="Times New Roman" w:cs="Times New Roman"/>
        </w:rPr>
        <w:t>создание комфортных условий жизнедеятельности в сельской местности и  активизация местного населения в решении вопросов местного значения.</w:t>
      </w:r>
    </w:p>
    <w:p w:rsidR="008661DA" w:rsidRPr="009A7335" w:rsidRDefault="008661DA" w:rsidP="008661DA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A765F6" w:rsidRPr="009A7335" w:rsidRDefault="00A765F6" w:rsidP="00A765F6">
      <w:pPr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A7335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Муниципальная программа «</w:t>
      </w:r>
      <w:r w:rsidRPr="009A7335">
        <w:rPr>
          <w:rFonts w:ascii="Times New Roman" w:hAnsi="Times New Roman" w:cs="Times New Roman"/>
          <w:b/>
        </w:rPr>
        <w:t xml:space="preserve">Развитие автомобильных дорог </w:t>
      </w:r>
      <w:proofErr w:type="spellStart"/>
      <w:r w:rsidRPr="009A7335">
        <w:rPr>
          <w:rFonts w:ascii="Times New Roman" w:hAnsi="Times New Roman" w:cs="Times New Roman"/>
          <w:b/>
        </w:rPr>
        <w:t>Доможировского</w:t>
      </w:r>
      <w:proofErr w:type="spellEnd"/>
      <w:r w:rsidRPr="009A7335">
        <w:rPr>
          <w:rFonts w:ascii="Times New Roman" w:hAnsi="Times New Roman" w:cs="Times New Roman"/>
          <w:b/>
        </w:rPr>
        <w:t xml:space="preserve"> сельского поселения</w:t>
      </w:r>
      <w:r w:rsidR="009A7335">
        <w:rPr>
          <w:rFonts w:ascii="Times New Roman" w:hAnsi="Times New Roman" w:cs="Times New Roman"/>
          <w:b/>
        </w:rPr>
        <w:t xml:space="preserve"> </w:t>
      </w:r>
      <w:proofErr w:type="spellStart"/>
      <w:r w:rsidRPr="009A7335">
        <w:rPr>
          <w:rFonts w:ascii="Times New Roman" w:hAnsi="Times New Roman" w:cs="Times New Roman"/>
          <w:b/>
        </w:rPr>
        <w:t>Лодейнопольского</w:t>
      </w:r>
      <w:proofErr w:type="spellEnd"/>
      <w:r w:rsidRPr="009A7335">
        <w:rPr>
          <w:rFonts w:ascii="Times New Roman" w:hAnsi="Times New Roman" w:cs="Times New Roman"/>
          <w:b/>
        </w:rPr>
        <w:t xml:space="preserve"> муниципального района Ленинградской области</w:t>
      </w:r>
      <w:r w:rsidRPr="009A7335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»</w:t>
      </w:r>
    </w:p>
    <w:p w:rsidR="00A765F6" w:rsidRPr="009A7335" w:rsidRDefault="00A765F6" w:rsidP="009A7335">
      <w:pPr>
        <w:widowControl/>
        <w:spacing w:before="240" w:after="200" w:line="276" w:lineRule="auto"/>
        <w:ind w:firstLine="708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7335">
        <w:rPr>
          <w:rFonts w:ascii="Times New Roman" w:eastAsiaTheme="minorHAnsi" w:hAnsi="Times New Roman" w:cs="Times New Roman"/>
          <w:color w:val="auto"/>
          <w:lang w:eastAsia="en-US" w:bidi="ar-SA"/>
        </w:rPr>
        <w:t>Планируемые и достигнутые результаты в 201</w:t>
      </w:r>
      <w:r w:rsidR="00D47C99" w:rsidRPr="009A7335">
        <w:rPr>
          <w:rFonts w:ascii="Times New Roman" w:eastAsiaTheme="minorHAnsi" w:hAnsi="Times New Roman" w:cs="Times New Roman"/>
          <w:color w:val="auto"/>
          <w:lang w:eastAsia="en-US" w:bidi="ar-SA"/>
        </w:rPr>
        <w:t>8</w:t>
      </w:r>
      <w:r w:rsidRPr="009A733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году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828"/>
        <w:gridCol w:w="3118"/>
      </w:tblGrid>
      <w:tr w:rsidR="00A765F6" w:rsidRPr="005E6660" w:rsidTr="00BD175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F6" w:rsidRPr="001900A5" w:rsidRDefault="00A765F6" w:rsidP="00BD175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1900A5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Подпрограммы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F6" w:rsidRPr="001900A5" w:rsidRDefault="00A765F6" w:rsidP="00BD175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1900A5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Индикаторы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F6" w:rsidRPr="001900A5" w:rsidRDefault="00A765F6" w:rsidP="00BD175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1900A5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Достигнутые результаты</w:t>
            </w:r>
          </w:p>
          <w:p w:rsidR="00A765F6" w:rsidRPr="001900A5" w:rsidRDefault="00A765F6" w:rsidP="00BD175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357F07" w:rsidRPr="00357F07" w:rsidTr="00357F0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07" w:rsidRPr="00357F07" w:rsidRDefault="00357F07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57F0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Подпрограмма 1 «</w:t>
            </w:r>
            <w:r w:rsidRPr="00357F07">
              <w:rPr>
                <w:rFonts w:ascii="Times New Roman" w:hAnsi="Times New Roman" w:cs="Times New Roman"/>
                <w:color w:val="auto"/>
              </w:rPr>
              <w:t xml:space="preserve">Капитальный ремонт и ремонт автомобильных дорог общего пользования местного значения, в том числе в населенных пунктах </w:t>
            </w:r>
            <w:proofErr w:type="spellStart"/>
            <w:r w:rsidRPr="00357F07">
              <w:rPr>
                <w:rFonts w:ascii="Times New Roman" w:hAnsi="Times New Roman" w:cs="Times New Roman"/>
                <w:color w:val="auto"/>
              </w:rPr>
              <w:t>Доможировского</w:t>
            </w:r>
            <w:proofErr w:type="spellEnd"/>
            <w:r w:rsidRPr="00357F07">
              <w:rPr>
                <w:rFonts w:ascii="Times New Roman" w:hAnsi="Times New Roman" w:cs="Times New Roman"/>
                <w:color w:val="auto"/>
              </w:rPr>
              <w:t xml:space="preserve"> сельского поселения </w:t>
            </w:r>
            <w:proofErr w:type="spellStart"/>
            <w:r w:rsidRPr="00357F07">
              <w:rPr>
                <w:rFonts w:ascii="Times New Roman" w:hAnsi="Times New Roman" w:cs="Times New Roman"/>
                <w:color w:val="auto"/>
              </w:rPr>
              <w:t>Лодейнопольского</w:t>
            </w:r>
            <w:proofErr w:type="spellEnd"/>
            <w:r w:rsidRPr="00357F07">
              <w:rPr>
                <w:rFonts w:ascii="Times New Roman" w:hAnsi="Times New Roman" w:cs="Times New Roman"/>
                <w:color w:val="auto"/>
              </w:rPr>
              <w:t xml:space="preserve"> муниципального района </w:t>
            </w:r>
            <w:proofErr w:type="gramStart"/>
            <w:r w:rsidRPr="00357F07">
              <w:rPr>
                <w:rFonts w:ascii="Times New Roman" w:hAnsi="Times New Roman" w:cs="Times New Roman"/>
                <w:color w:val="auto"/>
              </w:rPr>
              <w:lastRenderedPageBreak/>
              <w:t>Ленинградской</w:t>
            </w:r>
            <w:proofErr w:type="gramEnd"/>
            <w:r w:rsidRPr="00357F0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07" w:rsidRPr="00357F07" w:rsidRDefault="00357F07" w:rsidP="00357F07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57F07">
              <w:rPr>
                <w:rFonts w:ascii="Times New Roman" w:hAnsi="Times New Roman" w:cs="Times New Roman"/>
                <w:color w:val="auto"/>
              </w:rPr>
              <w:lastRenderedPageBreak/>
              <w:t xml:space="preserve">увеличение протяженности автомобильных дорог общего пользования местного значения с твердым покрытием в населенных пунктах </w:t>
            </w:r>
            <w:proofErr w:type="spellStart"/>
            <w:r w:rsidRPr="00357F07">
              <w:rPr>
                <w:rFonts w:ascii="Times New Roman" w:hAnsi="Times New Roman" w:cs="Times New Roman"/>
                <w:color w:val="auto"/>
              </w:rPr>
              <w:t>Доможировского</w:t>
            </w:r>
            <w:proofErr w:type="spellEnd"/>
            <w:r w:rsidRPr="00357F07">
              <w:rPr>
                <w:rFonts w:ascii="Times New Roman" w:hAnsi="Times New Roman" w:cs="Times New Roman"/>
                <w:color w:val="auto"/>
              </w:rPr>
              <w:t xml:space="preserve"> сельского поселения </w:t>
            </w:r>
            <w:proofErr w:type="spellStart"/>
            <w:r w:rsidRPr="00357F07">
              <w:rPr>
                <w:rFonts w:ascii="Times New Roman" w:hAnsi="Times New Roman" w:cs="Times New Roman"/>
                <w:color w:val="auto"/>
              </w:rPr>
              <w:t>Лодейнопольского</w:t>
            </w:r>
            <w:proofErr w:type="spellEnd"/>
            <w:r w:rsidRPr="00357F07">
              <w:rPr>
                <w:rFonts w:ascii="Times New Roman" w:hAnsi="Times New Roman" w:cs="Times New Roman"/>
                <w:color w:val="auto"/>
              </w:rPr>
              <w:t xml:space="preserve"> муниципального района Ленинградской области  </w:t>
            </w:r>
            <w:r w:rsidRPr="00357F07">
              <w:rPr>
                <w:rFonts w:ascii="Times New Roman" w:hAnsi="Times New Roman" w:cs="Times New Roman"/>
                <w:color w:val="auto"/>
              </w:rPr>
              <w:lastRenderedPageBreak/>
              <w:t xml:space="preserve">соответствующих нормативным требованиям </w:t>
            </w:r>
            <w:r w:rsidRPr="00F13990">
              <w:rPr>
                <w:rFonts w:ascii="Times New Roman" w:hAnsi="Times New Roman" w:cs="Times New Roman"/>
                <w:color w:val="auto"/>
              </w:rPr>
              <w:t>на 8%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07" w:rsidRPr="00357F07" w:rsidRDefault="00357F07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57F0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Целевой показатель достигнут</w:t>
            </w:r>
          </w:p>
        </w:tc>
      </w:tr>
      <w:tr w:rsidR="00357F07" w:rsidRPr="00357F07" w:rsidTr="00357F0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07" w:rsidRPr="00357F07" w:rsidRDefault="00357F07" w:rsidP="00357F07">
            <w:pPr>
              <w:pStyle w:val="1"/>
              <w:jc w:val="left"/>
              <w:rPr>
                <w:sz w:val="24"/>
                <w:szCs w:val="24"/>
                <w:lang w:bidi="ru-RU"/>
              </w:rPr>
            </w:pPr>
            <w:r w:rsidRPr="00357F07">
              <w:rPr>
                <w:rFonts w:eastAsiaTheme="minorHAnsi"/>
                <w:sz w:val="24"/>
                <w:szCs w:val="24"/>
                <w:lang w:eastAsia="en-US" w:bidi="ru-RU"/>
              </w:rPr>
              <w:lastRenderedPageBreak/>
              <w:t>Подпрограмма 2 «</w:t>
            </w:r>
            <w:r w:rsidRPr="00357F07">
              <w:rPr>
                <w:sz w:val="24"/>
                <w:szCs w:val="24"/>
                <w:lang w:bidi="ru-RU"/>
              </w:rPr>
              <w:t xml:space="preserve">Поддержание существующей сети </w:t>
            </w:r>
            <w:proofErr w:type="gramStart"/>
            <w:r w:rsidRPr="00357F07">
              <w:rPr>
                <w:sz w:val="24"/>
                <w:szCs w:val="24"/>
                <w:lang w:bidi="ru-RU"/>
              </w:rPr>
              <w:t>автомобильных</w:t>
            </w:r>
            <w:proofErr w:type="gramEnd"/>
            <w:r w:rsidRPr="00357F07">
              <w:rPr>
                <w:sz w:val="24"/>
                <w:szCs w:val="24"/>
                <w:lang w:bidi="ru-RU"/>
              </w:rPr>
              <w:t xml:space="preserve"> </w:t>
            </w:r>
          </w:p>
          <w:p w:rsidR="00357F07" w:rsidRPr="00357F07" w:rsidRDefault="00357F07" w:rsidP="00357F07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57F07">
              <w:rPr>
                <w:rFonts w:ascii="Times New Roman" w:hAnsi="Times New Roman" w:cs="Times New Roman"/>
                <w:color w:val="auto"/>
              </w:rPr>
              <w:t xml:space="preserve">дорог общего пользования в населенных пунктах </w:t>
            </w:r>
            <w:proofErr w:type="spellStart"/>
            <w:r w:rsidRPr="00357F07">
              <w:rPr>
                <w:rFonts w:ascii="Times New Roman" w:hAnsi="Times New Roman" w:cs="Times New Roman"/>
                <w:color w:val="auto"/>
              </w:rPr>
              <w:t>Доможировского</w:t>
            </w:r>
            <w:proofErr w:type="spellEnd"/>
            <w:r w:rsidRPr="00357F07">
              <w:rPr>
                <w:rFonts w:ascii="Times New Roman" w:hAnsi="Times New Roman" w:cs="Times New Roman"/>
                <w:color w:val="auto"/>
              </w:rPr>
              <w:t xml:space="preserve"> сельского поселения</w:t>
            </w:r>
            <w:r w:rsidRPr="00357F0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07" w:rsidRPr="00357F07" w:rsidRDefault="00357F07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57F07">
              <w:rPr>
                <w:rFonts w:ascii="Times New Roman" w:hAnsi="Times New Roman" w:cs="Times New Roman"/>
                <w:color w:val="auto"/>
              </w:rPr>
              <w:t xml:space="preserve">Содержание автомобильных дорог в населенных пунктах </w:t>
            </w:r>
            <w:proofErr w:type="spellStart"/>
            <w:r w:rsidRPr="00357F07">
              <w:rPr>
                <w:rFonts w:ascii="Times New Roman" w:hAnsi="Times New Roman" w:cs="Times New Roman"/>
                <w:color w:val="auto"/>
              </w:rPr>
              <w:t>Доможировского</w:t>
            </w:r>
            <w:proofErr w:type="spellEnd"/>
            <w:r w:rsidRPr="00357F07">
              <w:rPr>
                <w:rFonts w:ascii="Times New Roman" w:hAnsi="Times New Roman" w:cs="Times New Roman"/>
                <w:color w:val="auto"/>
              </w:rPr>
              <w:t xml:space="preserve"> сельского поселения</w:t>
            </w:r>
            <w:r w:rsidRPr="00357F0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07" w:rsidRPr="00357F07" w:rsidRDefault="00357F07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57F07">
              <w:rPr>
                <w:rFonts w:ascii="Times New Roman" w:hAnsi="Times New Roman" w:cs="Times New Roman"/>
                <w:color w:val="auto"/>
              </w:rPr>
              <w:t xml:space="preserve">Содержание автомобильных дорог в населенных пунктах </w:t>
            </w:r>
            <w:proofErr w:type="spellStart"/>
            <w:r w:rsidRPr="00357F07">
              <w:rPr>
                <w:rFonts w:ascii="Times New Roman" w:hAnsi="Times New Roman" w:cs="Times New Roman"/>
                <w:color w:val="auto"/>
              </w:rPr>
              <w:t>Доможировского</w:t>
            </w:r>
            <w:proofErr w:type="spellEnd"/>
            <w:r w:rsidRPr="00357F07">
              <w:rPr>
                <w:rFonts w:ascii="Times New Roman" w:hAnsi="Times New Roman" w:cs="Times New Roman"/>
                <w:color w:val="auto"/>
              </w:rPr>
              <w:t xml:space="preserve"> сельского поселения</w:t>
            </w:r>
            <w:r w:rsidRPr="00357F0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 Целевой показатель достигнут.</w:t>
            </w:r>
          </w:p>
        </w:tc>
      </w:tr>
    </w:tbl>
    <w:p w:rsidR="00357F07" w:rsidRPr="00357F07" w:rsidRDefault="00357F07" w:rsidP="00F13990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57F0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Финансирование программы из средств областного бюджета составило </w:t>
      </w:r>
      <w:r w:rsidRPr="00F13990">
        <w:rPr>
          <w:rFonts w:ascii="Times New Roman" w:eastAsiaTheme="minorHAnsi" w:hAnsi="Times New Roman" w:cs="Times New Roman"/>
          <w:color w:val="auto"/>
          <w:lang w:eastAsia="en-US" w:bidi="ar-SA"/>
        </w:rPr>
        <w:t>– 100%.</w:t>
      </w:r>
      <w:r w:rsidRPr="00357F0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Уровень достижения показателей эффективности </w:t>
      </w:r>
      <w:r w:rsidRPr="00F13990">
        <w:rPr>
          <w:rFonts w:ascii="Times New Roman" w:eastAsiaTheme="minorHAnsi" w:hAnsi="Times New Roman" w:cs="Times New Roman"/>
          <w:color w:val="auto"/>
          <w:lang w:eastAsia="en-US" w:bidi="ar-SA"/>
        </w:rPr>
        <w:t>- 0,9.</w:t>
      </w:r>
      <w:r w:rsidRPr="00357F0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Достигнуты целевые показатели по </w:t>
      </w:r>
      <w:r w:rsidRPr="00357F07">
        <w:rPr>
          <w:rFonts w:ascii="Times New Roman" w:eastAsia="Times New Roman" w:hAnsi="Times New Roman" w:cs="Times New Roman"/>
          <w:color w:val="auto"/>
          <w:lang w:bidi="ar-SA"/>
        </w:rPr>
        <w:t xml:space="preserve">сокращению доли </w:t>
      </w:r>
      <w:r w:rsidRPr="00357F07">
        <w:rPr>
          <w:rFonts w:ascii="Times New Roman" w:eastAsiaTheme="minorHAnsi" w:hAnsi="Times New Roman" w:cs="Times New Roman"/>
          <w:color w:val="auto"/>
          <w:lang w:eastAsia="en-US" w:bidi="ar-SA"/>
        </w:rPr>
        <w:t>протяженности автомобильных дорог общего пользования местного значения, не отвечающим нормативным требованиям, в общей протяженности автомобильных дорог общего пользования местного значения.</w:t>
      </w:r>
    </w:p>
    <w:p w:rsidR="00357F07" w:rsidRPr="00357F07" w:rsidRDefault="00357F07" w:rsidP="00357F07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765F6" w:rsidRPr="009A7335" w:rsidRDefault="001F4FA4" w:rsidP="00D47C99">
      <w:pPr>
        <w:jc w:val="center"/>
        <w:rPr>
          <w:rFonts w:ascii="Times New Roman" w:hAnsi="Times New Roman" w:cs="Times New Roman"/>
          <w:b/>
        </w:rPr>
      </w:pPr>
      <w:r w:rsidRPr="001F4FA4">
        <w:rPr>
          <w:rFonts w:ascii="Times New Roman" w:eastAsia="Times New Roman" w:hAnsi="Times New Roman" w:cs="Times New Roman"/>
          <w:b/>
          <w:color w:val="auto"/>
          <w:lang w:bidi="ar-SA"/>
        </w:rPr>
        <w:t>М</w:t>
      </w:r>
      <w:r w:rsidR="00A765F6" w:rsidRPr="001F4FA4">
        <w:rPr>
          <w:rFonts w:ascii="Times New Roman" w:eastAsia="Times New Roman" w:hAnsi="Times New Roman" w:cs="Times New Roman"/>
          <w:b/>
          <w:color w:val="auto"/>
          <w:lang w:bidi="ar-SA"/>
        </w:rPr>
        <w:t>униципальная программа</w:t>
      </w:r>
      <w:r w:rsidR="00A765F6" w:rsidRPr="009A7335">
        <w:rPr>
          <w:rFonts w:ascii="Times New Roman" w:eastAsia="Times New Roman" w:hAnsi="Times New Roman" w:cs="Times New Roman"/>
          <w:color w:val="auto"/>
          <w:lang w:bidi="ar-SA"/>
        </w:rPr>
        <w:t xml:space="preserve"> «</w:t>
      </w:r>
      <w:r w:rsidR="00A765F6" w:rsidRPr="009A7335">
        <w:rPr>
          <w:rFonts w:ascii="Times New Roman" w:hAnsi="Times New Roman" w:cs="Times New Roman"/>
          <w:b/>
        </w:rPr>
        <w:t xml:space="preserve">Развитие культуры в </w:t>
      </w:r>
      <w:proofErr w:type="spellStart"/>
      <w:r w:rsidR="00A765F6" w:rsidRPr="009A7335">
        <w:rPr>
          <w:rFonts w:ascii="Times New Roman" w:hAnsi="Times New Roman" w:cs="Times New Roman"/>
          <w:b/>
        </w:rPr>
        <w:t>Доможировском</w:t>
      </w:r>
      <w:proofErr w:type="spellEnd"/>
      <w:r w:rsidR="00A765F6" w:rsidRPr="009A7335">
        <w:rPr>
          <w:rFonts w:ascii="Times New Roman" w:hAnsi="Times New Roman" w:cs="Times New Roman"/>
          <w:b/>
        </w:rPr>
        <w:t xml:space="preserve"> </w:t>
      </w:r>
      <w:proofErr w:type="gramStart"/>
      <w:r w:rsidR="00A765F6" w:rsidRPr="009A7335">
        <w:rPr>
          <w:rFonts w:ascii="Times New Roman" w:hAnsi="Times New Roman" w:cs="Times New Roman"/>
          <w:b/>
        </w:rPr>
        <w:t>сельском</w:t>
      </w:r>
      <w:proofErr w:type="gramEnd"/>
    </w:p>
    <w:p w:rsidR="00A765F6" w:rsidRPr="009A7335" w:rsidRDefault="00A765F6" w:rsidP="00A765F6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lang w:eastAsia="en-US"/>
        </w:rPr>
      </w:pPr>
      <w:proofErr w:type="gramStart"/>
      <w:r w:rsidRPr="009A7335">
        <w:rPr>
          <w:rFonts w:ascii="Times New Roman" w:hAnsi="Times New Roman" w:cs="Times New Roman"/>
          <w:b/>
        </w:rPr>
        <w:t>поселении</w:t>
      </w:r>
      <w:proofErr w:type="gramEnd"/>
      <w:r w:rsidRPr="009A7335">
        <w:rPr>
          <w:rFonts w:ascii="Times New Roman" w:hAnsi="Times New Roman" w:cs="Times New Roman"/>
          <w:b/>
        </w:rPr>
        <w:t xml:space="preserve"> </w:t>
      </w:r>
      <w:proofErr w:type="spellStart"/>
      <w:r w:rsidRPr="009A7335">
        <w:rPr>
          <w:rFonts w:ascii="Times New Roman" w:hAnsi="Times New Roman" w:cs="Times New Roman"/>
          <w:b/>
        </w:rPr>
        <w:t>Лодейнопольского</w:t>
      </w:r>
      <w:proofErr w:type="spellEnd"/>
      <w:r w:rsidRPr="009A7335">
        <w:rPr>
          <w:rFonts w:ascii="Times New Roman" w:hAnsi="Times New Roman" w:cs="Times New Roman"/>
          <w:b/>
        </w:rPr>
        <w:t xml:space="preserve"> муниципального </w:t>
      </w:r>
      <w:r w:rsidRPr="009A7335">
        <w:rPr>
          <w:rFonts w:ascii="Times New Roman" w:hAnsi="Times New Roman" w:cs="Times New Roman"/>
          <w:b/>
          <w:lang w:eastAsia="en-US"/>
        </w:rPr>
        <w:t>района  Ленинградской области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51"/>
        <w:gridCol w:w="3328"/>
        <w:gridCol w:w="3329"/>
      </w:tblGrid>
      <w:tr w:rsidR="00F13990" w:rsidRPr="00207FCB" w:rsidTr="00F13990">
        <w:tc>
          <w:tcPr>
            <w:tcW w:w="3351" w:type="dxa"/>
          </w:tcPr>
          <w:p w:rsidR="00A765F6" w:rsidRPr="003D4E64" w:rsidRDefault="00A765F6" w:rsidP="00BD1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4E6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Подпрограммы</w:t>
            </w:r>
          </w:p>
        </w:tc>
        <w:tc>
          <w:tcPr>
            <w:tcW w:w="3328" w:type="dxa"/>
          </w:tcPr>
          <w:p w:rsidR="00A765F6" w:rsidRPr="003D4E64" w:rsidRDefault="00A765F6" w:rsidP="00BD1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4E6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Индикаторы</w:t>
            </w:r>
          </w:p>
        </w:tc>
        <w:tc>
          <w:tcPr>
            <w:tcW w:w="3329" w:type="dxa"/>
          </w:tcPr>
          <w:p w:rsidR="00A765F6" w:rsidRPr="003D4E64" w:rsidRDefault="00A765F6" w:rsidP="00BD1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4E6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Достигнутые результаты</w:t>
            </w:r>
          </w:p>
        </w:tc>
      </w:tr>
      <w:tr w:rsidR="00F13990" w:rsidRPr="00207FCB" w:rsidTr="00F13990">
        <w:tc>
          <w:tcPr>
            <w:tcW w:w="3351" w:type="dxa"/>
          </w:tcPr>
          <w:p w:rsidR="00A765F6" w:rsidRPr="00F13990" w:rsidRDefault="00A765F6" w:rsidP="00BD175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07FCB">
              <w:rPr>
                <w:rFonts w:ascii="Times New Roman" w:hAnsi="Times New Roman" w:cs="Times New Roman"/>
                <w:color w:val="C0504D" w:themeColor="accent2"/>
              </w:rPr>
              <w:t xml:space="preserve"> </w:t>
            </w:r>
            <w:r w:rsidRPr="00F139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доступа жителей </w:t>
            </w:r>
            <w:proofErr w:type="spellStart"/>
            <w:r w:rsidRPr="00F139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Доможировского</w:t>
            </w:r>
            <w:proofErr w:type="spellEnd"/>
            <w:r w:rsidRPr="00F139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поселения </w:t>
            </w:r>
            <w:proofErr w:type="spellStart"/>
            <w:r w:rsidRPr="00F139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Лодейнопольского</w:t>
            </w:r>
            <w:proofErr w:type="spellEnd"/>
            <w:r w:rsidRPr="00F139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муниципального района Ленинградской области  к культурным ценностям</w:t>
            </w:r>
          </w:p>
        </w:tc>
        <w:tc>
          <w:tcPr>
            <w:tcW w:w="3328" w:type="dxa"/>
          </w:tcPr>
          <w:p w:rsidR="00A765F6" w:rsidRPr="00F13990" w:rsidRDefault="00A765F6" w:rsidP="00BD1752">
            <w:pPr>
              <w:widowControl w:val="0"/>
              <w:numPr>
                <w:ilvl w:val="0"/>
                <w:numId w:val="6"/>
              </w:numPr>
              <w:tabs>
                <w:tab w:val="left" w:pos="163"/>
              </w:tabs>
              <w:spacing w:line="240" w:lineRule="atLeast"/>
              <w:ind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F13990">
              <w:rPr>
                <w:rFonts w:ascii="Times New Roman" w:hAnsi="Times New Roman" w:cs="Times New Roman"/>
                <w:color w:val="auto"/>
              </w:rPr>
              <w:t>доля мероприятий для детей до 14 лет включительно в общем числе культурно - досуговых мероприятий;</w:t>
            </w:r>
          </w:p>
          <w:p w:rsidR="00A765F6" w:rsidRPr="00F13990" w:rsidRDefault="00A765F6" w:rsidP="00BD1752">
            <w:pPr>
              <w:widowControl w:val="0"/>
              <w:numPr>
                <w:ilvl w:val="0"/>
                <w:numId w:val="6"/>
              </w:numPr>
              <w:tabs>
                <w:tab w:val="left" w:pos="298"/>
              </w:tabs>
              <w:spacing w:line="240" w:lineRule="atLeast"/>
              <w:ind w:firstLine="34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13990">
              <w:rPr>
                <w:rFonts w:ascii="Times New Roman" w:hAnsi="Times New Roman" w:cs="Times New Roman"/>
                <w:color w:val="auto"/>
              </w:rPr>
              <w:t>темп роста количества участников клубных формирований, принимающих участие в культурно-массовых мероприятиях по сравнению с предыдущим годом;</w:t>
            </w:r>
          </w:p>
          <w:p w:rsidR="00A765F6" w:rsidRPr="00F13990" w:rsidRDefault="00A765F6" w:rsidP="00BD1752">
            <w:pPr>
              <w:spacing w:line="24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13990">
              <w:rPr>
                <w:rFonts w:ascii="Times New Roman" w:hAnsi="Times New Roman" w:cs="Times New Roman"/>
                <w:color w:val="auto"/>
              </w:rPr>
              <w:t>- количество экземпляров библиотечного фонда библиотек на 1000 жителей;</w:t>
            </w:r>
          </w:p>
          <w:p w:rsidR="00A765F6" w:rsidRPr="00F13990" w:rsidRDefault="00A765F6" w:rsidP="00BD1752">
            <w:pPr>
              <w:spacing w:line="24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13990">
              <w:rPr>
                <w:rFonts w:ascii="Times New Roman" w:hAnsi="Times New Roman" w:cs="Times New Roman"/>
                <w:color w:val="auto"/>
              </w:rPr>
              <w:t>- количество выданных экземпляров библиотечного фонда пользователям на 1000 жителей;</w:t>
            </w:r>
          </w:p>
          <w:p w:rsidR="00A765F6" w:rsidRPr="00F13990" w:rsidRDefault="00A765F6" w:rsidP="00BD1752">
            <w:pPr>
              <w:spacing w:line="24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13990">
              <w:rPr>
                <w:rFonts w:ascii="Times New Roman" w:hAnsi="Times New Roman" w:cs="Times New Roman"/>
                <w:color w:val="auto"/>
              </w:rPr>
              <w:t>- количество выполненных справок (консультаций) пользователям на 1000 жителей</w:t>
            </w:r>
          </w:p>
          <w:p w:rsidR="00A765F6" w:rsidRPr="00F13990" w:rsidRDefault="00A765F6" w:rsidP="00BD175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13990">
              <w:rPr>
                <w:rFonts w:ascii="Times New Roman" w:hAnsi="Times New Roman" w:cs="Times New Roman"/>
                <w:color w:val="auto"/>
              </w:rPr>
              <w:t>- количество проведенных библиотеками культурно-просветительных, информационных мероприятий</w:t>
            </w:r>
          </w:p>
          <w:p w:rsidR="00A765F6" w:rsidRPr="00F13990" w:rsidRDefault="00A765F6" w:rsidP="00BD175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13990">
              <w:rPr>
                <w:rFonts w:ascii="Times New Roman" w:hAnsi="Times New Roman" w:cs="Times New Roman"/>
                <w:color w:val="auto"/>
              </w:rPr>
              <w:t>- количество посещений на массовых мероприятиях</w:t>
            </w:r>
          </w:p>
        </w:tc>
        <w:tc>
          <w:tcPr>
            <w:tcW w:w="3329" w:type="dxa"/>
          </w:tcPr>
          <w:p w:rsidR="00A765F6" w:rsidRPr="00F13990" w:rsidRDefault="00F13990" w:rsidP="00F139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="00A765F6" w:rsidRPr="00F13990">
              <w:rPr>
                <w:rFonts w:ascii="Times New Roman" w:eastAsia="Times New Roman" w:hAnsi="Times New Roman" w:cs="Times New Roman"/>
                <w:color w:val="auto"/>
              </w:rPr>
              <w:t>Доля  мероприятий для детей составила 100 %</w:t>
            </w:r>
          </w:p>
          <w:p w:rsidR="00A765F6" w:rsidRPr="00F13990" w:rsidRDefault="00F13990" w:rsidP="00F139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="00A765F6" w:rsidRPr="00F13990">
              <w:rPr>
                <w:rFonts w:ascii="Times New Roman" w:eastAsia="Times New Roman" w:hAnsi="Times New Roman" w:cs="Times New Roman"/>
                <w:color w:val="auto"/>
              </w:rPr>
              <w:t xml:space="preserve">Количество </w:t>
            </w:r>
            <w:proofErr w:type="gramStart"/>
            <w:r w:rsidR="00A765F6" w:rsidRPr="00F13990">
              <w:rPr>
                <w:rFonts w:ascii="Times New Roman" w:eastAsia="Times New Roman" w:hAnsi="Times New Roman" w:cs="Times New Roman"/>
                <w:color w:val="auto"/>
              </w:rPr>
              <w:t>клубных формирований, принимающих участие в культурно-массовых мероприятиях по сравнению с прошлым годом у</w:t>
            </w:r>
            <w:r w:rsidRPr="00F13990">
              <w:rPr>
                <w:rFonts w:ascii="Times New Roman" w:eastAsia="Times New Roman" w:hAnsi="Times New Roman" w:cs="Times New Roman"/>
                <w:color w:val="auto"/>
              </w:rPr>
              <w:t>меньшилось</w:t>
            </w:r>
            <w:proofErr w:type="gramEnd"/>
            <w:r w:rsidR="00A765F6" w:rsidRPr="00F13990">
              <w:rPr>
                <w:rFonts w:ascii="Times New Roman" w:eastAsia="Times New Roman" w:hAnsi="Times New Roman" w:cs="Times New Roman"/>
                <w:color w:val="auto"/>
              </w:rPr>
              <w:t xml:space="preserve"> 0,2 %</w:t>
            </w:r>
          </w:p>
          <w:p w:rsidR="00A765F6" w:rsidRPr="00F13990" w:rsidRDefault="00F13990" w:rsidP="00F139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="00A765F6" w:rsidRPr="00F13990">
              <w:rPr>
                <w:rFonts w:ascii="Times New Roman" w:eastAsia="Times New Roman" w:hAnsi="Times New Roman" w:cs="Times New Roman"/>
                <w:color w:val="auto"/>
              </w:rPr>
              <w:t>Количество экземпляров  библиотечного фонда  библиотек  у</w:t>
            </w:r>
            <w:r w:rsidRPr="00F13990">
              <w:rPr>
                <w:rFonts w:ascii="Times New Roman" w:eastAsia="Times New Roman" w:hAnsi="Times New Roman" w:cs="Times New Roman"/>
                <w:color w:val="auto"/>
              </w:rPr>
              <w:t>меньшилось</w:t>
            </w:r>
            <w:r w:rsidR="00A765F6" w:rsidRPr="00F13990">
              <w:rPr>
                <w:rFonts w:ascii="Times New Roman" w:eastAsia="Times New Roman" w:hAnsi="Times New Roman" w:cs="Times New Roman"/>
                <w:color w:val="auto"/>
              </w:rPr>
              <w:t xml:space="preserve"> на 2 %</w:t>
            </w:r>
          </w:p>
          <w:p w:rsidR="00A765F6" w:rsidRPr="00F13990" w:rsidRDefault="00F13990" w:rsidP="00F139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="00A765F6" w:rsidRPr="00F13990">
              <w:rPr>
                <w:rFonts w:ascii="Times New Roman" w:eastAsia="Times New Roman" w:hAnsi="Times New Roman" w:cs="Times New Roman"/>
                <w:color w:val="auto"/>
              </w:rPr>
              <w:t>Количество выданных  экземпляров  библиотечного фонда  пользователям на 1000 жителей  100 %</w:t>
            </w:r>
          </w:p>
          <w:p w:rsidR="00A765F6" w:rsidRPr="00F13990" w:rsidRDefault="00F13990" w:rsidP="00F139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="00A765F6" w:rsidRPr="00F13990">
              <w:rPr>
                <w:rFonts w:ascii="Times New Roman" w:eastAsia="Times New Roman" w:hAnsi="Times New Roman" w:cs="Times New Roman"/>
                <w:color w:val="auto"/>
              </w:rPr>
              <w:t xml:space="preserve">Количество  выполненных справок  на 1000 жителей </w:t>
            </w:r>
            <w:r w:rsidRPr="00F13990">
              <w:rPr>
                <w:rFonts w:ascii="Times New Roman" w:eastAsia="Times New Roman" w:hAnsi="Times New Roman" w:cs="Times New Roman"/>
                <w:color w:val="auto"/>
              </w:rPr>
              <w:t>–</w:t>
            </w:r>
            <w:r w:rsidR="00A765F6" w:rsidRPr="00F1399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13990">
              <w:rPr>
                <w:rFonts w:ascii="Times New Roman" w:eastAsia="Times New Roman" w:hAnsi="Times New Roman" w:cs="Times New Roman"/>
                <w:color w:val="auto"/>
              </w:rPr>
              <w:t>81</w:t>
            </w:r>
          </w:p>
          <w:p w:rsidR="00F13990" w:rsidRPr="00F13990" w:rsidRDefault="00F13990" w:rsidP="00F139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F13990">
              <w:rPr>
                <w:rFonts w:ascii="Times New Roman" w:eastAsia="Times New Roman" w:hAnsi="Times New Roman" w:cs="Times New Roman"/>
                <w:color w:val="auto"/>
              </w:rPr>
              <w:t xml:space="preserve">Количество проведенных фестивалей, смотров, конкурсов, концертов -244 </w:t>
            </w:r>
          </w:p>
          <w:p w:rsidR="00A765F6" w:rsidRPr="00F13990" w:rsidRDefault="00F13990" w:rsidP="00F1399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="00A765F6" w:rsidRPr="00F13990">
              <w:rPr>
                <w:rFonts w:ascii="Times New Roman" w:eastAsia="Times New Roman" w:hAnsi="Times New Roman" w:cs="Times New Roman"/>
                <w:color w:val="auto"/>
              </w:rPr>
              <w:t xml:space="preserve">Количество проведенных библиотеками   </w:t>
            </w:r>
            <w:r w:rsidR="00A765F6" w:rsidRPr="00F13990">
              <w:rPr>
                <w:rFonts w:ascii="Times New Roman" w:hAnsi="Times New Roman" w:cs="Times New Roman"/>
                <w:color w:val="auto"/>
              </w:rPr>
              <w:t>культурно-просветительных, информа</w:t>
            </w:r>
            <w:r w:rsidRPr="00F13990">
              <w:rPr>
                <w:rFonts w:ascii="Times New Roman" w:hAnsi="Times New Roman" w:cs="Times New Roman"/>
                <w:color w:val="auto"/>
              </w:rPr>
              <w:t>ционных мероприятий -18</w:t>
            </w:r>
          </w:p>
        </w:tc>
      </w:tr>
    </w:tbl>
    <w:p w:rsidR="00A765F6" w:rsidRPr="00F13990" w:rsidRDefault="00A765F6" w:rsidP="009A7335">
      <w:pPr>
        <w:widowControl/>
        <w:spacing w:after="200"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13990">
        <w:rPr>
          <w:rFonts w:ascii="Times New Roman" w:eastAsiaTheme="minorHAnsi" w:hAnsi="Times New Roman" w:cs="Times New Roman"/>
          <w:color w:val="auto"/>
          <w:lang w:eastAsia="en-US" w:bidi="ar-SA"/>
        </w:rPr>
        <w:t>Намеченные цели программы 201</w:t>
      </w:r>
      <w:r w:rsidR="00D47C99" w:rsidRPr="00F13990">
        <w:rPr>
          <w:rFonts w:ascii="Times New Roman" w:eastAsiaTheme="minorHAnsi" w:hAnsi="Times New Roman" w:cs="Times New Roman"/>
          <w:color w:val="auto"/>
          <w:lang w:eastAsia="en-US" w:bidi="ar-SA"/>
        </w:rPr>
        <w:t>8</w:t>
      </w:r>
      <w:r w:rsidRPr="00F1399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года достигнуты. Уровень достижения показателей эффективности -0,9. </w:t>
      </w:r>
    </w:p>
    <w:p w:rsidR="007712B4" w:rsidRDefault="007712B4" w:rsidP="009A7335">
      <w:pPr>
        <w:jc w:val="center"/>
        <w:rPr>
          <w:rFonts w:ascii="Times New Roman" w:hAnsi="Times New Roman"/>
          <w:b/>
        </w:rPr>
      </w:pPr>
      <w:r w:rsidRPr="001F4FA4">
        <w:rPr>
          <w:rFonts w:ascii="Times New Roman" w:hAnsi="Times New Roman"/>
          <w:b/>
        </w:rPr>
        <w:t>Муниципальная программа</w:t>
      </w:r>
      <w:r>
        <w:rPr>
          <w:rFonts w:ascii="Times New Roman" w:hAnsi="Times New Roman"/>
          <w:b/>
        </w:rPr>
        <w:t xml:space="preserve"> «Обеспечение качественным  жильем граждан на </w:t>
      </w:r>
      <w:r>
        <w:rPr>
          <w:rFonts w:ascii="Times New Roman" w:hAnsi="Times New Roman"/>
          <w:b/>
        </w:rPr>
        <w:lastRenderedPageBreak/>
        <w:t xml:space="preserve">территории </w:t>
      </w:r>
      <w:proofErr w:type="spellStart"/>
      <w:r>
        <w:rPr>
          <w:rFonts w:ascii="Times New Roman" w:hAnsi="Times New Roman"/>
          <w:b/>
        </w:rPr>
        <w:t>Доможировско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го</w:t>
      </w:r>
      <w:proofErr w:type="spellEnd"/>
      <w:r>
        <w:rPr>
          <w:rFonts w:ascii="Times New Roman" w:hAnsi="Times New Roman"/>
          <w:b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</w:rPr>
        <w:t>Лодейнопольского</w:t>
      </w:r>
      <w:proofErr w:type="spellEnd"/>
      <w:r>
        <w:rPr>
          <w:rFonts w:ascii="Times New Roman" w:hAnsi="Times New Roman"/>
          <w:b/>
        </w:rPr>
        <w:t xml:space="preserve"> муниципального района Ленинградской области»</w:t>
      </w:r>
    </w:p>
    <w:p w:rsidR="007712B4" w:rsidRPr="009A7335" w:rsidRDefault="007712B4" w:rsidP="009A7335">
      <w:pPr>
        <w:widowControl/>
        <w:spacing w:before="240" w:after="200"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A7335">
        <w:rPr>
          <w:rFonts w:ascii="Times New Roman" w:eastAsia="Times New Roman" w:hAnsi="Times New Roman" w:cs="Times New Roman"/>
          <w:color w:val="auto"/>
          <w:lang w:bidi="ar-SA"/>
        </w:rPr>
        <w:t>Планируемые и достигнутые результаты в 201</w:t>
      </w:r>
      <w:r w:rsidR="001F4FA4"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Pr="009A7335">
        <w:rPr>
          <w:rFonts w:ascii="Times New Roman" w:eastAsia="Times New Roman" w:hAnsi="Times New Roman" w:cs="Times New Roman"/>
          <w:color w:val="auto"/>
          <w:lang w:bidi="ar-SA"/>
        </w:rPr>
        <w:t xml:space="preserve"> году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28"/>
        <w:gridCol w:w="3342"/>
        <w:gridCol w:w="3338"/>
      </w:tblGrid>
      <w:tr w:rsidR="007712B4" w:rsidTr="00FD7B0D">
        <w:tc>
          <w:tcPr>
            <w:tcW w:w="3328" w:type="dxa"/>
          </w:tcPr>
          <w:p w:rsidR="007712B4" w:rsidRPr="001F4FA4" w:rsidRDefault="005071EC" w:rsidP="005E66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F4FA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Подпрограмма</w:t>
            </w:r>
          </w:p>
        </w:tc>
        <w:tc>
          <w:tcPr>
            <w:tcW w:w="3342" w:type="dxa"/>
          </w:tcPr>
          <w:p w:rsidR="007712B4" w:rsidRPr="001F4FA4" w:rsidRDefault="005071EC" w:rsidP="005E66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F4FA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Задачи</w:t>
            </w:r>
          </w:p>
        </w:tc>
        <w:tc>
          <w:tcPr>
            <w:tcW w:w="3338" w:type="dxa"/>
          </w:tcPr>
          <w:p w:rsidR="007712B4" w:rsidRPr="001F4FA4" w:rsidRDefault="005071EC" w:rsidP="005E66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F4FA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Достигнутые результаты</w:t>
            </w:r>
          </w:p>
        </w:tc>
      </w:tr>
      <w:tr w:rsidR="007712B4" w:rsidTr="00FD7B0D">
        <w:tc>
          <w:tcPr>
            <w:tcW w:w="3328" w:type="dxa"/>
          </w:tcPr>
          <w:p w:rsidR="007712B4" w:rsidRPr="005071EC" w:rsidRDefault="00FD7B0D" w:rsidP="005071E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D7B0D">
              <w:rPr>
                <w:rFonts w:ascii="Times New Roman" w:hAnsi="Times New Roman"/>
                <w:sz w:val="24"/>
                <w:szCs w:val="24"/>
              </w:rPr>
              <w:t xml:space="preserve">Обеспечение мероприятий по капитальному ремонту многоквартирных домов на территории </w:t>
            </w:r>
            <w:proofErr w:type="spellStart"/>
            <w:r w:rsidRPr="00FD7B0D">
              <w:rPr>
                <w:rFonts w:ascii="Times New Roman" w:hAnsi="Times New Roman"/>
                <w:sz w:val="24"/>
                <w:szCs w:val="24"/>
              </w:rPr>
              <w:t>Доможировского</w:t>
            </w:r>
            <w:proofErr w:type="spellEnd"/>
            <w:r w:rsidRPr="00FD7B0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5071EC" w:rsidRPr="00507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к  муниципальной программе «Обеспечение качественным  жильем граждан на территории </w:t>
            </w:r>
            <w:proofErr w:type="spellStart"/>
            <w:r w:rsidR="005071EC" w:rsidRPr="005071EC">
              <w:rPr>
                <w:rFonts w:ascii="Times New Roman" w:eastAsia="Calibri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="005071EC" w:rsidRPr="00507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42" w:type="dxa"/>
          </w:tcPr>
          <w:p w:rsidR="007B0A7A" w:rsidRPr="007B0A7A" w:rsidRDefault="007B0A7A" w:rsidP="007B0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0A7A">
              <w:rPr>
                <w:rFonts w:ascii="Times New Roman" w:hAnsi="Times New Roman" w:cs="Times New Roman"/>
                <w:sz w:val="24"/>
                <w:szCs w:val="24"/>
              </w:rPr>
              <w:t>устранение физического износа конструктивных элементов жилых домов;</w:t>
            </w:r>
          </w:p>
          <w:p w:rsidR="007B0A7A" w:rsidRPr="007B0A7A" w:rsidRDefault="007B0A7A" w:rsidP="007B0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0A7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эффективности, устойчивости и надежности функционирования систем жизнеобеспечения населения; </w:t>
            </w:r>
          </w:p>
          <w:p w:rsidR="007B0A7A" w:rsidRPr="007B0A7A" w:rsidRDefault="007B0A7A" w:rsidP="007B0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0A7A"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качества предоставляемых жилищно-коммунальных услуг с одновременным снижением нерациональных затрат; </w:t>
            </w:r>
          </w:p>
          <w:p w:rsidR="007712B4" w:rsidRPr="007B0A7A" w:rsidRDefault="007B0A7A" w:rsidP="007B0A7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A7A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безопасных и благоприятных условий проживания граждан</w:t>
            </w:r>
          </w:p>
        </w:tc>
        <w:tc>
          <w:tcPr>
            <w:tcW w:w="3338" w:type="dxa"/>
          </w:tcPr>
          <w:p w:rsidR="007712B4" w:rsidRDefault="007B0A7A" w:rsidP="007B0A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A7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образование, как собственник жилых помещений, перечисляет Региональному оператору взнос на капитальный ремонт.</w:t>
            </w:r>
          </w:p>
          <w:p w:rsidR="00FD7B0D" w:rsidRPr="007B0A7A" w:rsidRDefault="00FD7B0D" w:rsidP="007B0A7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выполнен.</w:t>
            </w:r>
          </w:p>
        </w:tc>
      </w:tr>
    </w:tbl>
    <w:p w:rsidR="00435650" w:rsidRPr="001F4FA4" w:rsidRDefault="00435650" w:rsidP="001F4FA4">
      <w:pPr>
        <w:widowControl/>
        <w:spacing w:after="200"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F4FA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Финансирование программы составило – 100 %. Уровень достижения показателей эффективности – </w:t>
      </w:r>
      <w:r w:rsidR="00A765F6" w:rsidRPr="001F4FA4">
        <w:rPr>
          <w:rFonts w:ascii="Times New Roman" w:eastAsiaTheme="minorHAnsi" w:hAnsi="Times New Roman" w:cs="Times New Roman"/>
          <w:color w:val="auto"/>
          <w:lang w:eastAsia="en-US" w:bidi="ar-SA"/>
        </w:rPr>
        <w:t>0,9</w:t>
      </w:r>
      <w:r w:rsidRPr="001F4FA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</w:t>
      </w:r>
    </w:p>
    <w:p w:rsidR="00435650" w:rsidRDefault="001F4FA4" w:rsidP="001F4FA4">
      <w:pPr>
        <w:jc w:val="both"/>
        <w:rPr>
          <w:rFonts w:ascii="Times New Roman" w:hAnsi="Times New Roman" w:cs="Times New Roman"/>
          <w:b/>
        </w:rPr>
      </w:pPr>
      <w:r w:rsidRPr="001F4FA4">
        <w:rPr>
          <w:rFonts w:ascii="Times New Roman" w:hAnsi="Times New Roman"/>
          <w:b/>
        </w:rPr>
        <w:t>М</w:t>
      </w:r>
      <w:r w:rsidR="00435650" w:rsidRPr="001F4FA4">
        <w:rPr>
          <w:rFonts w:ascii="Times New Roman" w:hAnsi="Times New Roman"/>
          <w:b/>
        </w:rPr>
        <w:t>униципальная программа</w:t>
      </w:r>
      <w:r w:rsidR="00435650">
        <w:rPr>
          <w:rFonts w:ascii="Times New Roman" w:hAnsi="Times New Roman"/>
          <w:b/>
        </w:rPr>
        <w:t xml:space="preserve"> </w:t>
      </w:r>
      <w:r w:rsidR="00435650">
        <w:rPr>
          <w:rFonts w:ascii="Times New Roman" w:hAnsi="Times New Roman"/>
          <w:b/>
          <w:sz w:val="28"/>
          <w:szCs w:val="28"/>
        </w:rPr>
        <w:t>«</w:t>
      </w:r>
      <w:r w:rsidR="00435650">
        <w:rPr>
          <w:rFonts w:ascii="Times New Roman" w:hAnsi="Times New Roman" w:cs="Times New Roman"/>
          <w:b/>
        </w:rPr>
        <w:t xml:space="preserve">Реализация проектов местных инициатив граждан в </w:t>
      </w:r>
      <w:proofErr w:type="spellStart"/>
      <w:r w:rsidR="00435650">
        <w:rPr>
          <w:rFonts w:ascii="Times New Roman" w:hAnsi="Times New Roman" w:cs="Times New Roman"/>
          <w:b/>
        </w:rPr>
        <w:t>д</w:t>
      </w:r>
      <w:proofErr w:type="gramStart"/>
      <w:r w:rsidR="00435650">
        <w:rPr>
          <w:rFonts w:ascii="Times New Roman" w:hAnsi="Times New Roman" w:cs="Times New Roman"/>
          <w:b/>
        </w:rPr>
        <w:t>.Д</w:t>
      </w:r>
      <w:proofErr w:type="gramEnd"/>
      <w:r w:rsidR="00435650">
        <w:rPr>
          <w:rFonts w:ascii="Times New Roman" w:hAnsi="Times New Roman" w:cs="Times New Roman"/>
          <w:b/>
        </w:rPr>
        <w:t>оможирово</w:t>
      </w:r>
      <w:proofErr w:type="spellEnd"/>
      <w:r w:rsidR="00435650">
        <w:rPr>
          <w:rFonts w:ascii="Times New Roman" w:hAnsi="Times New Roman" w:cs="Times New Roman"/>
          <w:b/>
        </w:rPr>
        <w:t xml:space="preserve">, административном  центре  </w:t>
      </w:r>
      <w:proofErr w:type="spellStart"/>
      <w:r w:rsidR="00435650">
        <w:rPr>
          <w:rFonts w:ascii="Times New Roman" w:hAnsi="Times New Roman" w:cs="Times New Roman"/>
          <w:b/>
        </w:rPr>
        <w:t>Доможировского</w:t>
      </w:r>
      <w:proofErr w:type="spellEnd"/>
      <w:r w:rsidR="00435650">
        <w:rPr>
          <w:rFonts w:ascii="Times New Roman" w:hAnsi="Times New Roman" w:cs="Times New Roman"/>
          <w:b/>
        </w:rPr>
        <w:t xml:space="preserve">  сельского  поселения  </w:t>
      </w:r>
      <w:proofErr w:type="spellStart"/>
      <w:r w:rsidR="00435650">
        <w:rPr>
          <w:rFonts w:ascii="Times New Roman" w:hAnsi="Times New Roman" w:cs="Times New Roman"/>
          <w:b/>
        </w:rPr>
        <w:t>Лодейнопольского</w:t>
      </w:r>
      <w:proofErr w:type="spellEnd"/>
      <w:r w:rsidR="00435650">
        <w:rPr>
          <w:rFonts w:ascii="Times New Roman" w:hAnsi="Times New Roman" w:cs="Times New Roman"/>
          <w:b/>
        </w:rPr>
        <w:t xml:space="preserve"> муниципального района Ленинградской</w:t>
      </w:r>
      <w:r w:rsidR="00435650">
        <w:rPr>
          <w:rFonts w:ascii="Times New Roman" w:hAnsi="Times New Roman" w:cs="Times New Roman"/>
        </w:rPr>
        <w:t xml:space="preserve"> </w:t>
      </w:r>
      <w:r w:rsidR="00435650">
        <w:rPr>
          <w:rFonts w:ascii="Times New Roman" w:hAnsi="Times New Roman" w:cs="Times New Roman"/>
          <w:b/>
        </w:rPr>
        <w:t>области»</w:t>
      </w:r>
    </w:p>
    <w:p w:rsidR="00435650" w:rsidRDefault="00435650" w:rsidP="00435650">
      <w:pPr>
        <w:rPr>
          <w:rFonts w:ascii="Times New Roman" w:hAnsi="Times New Roman" w:cs="Times New Roman"/>
          <w:b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03"/>
        <w:gridCol w:w="3362"/>
        <w:gridCol w:w="3343"/>
      </w:tblGrid>
      <w:tr w:rsidR="00435650" w:rsidTr="007F5B46">
        <w:tc>
          <w:tcPr>
            <w:tcW w:w="3303" w:type="dxa"/>
          </w:tcPr>
          <w:p w:rsidR="00435650" w:rsidRPr="001F4FA4" w:rsidRDefault="001F4FA4" w:rsidP="001F4FA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r w:rsidR="00435650" w:rsidRPr="001F4FA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рограмм</w:t>
            </w:r>
            <w:r w:rsidR="00FB5318" w:rsidRPr="001F4FA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а</w:t>
            </w:r>
          </w:p>
        </w:tc>
        <w:tc>
          <w:tcPr>
            <w:tcW w:w="3362" w:type="dxa"/>
          </w:tcPr>
          <w:p w:rsidR="00435650" w:rsidRPr="001F4FA4" w:rsidRDefault="00435650" w:rsidP="005E66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F4FA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Задачи</w:t>
            </w:r>
          </w:p>
        </w:tc>
        <w:tc>
          <w:tcPr>
            <w:tcW w:w="3343" w:type="dxa"/>
          </w:tcPr>
          <w:p w:rsidR="00435650" w:rsidRPr="001F4FA4" w:rsidRDefault="00DC2A9A" w:rsidP="00DC2A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F4FA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Достигнутые р</w:t>
            </w:r>
            <w:r w:rsidR="00435650" w:rsidRPr="001F4FA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езультаты</w:t>
            </w:r>
          </w:p>
        </w:tc>
      </w:tr>
      <w:tr w:rsidR="0082004B" w:rsidRPr="0082004B" w:rsidTr="007F5B46">
        <w:trPr>
          <w:trHeight w:val="939"/>
        </w:trPr>
        <w:tc>
          <w:tcPr>
            <w:tcW w:w="3303" w:type="dxa"/>
          </w:tcPr>
          <w:p w:rsidR="0082004B" w:rsidRPr="001F4FA4" w:rsidRDefault="00FB5318" w:rsidP="00F37B8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F4FA4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r w:rsidR="000C35A6">
              <w:rPr>
                <w:rFonts w:ascii="Times New Roman" w:hAnsi="Times New Roman" w:cs="Times New Roman"/>
                <w:sz w:val="24"/>
                <w:szCs w:val="24"/>
              </w:rPr>
              <w:t>инициативных предложений граждан на территории д. Доможирово</w:t>
            </w:r>
            <w:r w:rsidRPr="001F4F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62" w:type="dxa"/>
          </w:tcPr>
          <w:p w:rsidR="000C35A6" w:rsidRDefault="000C35A6" w:rsidP="000C35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р</w:t>
            </w:r>
            <w:r w:rsidRPr="000C35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еконструкция сетей и установка наружного освещения с приме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нением прогрессивных технологий;</w:t>
            </w:r>
          </w:p>
          <w:p w:rsidR="000C35A6" w:rsidRDefault="000C35A6" w:rsidP="000C35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снижение эксплуатационных расходов, в том числе за счет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энергоэкономичности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установок</w:t>
            </w:r>
            <w:r w:rsidR="00F37B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наружного освещения;</w:t>
            </w:r>
          </w:p>
          <w:p w:rsidR="00F37B8E" w:rsidRDefault="00F37B8E" w:rsidP="000C35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увеличение количества освещаемых территорий</w:t>
            </w:r>
          </w:p>
          <w:p w:rsidR="000C35A6" w:rsidRPr="000C35A6" w:rsidRDefault="000C35A6" w:rsidP="000C3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43" w:type="dxa"/>
          </w:tcPr>
          <w:p w:rsidR="00F37B8E" w:rsidRDefault="00F37B8E" w:rsidP="007F5B4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Протяженность отремонтированной и освещенной системы уличного освещения 250 м.</w:t>
            </w:r>
          </w:p>
          <w:p w:rsidR="00F37B8E" w:rsidRDefault="00F37B8E" w:rsidP="007F5B4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B5318" w:rsidRPr="00207FCB" w:rsidRDefault="00FB5318" w:rsidP="007F5B46">
            <w:pPr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37B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Показатели выполнены.</w:t>
            </w:r>
          </w:p>
        </w:tc>
      </w:tr>
    </w:tbl>
    <w:p w:rsidR="001F4FA4" w:rsidRDefault="0090540C" w:rsidP="001F4FA4">
      <w:pPr>
        <w:widowControl/>
        <w:spacing w:after="200"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37B8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Финансирование программы составило – 100 %. Уровень достижения показателей эффективности – </w:t>
      </w:r>
      <w:r w:rsidR="004455AD" w:rsidRPr="00F37B8E">
        <w:rPr>
          <w:rFonts w:ascii="Times New Roman" w:eastAsiaTheme="minorHAnsi" w:hAnsi="Times New Roman" w:cs="Times New Roman"/>
          <w:color w:val="auto"/>
          <w:lang w:eastAsia="en-US" w:bidi="ar-SA"/>
        </w:rPr>
        <w:t>0,9</w:t>
      </w:r>
      <w:r w:rsidR="001F4FA4" w:rsidRPr="00F37B8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</w:t>
      </w:r>
      <w:r w:rsidR="00517CB6" w:rsidRPr="00F37B8E">
        <w:rPr>
          <w:rFonts w:ascii="Times New Roman" w:eastAsiaTheme="minorHAnsi" w:hAnsi="Times New Roman" w:cs="Times New Roman"/>
          <w:color w:val="auto"/>
          <w:lang w:eastAsia="en-US" w:bidi="ar-SA"/>
        </w:rPr>
        <w:t>Намеченные цели программы 201</w:t>
      </w:r>
      <w:r w:rsidR="001F4FA4" w:rsidRPr="00F37B8E">
        <w:rPr>
          <w:rFonts w:ascii="Times New Roman" w:eastAsiaTheme="minorHAnsi" w:hAnsi="Times New Roman" w:cs="Times New Roman"/>
          <w:color w:val="auto"/>
          <w:lang w:eastAsia="en-US" w:bidi="ar-SA"/>
        </w:rPr>
        <w:t>8</w:t>
      </w:r>
      <w:r w:rsidR="00517CB6" w:rsidRPr="00F37B8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года достигнуты. </w:t>
      </w:r>
    </w:p>
    <w:p w:rsidR="00F37B8E" w:rsidRPr="00F37B8E" w:rsidRDefault="00F37B8E" w:rsidP="001F4FA4">
      <w:pPr>
        <w:widowControl/>
        <w:spacing w:after="200"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FB5318" w:rsidRDefault="00FB5318" w:rsidP="001F4FA4">
      <w:pPr>
        <w:widowControl/>
        <w:spacing w:line="276" w:lineRule="auto"/>
        <w:jc w:val="both"/>
        <w:rPr>
          <w:rFonts w:ascii="Times New Roman" w:hAnsi="Times New Roman" w:cs="Times New Roman"/>
          <w:b/>
        </w:rPr>
      </w:pPr>
      <w:r w:rsidRPr="001F4FA4">
        <w:rPr>
          <w:rFonts w:ascii="Times New Roman" w:eastAsiaTheme="minorHAnsi" w:hAnsi="Times New Roman" w:cs="Times New Roman"/>
          <w:b/>
          <w:color w:val="auto"/>
          <w:lang w:eastAsia="en-US" w:bidi="ar-SA"/>
        </w:rPr>
        <w:lastRenderedPageBreak/>
        <w:t>Муниципальная программа</w:t>
      </w:r>
      <w:r w:rsidRPr="00FB5318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>«</w:t>
      </w:r>
      <w:r w:rsidRPr="00FB5318">
        <w:rPr>
          <w:rFonts w:ascii="Times New Roman" w:hAnsi="Times New Roman" w:cs="Times New Roman"/>
          <w:b/>
        </w:rPr>
        <w:t xml:space="preserve">Правовое просвещение населения  </w:t>
      </w:r>
      <w:proofErr w:type="spellStart"/>
      <w:r w:rsidRPr="00FB5318">
        <w:rPr>
          <w:rFonts w:ascii="Times New Roman" w:hAnsi="Times New Roman" w:cs="Times New Roman"/>
          <w:b/>
        </w:rPr>
        <w:t>Доможировского</w:t>
      </w:r>
      <w:proofErr w:type="spellEnd"/>
      <w:r w:rsidRPr="00FB5318">
        <w:rPr>
          <w:rFonts w:ascii="Times New Roman" w:hAnsi="Times New Roman" w:cs="Times New Roman"/>
          <w:b/>
        </w:rPr>
        <w:t xml:space="preserve"> сельского поселения  в жилищно-коммунальной сфере</w:t>
      </w:r>
      <w:r>
        <w:rPr>
          <w:rFonts w:ascii="Times New Roman" w:hAnsi="Times New Roman" w:cs="Times New Roman"/>
          <w:b/>
        </w:rPr>
        <w:t>»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03"/>
        <w:gridCol w:w="3362"/>
        <w:gridCol w:w="3343"/>
      </w:tblGrid>
      <w:tr w:rsidR="00FB5318" w:rsidTr="004B6115">
        <w:tc>
          <w:tcPr>
            <w:tcW w:w="3303" w:type="dxa"/>
          </w:tcPr>
          <w:p w:rsidR="00F37B8E" w:rsidRDefault="00F37B8E" w:rsidP="001F4FA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B5318" w:rsidRPr="001F4FA4" w:rsidRDefault="001F4FA4" w:rsidP="001F4FA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F4FA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r w:rsidR="00FB5318" w:rsidRPr="001F4FA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рограмма</w:t>
            </w:r>
          </w:p>
        </w:tc>
        <w:tc>
          <w:tcPr>
            <w:tcW w:w="3362" w:type="dxa"/>
          </w:tcPr>
          <w:p w:rsidR="00FB5318" w:rsidRPr="001F4FA4" w:rsidRDefault="00FB5318" w:rsidP="004B61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F4FA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Задачи</w:t>
            </w:r>
          </w:p>
        </w:tc>
        <w:tc>
          <w:tcPr>
            <w:tcW w:w="3343" w:type="dxa"/>
          </w:tcPr>
          <w:p w:rsidR="00FB5318" w:rsidRPr="001F4FA4" w:rsidRDefault="00FB5318" w:rsidP="004B61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F4FA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Достигнутые результаты</w:t>
            </w:r>
          </w:p>
        </w:tc>
      </w:tr>
      <w:tr w:rsidR="00FB5318" w:rsidTr="004B6115">
        <w:tc>
          <w:tcPr>
            <w:tcW w:w="3303" w:type="dxa"/>
          </w:tcPr>
          <w:p w:rsidR="00FB5318" w:rsidRPr="00FB5318" w:rsidRDefault="00FB5318" w:rsidP="00F37B8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B5318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просвещение населения  </w:t>
            </w:r>
            <w:proofErr w:type="spellStart"/>
            <w:r w:rsidRPr="00FB5318"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FB531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в жилищно-коммунальной сфере</w:t>
            </w:r>
          </w:p>
        </w:tc>
        <w:tc>
          <w:tcPr>
            <w:tcW w:w="3362" w:type="dxa"/>
          </w:tcPr>
          <w:p w:rsidR="00FB5318" w:rsidRPr="00FB5318" w:rsidRDefault="00FB5318" w:rsidP="00FB53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условий, обеспечивающих формирование правового сознания и правовой культуры населения сельского поселения в жилищно-коммунальной сфере;</w:t>
            </w:r>
          </w:p>
          <w:p w:rsidR="00FB5318" w:rsidRPr="00FB5318" w:rsidRDefault="00FB5318" w:rsidP="00FB53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информированности жителей о действующем законодательстве в жилищно-коммунальной сфере, уровня интереса населения к изучению вопросов, связанных с их правами и обязанностями, а также  правового регулирования общественных отношений;</w:t>
            </w:r>
          </w:p>
          <w:p w:rsidR="00FB5318" w:rsidRPr="00FB5318" w:rsidRDefault="00FB5318" w:rsidP="00FB531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318">
              <w:rPr>
                <w:rFonts w:ascii="Times New Roman" w:hAnsi="Times New Roman" w:cs="Times New Roman"/>
                <w:sz w:val="24"/>
                <w:szCs w:val="24"/>
              </w:rPr>
              <w:t>- обеспечение свободного доступа населения поселения к правовой информации в жилищно-коммунальной сфере</w:t>
            </w:r>
          </w:p>
          <w:p w:rsidR="00FB5318" w:rsidRPr="00FB5318" w:rsidRDefault="00FB5318" w:rsidP="004B61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343" w:type="dxa"/>
          </w:tcPr>
          <w:p w:rsidR="00FB5318" w:rsidRDefault="001F4FA4" w:rsidP="00FB531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7B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FB5318" w:rsidRPr="00F37B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зготовлено 2 </w:t>
            </w:r>
            <w:proofErr w:type="gramStart"/>
            <w:r w:rsidR="00FB5318" w:rsidRPr="00F37B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информационных</w:t>
            </w:r>
            <w:proofErr w:type="gramEnd"/>
            <w:r w:rsidR="00FB5318" w:rsidRPr="00F37B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стенда</w:t>
            </w:r>
            <w:r w:rsidRPr="00F37B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F37B8E" w:rsidRPr="00F37B8E" w:rsidRDefault="00F37B8E" w:rsidP="00FB531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FB5318" w:rsidRPr="00F37B8E" w:rsidRDefault="00FB5318" w:rsidP="00FB531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7B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Показатели выполнены.</w:t>
            </w:r>
          </w:p>
          <w:p w:rsidR="00FB5318" w:rsidRPr="00F37B8E" w:rsidRDefault="00FB5318" w:rsidP="004B61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FB5318" w:rsidRDefault="00FB5318" w:rsidP="004455AD">
      <w:pPr>
        <w:widowControl/>
        <w:spacing w:line="276" w:lineRule="auto"/>
        <w:rPr>
          <w:rFonts w:ascii="Times New Roman" w:hAnsi="Times New Roman" w:cs="Times New Roman"/>
          <w:b/>
        </w:rPr>
      </w:pPr>
    </w:p>
    <w:p w:rsidR="00FB5318" w:rsidRPr="00F37B8E" w:rsidRDefault="00FB5318" w:rsidP="001F4FA4">
      <w:pPr>
        <w:widowControl/>
        <w:spacing w:after="200"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37B8E">
        <w:rPr>
          <w:rFonts w:ascii="Times New Roman" w:eastAsiaTheme="minorHAnsi" w:hAnsi="Times New Roman" w:cs="Times New Roman"/>
          <w:color w:val="auto"/>
          <w:lang w:eastAsia="en-US" w:bidi="ar-SA"/>
        </w:rPr>
        <w:t>Финансирование программы составило – 100 %. Уровень достижения показателей эффективности – 0,9</w:t>
      </w:r>
      <w:r w:rsidR="001F4FA4" w:rsidRPr="00F37B8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</w:t>
      </w:r>
      <w:r w:rsidRPr="00F37B8E">
        <w:rPr>
          <w:rFonts w:ascii="Times New Roman" w:eastAsiaTheme="minorHAnsi" w:hAnsi="Times New Roman" w:cs="Times New Roman"/>
          <w:color w:val="auto"/>
          <w:lang w:eastAsia="en-US" w:bidi="ar-SA"/>
        </w:rPr>
        <w:t>Намеченные цели программы 201</w:t>
      </w:r>
      <w:r w:rsidR="001F4FA4" w:rsidRPr="00F37B8E">
        <w:rPr>
          <w:rFonts w:ascii="Times New Roman" w:eastAsiaTheme="minorHAnsi" w:hAnsi="Times New Roman" w:cs="Times New Roman"/>
          <w:color w:val="auto"/>
          <w:lang w:eastAsia="en-US" w:bidi="ar-SA"/>
        </w:rPr>
        <w:t>8</w:t>
      </w:r>
      <w:r w:rsidRPr="00F37B8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года достигнуты. </w:t>
      </w:r>
    </w:p>
    <w:p w:rsidR="00FB5318" w:rsidRDefault="00FB5318" w:rsidP="001F4FA4">
      <w:pPr>
        <w:widowControl/>
        <w:spacing w:line="276" w:lineRule="auto"/>
        <w:jc w:val="both"/>
        <w:rPr>
          <w:rFonts w:ascii="Times New Roman" w:hAnsi="Times New Roman"/>
          <w:b/>
        </w:rPr>
      </w:pPr>
      <w:r w:rsidRPr="001F4FA4">
        <w:rPr>
          <w:rFonts w:ascii="Times New Roman" w:hAnsi="Times New Roman"/>
          <w:b/>
        </w:rPr>
        <w:t>Муниципальная программа</w:t>
      </w:r>
      <w:r w:rsidRPr="00FB5318">
        <w:rPr>
          <w:rFonts w:ascii="Times New Roman" w:hAnsi="Times New Roman"/>
          <w:b/>
        </w:rPr>
        <w:t xml:space="preserve"> «Противодействие экстремизму и профилактика терроризма на территории </w:t>
      </w:r>
      <w:proofErr w:type="spellStart"/>
      <w:r w:rsidRPr="00FB5318">
        <w:rPr>
          <w:rFonts w:ascii="Times New Roman" w:hAnsi="Times New Roman"/>
          <w:b/>
        </w:rPr>
        <w:t>Доможировского</w:t>
      </w:r>
      <w:proofErr w:type="spellEnd"/>
      <w:r w:rsidRPr="00FB5318">
        <w:rPr>
          <w:rFonts w:ascii="Times New Roman" w:hAnsi="Times New Roman"/>
          <w:b/>
        </w:rPr>
        <w:t xml:space="preserve"> сельского поселения» </w:t>
      </w:r>
    </w:p>
    <w:p w:rsidR="00FB5318" w:rsidRPr="00FB5318" w:rsidRDefault="00FB5318" w:rsidP="004455AD">
      <w:pPr>
        <w:widowControl/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03"/>
        <w:gridCol w:w="3362"/>
        <w:gridCol w:w="3343"/>
      </w:tblGrid>
      <w:tr w:rsidR="00FB5318" w:rsidTr="004B6115">
        <w:tc>
          <w:tcPr>
            <w:tcW w:w="3303" w:type="dxa"/>
          </w:tcPr>
          <w:p w:rsidR="00FB5318" w:rsidRDefault="001F4FA4" w:rsidP="001F4FA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</w:t>
            </w:r>
            <w:r w:rsidR="00FB531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рограмма</w:t>
            </w:r>
          </w:p>
        </w:tc>
        <w:tc>
          <w:tcPr>
            <w:tcW w:w="3362" w:type="dxa"/>
          </w:tcPr>
          <w:p w:rsidR="00FB5318" w:rsidRDefault="00FB5318" w:rsidP="004B61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Задачи</w:t>
            </w:r>
          </w:p>
        </w:tc>
        <w:tc>
          <w:tcPr>
            <w:tcW w:w="3343" w:type="dxa"/>
          </w:tcPr>
          <w:p w:rsidR="00FB5318" w:rsidRDefault="00FB5318" w:rsidP="004B61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Достигнутые результаты</w:t>
            </w:r>
          </w:p>
        </w:tc>
      </w:tr>
      <w:tr w:rsidR="00FB5318" w:rsidTr="004B6115">
        <w:tc>
          <w:tcPr>
            <w:tcW w:w="3303" w:type="dxa"/>
          </w:tcPr>
          <w:p w:rsidR="00FB5318" w:rsidRDefault="00FB5318" w:rsidP="00F37B8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43C3">
              <w:rPr>
                <w:rFonts w:ascii="Times New Roman" w:hAnsi="Times New Roman"/>
                <w:sz w:val="24"/>
                <w:szCs w:val="24"/>
              </w:rPr>
              <w:t xml:space="preserve">Противодействие экстремизму и профилактика терроризма на территории </w:t>
            </w:r>
            <w:proofErr w:type="spellStart"/>
            <w:r w:rsidRPr="00FC43C3">
              <w:rPr>
                <w:rFonts w:ascii="Times New Roman" w:hAnsi="Times New Roman"/>
                <w:sz w:val="24"/>
                <w:szCs w:val="24"/>
              </w:rPr>
              <w:t>Доможировского</w:t>
            </w:r>
            <w:proofErr w:type="spellEnd"/>
            <w:r w:rsidRPr="00FC43C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62" w:type="dxa"/>
          </w:tcPr>
          <w:p w:rsidR="00FB5318" w:rsidRPr="00FB5318" w:rsidRDefault="00FB5318" w:rsidP="00FB5318">
            <w:pPr>
              <w:pStyle w:val="af2"/>
              <w:spacing w:before="0" w:beforeAutospacing="0" w:after="0" w:afterAutospacing="0"/>
            </w:pPr>
            <w:r w:rsidRPr="00FB5318">
              <w:t>1. Обеспечение условий для успешной социокультурной адаптации молодежи из числа мигрантов.</w:t>
            </w:r>
          </w:p>
          <w:p w:rsidR="00FB5318" w:rsidRPr="00FB5318" w:rsidRDefault="00FB5318" w:rsidP="00FB531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B5318">
              <w:rPr>
                <w:rFonts w:ascii="Times New Roman" w:hAnsi="Times New Roman" w:cs="Times New Roman"/>
              </w:rPr>
              <w:t>2. Противодействия проникновению в общественное сознание идей религиозного фундаментализма, экстремизма и нетерпимости.</w:t>
            </w:r>
            <w:r w:rsidRPr="00FB5318">
              <w:rPr>
                <w:rFonts w:ascii="Times New Roman" w:hAnsi="Times New Roman" w:cs="Times New Roman"/>
              </w:rPr>
              <w:br/>
              <w:t xml:space="preserve">3. Совершенствование форм и </w:t>
            </w:r>
            <w:r w:rsidRPr="00FB5318">
              <w:rPr>
                <w:rFonts w:ascii="Times New Roman" w:hAnsi="Times New Roman" w:cs="Times New Roman"/>
              </w:rPr>
              <w:lastRenderedPageBreak/>
              <w:t>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  <w:r w:rsidRPr="00FB5318">
              <w:rPr>
                <w:rFonts w:ascii="Times New Roman" w:hAnsi="Times New Roman" w:cs="Times New Roman"/>
              </w:rPr>
              <w:br/>
              <w:t>4. 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  <w:r w:rsidRPr="00FB5318">
              <w:rPr>
                <w:rFonts w:ascii="Times New Roman" w:hAnsi="Times New Roman" w:cs="Times New Roman"/>
              </w:rPr>
              <w:br/>
              <w:t>5.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</w:t>
            </w:r>
          </w:p>
        </w:tc>
        <w:tc>
          <w:tcPr>
            <w:tcW w:w="3343" w:type="dxa"/>
          </w:tcPr>
          <w:p w:rsidR="00FB5318" w:rsidRPr="00F37B8E" w:rsidRDefault="00F37B8E" w:rsidP="00F37B8E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П</w:t>
            </w:r>
            <w:r w:rsidR="00FB5318" w:rsidRPr="00F37B8E">
              <w:rPr>
                <w:rFonts w:ascii="Times New Roman" w:hAnsi="Times New Roman" w:cs="Times New Roman"/>
                <w:color w:val="auto"/>
              </w:rPr>
              <w:t>риобретены   и размещены 2  плаката по профилактике экстремизма и терроризма на территории поселения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1E7F6D" w:rsidRDefault="001E7F6D" w:rsidP="00F37B8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7B8E">
              <w:rPr>
                <w:rFonts w:ascii="Times New Roman" w:hAnsi="Times New Roman" w:cs="Times New Roman"/>
                <w:color w:val="auto"/>
              </w:rPr>
              <w:t>Показатели выполнены</w:t>
            </w:r>
          </w:p>
        </w:tc>
      </w:tr>
    </w:tbl>
    <w:p w:rsidR="001E7F6D" w:rsidRDefault="001E7F6D" w:rsidP="001F4FA4">
      <w:pPr>
        <w:widowControl/>
        <w:spacing w:after="200"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lastRenderedPageBreak/>
        <w:t xml:space="preserve">Финансирование программы составило – 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100 </w:t>
      </w: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%. Уровень достижения показателей эффективности – 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0,9</w:t>
      </w:r>
      <w:r w:rsidR="001F4FA4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. </w:t>
      </w: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Намеченные цели программы 201</w:t>
      </w:r>
      <w:r w:rsidR="001F4FA4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8</w:t>
      </w: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год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а</w:t>
      </w:r>
      <w:r w:rsidRPr="005E666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достигнуты. </w:t>
      </w:r>
    </w:p>
    <w:p w:rsidR="00FB5318" w:rsidRPr="00FB5318" w:rsidRDefault="00FB5318" w:rsidP="004455AD">
      <w:pPr>
        <w:widowControl/>
        <w:spacing w:line="276" w:lineRule="auto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4455AD" w:rsidRDefault="00517CB6" w:rsidP="004455AD">
      <w:pPr>
        <w:widowControl/>
        <w:spacing w:line="276" w:lineRule="auto"/>
        <w:jc w:val="center"/>
        <w:rPr>
          <w:b/>
          <w:sz w:val="26"/>
          <w:szCs w:val="26"/>
        </w:rPr>
      </w:pPr>
      <w:r w:rsidRPr="001F4FA4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</w:t>
      </w:r>
      <w:r w:rsidR="004455AD" w:rsidRPr="001F4FA4">
        <w:rPr>
          <w:rFonts w:ascii="Times New Roman" w:eastAsia="Times New Roman" w:hAnsi="Times New Roman" w:cs="Times New Roman"/>
          <w:color w:val="auto"/>
          <w:lang w:bidi="ar-SA"/>
        </w:rPr>
        <w:t>Муниципальная программа</w:t>
      </w:r>
      <w:r w:rsidR="004455AD" w:rsidRPr="003D734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4455AD" w:rsidRPr="001F4FA4">
        <w:rPr>
          <w:rFonts w:ascii="Times New Roman" w:eastAsia="Times New Roman" w:hAnsi="Times New Roman" w:cs="Times New Roman"/>
          <w:b/>
          <w:color w:val="auto"/>
          <w:lang w:bidi="ar-SA"/>
        </w:rPr>
        <w:t>«</w:t>
      </w:r>
      <w:r w:rsidR="004455AD" w:rsidRPr="001F4FA4">
        <w:rPr>
          <w:rFonts w:ascii="Times New Roman" w:hAnsi="Times New Roman" w:cs="Times New Roman"/>
          <w:b/>
        </w:rPr>
        <w:t xml:space="preserve">Борьба с борщевиком Сосновского на территории </w:t>
      </w:r>
      <w:proofErr w:type="spellStart"/>
      <w:r w:rsidR="004455AD" w:rsidRPr="001F4FA4">
        <w:rPr>
          <w:rFonts w:ascii="Times New Roman" w:hAnsi="Times New Roman" w:cs="Times New Roman"/>
          <w:b/>
        </w:rPr>
        <w:t>Доможировского</w:t>
      </w:r>
      <w:proofErr w:type="spellEnd"/>
      <w:r w:rsidR="004455AD" w:rsidRPr="001F4FA4">
        <w:rPr>
          <w:rFonts w:ascii="Times New Roman" w:hAnsi="Times New Roman" w:cs="Times New Roman"/>
          <w:b/>
        </w:rPr>
        <w:t xml:space="preserve"> сельского поселения </w:t>
      </w:r>
      <w:r w:rsidR="004455AD" w:rsidRPr="001F4FA4">
        <w:rPr>
          <w:b/>
          <w:sz w:val="26"/>
          <w:szCs w:val="26"/>
        </w:rPr>
        <w:t>»</w:t>
      </w:r>
    </w:p>
    <w:p w:rsidR="001F4FA4" w:rsidRPr="001F4FA4" w:rsidRDefault="001F4FA4" w:rsidP="004455AD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4455AD" w:rsidRPr="001900A5" w:rsidRDefault="004455AD" w:rsidP="004455AD">
      <w:pPr>
        <w:widowControl/>
        <w:spacing w:after="200" w:line="276" w:lineRule="auto"/>
        <w:ind w:firstLine="708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900A5">
        <w:rPr>
          <w:rFonts w:ascii="Times New Roman" w:eastAsiaTheme="minorHAnsi" w:hAnsi="Times New Roman" w:cs="Times New Roman"/>
          <w:color w:val="auto"/>
          <w:lang w:eastAsia="en-US" w:bidi="ar-SA"/>
        </w:rPr>
        <w:t>Планируемые и достигнутые результаты в 201</w:t>
      </w:r>
      <w:r w:rsidR="001F4FA4" w:rsidRPr="001900A5">
        <w:rPr>
          <w:rFonts w:ascii="Times New Roman" w:eastAsiaTheme="minorHAnsi" w:hAnsi="Times New Roman" w:cs="Times New Roman"/>
          <w:color w:val="auto"/>
          <w:lang w:eastAsia="en-US" w:bidi="ar-SA"/>
        </w:rPr>
        <w:t>8</w:t>
      </w:r>
      <w:r w:rsidRPr="001900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году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5"/>
        <w:gridCol w:w="3477"/>
        <w:gridCol w:w="3544"/>
      </w:tblGrid>
      <w:tr w:rsidR="004455AD" w:rsidRPr="005E6660" w:rsidTr="00BD1752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AD" w:rsidRPr="001900A5" w:rsidRDefault="004455AD" w:rsidP="00BD175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1900A5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Программа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AD" w:rsidRPr="001900A5" w:rsidRDefault="004455AD" w:rsidP="00BD175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1900A5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AD" w:rsidRPr="001900A5" w:rsidRDefault="004455AD" w:rsidP="00BD175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1900A5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Достигнутые результаты</w:t>
            </w:r>
          </w:p>
        </w:tc>
      </w:tr>
      <w:tr w:rsidR="00357F07" w:rsidRPr="00357F07" w:rsidTr="00357F07">
        <w:trPr>
          <w:trHeight w:val="155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07" w:rsidRPr="00357F07" w:rsidRDefault="00357F07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57F07">
              <w:rPr>
                <w:rFonts w:ascii="Times New Roman" w:hAnsi="Times New Roman" w:cs="Times New Roman"/>
                <w:color w:val="auto"/>
              </w:rPr>
              <w:t xml:space="preserve">«Борьба с борщевиком Сосновского на территории </w:t>
            </w:r>
            <w:proofErr w:type="spellStart"/>
            <w:r w:rsidRPr="00357F07">
              <w:rPr>
                <w:rFonts w:ascii="Times New Roman" w:hAnsi="Times New Roman" w:cs="Times New Roman"/>
                <w:color w:val="auto"/>
              </w:rPr>
              <w:t>Доможировского</w:t>
            </w:r>
            <w:proofErr w:type="spellEnd"/>
            <w:r w:rsidRPr="00357F07">
              <w:rPr>
                <w:rFonts w:ascii="Times New Roman" w:hAnsi="Times New Roman" w:cs="Times New Roman"/>
                <w:color w:val="auto"/>
              </w:rPr>
              <w:t xml:space="preserve"> сельского поселения  »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07" w:rsidRPr="00357F07" w:rsidRDefault="00357F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57F07">
              <w:rPr>
                <w:rFonts w:ascii="Times New Roman" w:hAnsi="Times New Roman" w:cs="Times New Roman"/>
                <w:color w:val="auto"/>
              </w:rPr>
              <w:t xml:space="preserve">Освобождение от борщевика Сосновского 16 га на территории </w:t>
            </w:r>
            <w:proofErr w:type="spellStart"/>
            <w:r w:rsidRPr="00357F07">
              <w:rPr>
                <w:rFonts w:ascii="Times New Roman" w:hAnsi="Times New Roman" w:cs="Times New Roman"/>
                <w:color w:val="auto"/>
              </w:rPr>
              <w:t>Доможировского</w:t>
            </w:r>
            <w:proofErr w:type="spellEnd"/>
            <w:r w:rsidRPr="00357F07">
              <w:rPr>
                <w:rFonts w:ascii="Times New Roman" w:hAnsi="Times New Roman" w:cs="Times New Roman"/>
                <w:color w:val="auto"/>
              </w:rPr>
              <w:t xml:space="preserve">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07" w:rsidRPr="00357F07" w:rsidRDefault="00357F07">
            <w:pPr>
              <w:widowControl/>
              <w:spacing w:after="20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57F0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Целевой показатель достигнут </w:t>
            </w:r>
          </w:p>
          <w:p w:rsidR="00357F07" w:rsidRPr="00357F07" w:rsidRDefault="00357F07">
            <w:pPr>
              <w:widowControl/>
              <w:spacing w:after="20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</w:tbl>
    <w:p w:rsidR="00357F07" w:rsidRPr="00357F07" w:rsidRDefault="00357F07" w:rsidP="00357F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57F07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Pr="00357F07">
        <w:rPr>
          <w:rFonts w:ascii="Times New Roman" w:eastAsia="Times New Roman" w:hAnsi="Times New Roman" w:cs="Times New Roman"/>
          <w:color w:val="auto"/>
          <w:lang w:bidi="ar-SA"/>
        </w:rPr>
        <w:tab/>
        <w:t>Финансирование программы составило – 100%.</w:t>
      </w:r>
      <w:r w:rsidRPr="00357F0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Уровень достижения показателей </w:t>
      </w:r>
      <w:r w:rsidRPr="00D07CA2">
        <w:rPr>
          <w:rFonts w:ascii="Times New Roman" w:eastAsiaTheme="minorHAnsi" w:hAnsi="Times New Roman" w:cs="Times New Roman"/>
          <w:color w:val="auto"/>
          <w:lang w:eastAsia="en-US" w:bidi="ar-SA"/>
        </w:rPr>
        <w:t>эффективности - 0,9</w:t>
      </w:r>
      <w:r w:rsidRPr="00357F0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</w:t>
      </w:r>
      <w:r w:rsidRPr="00357F07">
        <w:rPr>
          <w:rFonts w:ascii="Times New Roman" w:hAnsi="Times New Roman" w:cs="Times New Roman"/>
          <w:color w:val="auto"/>
        </w:rPr>
        <w:t xml:space="preserve">Уничтожение борщевика на землях населённых пунктов 16 га, входящих в состав </w:t>
      </w:r>
      <w:proofErr w:type="spellStart"/>
      <w:r w:rsidRPr="00357F07">
        <w:rPr>
          <w:rFonts w:ascii="Times New Roman" w:hAnsi="Times New Roman" w:cs="Times New Roman"/>
          <w:color w:val="auto"/>
        </w:rPr>
        <w:t>Доможировского</w:t>
      </w:r>
      <w:proofErr w:type="spellEnd"/>
      <w:r w:rsidRPr="00357F07">
        <w:rPr>
          <w:rFonts w:ascii="Times New Roman" w:hAnsi="Times New Roman" w:cs="Times New Roman"/>
          <w:color w:val="auto"/>
        </w:rPr>
        <w:t xml:space="preserve"> сельского поселения, ликвидация угрозы неконтролируемого распространения борщевика на всей территории </w:t>
      </w:r>
      <w:proofErr w:type="spellStart"/>
      <w:r w:rsidRPr="00357F07">
        <w:rPr>
          <w:rFonts w:ascii="Times New Roman" w:hAnsi="Times New Roman" w:cs="Times New Roman"/>
          <w:color w:val="auto"/>
        </w:rPr>
        <w:t>Доможировского</w:t>
      </w:r>
      <w:proofErr w:type="spellEnd"/>
      <w:r w:rsidRPr="00357F07">
        <w:rPr>
          <w:rFonts w:ascii="Times New Roman" w:hAnsi="Times New Roman" w:cs="Times New Roman"/>
          <w:color w:val="auto"/>
        </w:rPr>
        <w:t xml:space="preserve"> сельского поселения</w:t>
      </w:r>
    </w:p>
    <w:p w:rsidR="00357F07" w:rsidRPr="00357F07" w:rsidRDefault="00357F07" w:rsidP="00357F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1900A5" w:rsidRDefault="001900A5" w:rsidP="001F4FA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455AD" w:rsidRPr="00E62BBA" w:rsidRDefault="004455AD" w:rsidP="001900A5">
      <w:pPr>
        <w:jc w:val="center"/>
        <w:rPr>
          <w:rFonts w:ascii="Times New Roman" w:hAnsi="Times New Roman" w:cs="Times New Roman"/>
          <w:b/>
          <w:sz w:val="22"/>
          <w:szCs w:val="28"/>
        </w:rPr>
      </w:pPr>
      <w:r w:rsidRPr="003D734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Муниципальная </w:t>
      </w:r>
      <w:r w:rsidRPr="001900A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программа </w:t>
      </w:r>
      <w:r w:rsidRPr="001900A5">
        <w:rPr>
          <w:rFonts w:ascii="Times New Roman" w:hAnsi="Times New Roman" w:cs="Times New Roman"/>
          <w:b/>
        </w:rPr>
        <w:t>«Обеспечение устойчивого функционирования и развития</w:t>
      </w:r>
    </w:p>
    <w:p w:rsidR="004455AD" w:rsidRPr="001900A5" w:rsidRDefault="004455AD" w:rsidP="001900A5">
      <w:pPr>
        <w:jc w:val="center"/>
        <w:rPr>
          <w:rFonts w:ascii="Times New Roman" w:hAnsi="Times New Roman" w:cs="Times New Roman"/>
          <w:b/>
        </w:rPr>
      </w:pPr>
      <w:r w:rsidRPr="001900A5">
        <w:rPr>
          <w:rFonts w:ascii="Times New Roman" w:hAnsi="Times New Roman" w:cs="Times New Roman"/>
          <w:b/>
        </w:rPr>
        <w:t>коммунальной и инженерной инфраструктуры и повышение</w:t>
      </w:r>
      <w:r w:rsidR="001900A5">
        <w:rPr>
          <w:rFonts w:ascii="Times New Roman" w:hAnsi="Times New Roman" w:cs="Times New Roman"/>
          <w:b/>
        </w:rPr>
        <w:t xml:space="preserve"> </w:t>
      </w:r>
      <w:proofErr w:type="spellStart"/>
      <w:r w:rsidRPr="001900A5">
        <w:rPr>
          <w:rFonts w:ascii="Times New Roman" w:hAnsi="Times New Roman" w:cs="Times New Roman"/>
          <w:b/>
        </w:rPr>
        <w:t>энергоэффективности</w:t>
      </w:r>
      <w:proofErr w:type="spellEnd"/>
      <w:r w:rsidRPr="001900A5">
        <w:rPr>
          <w:rFonts w:ascii="Times New Roman" w:hAnsi="Times New Roman" w:cs="Times New Roman"/>
          <w:b/>
        </w:rPr>
        <w:t xml:space="preserve"> в </w:t>
      </w:r>
      <w:proofErr w:type="spellStart"/>
      <w:r w:rsidRPr="001900A5">
        <w:rPr>
          <w:rFonts w:ascii="Times New Roman" w:hAnsi="Times New Roman" w:cs="Times New Roman"/>
          <w:b/>
        </w:rPr>
        <w:t>Доможировском</w:t>
      </w:r>
      <w:proofErr w:type="spellEnd"/>
      <w:r w:rsidRPr="001900A5">
        <w:rPr>
          <w:rFonts w:ascii="Times New Roman" w:hAnsi="Times New Roman" w:cs="Times New Roman"/>
          <w:b/>
        </w:rPr>
        <w:t xml:space="preserve"> сельском поселении»</w:t>
      </w:r>
    </w:p>
    <w:p w:rsidR="004455AD" w:rsidRPr="005E6660" w:rsidRDefault="004455AD" w:rsidP="004455AD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4455AD" w:rsidRPr="001900A5" w:rsidRDefault="004455AD" w:rsidP="004455AD">
      <w:pPr>
        <w:widowControl/>
        <w:spacing w:after="200" w:line="276" w:lineRule="auto"/>
        <w:ind w:firstLine="708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900A5">
        <w:rPr>
          <w:rFonts w:ascii="Times New Roman" w:eastAsiaTheme="minorHAnsi" w:hAnsi="Times New Roman" w:cs="Times New Roman"/>
          <w:color w:val="auto"/>
          <w:lang w:eastAsia="en-US" w:bidi="ar-SA"/>
        </w:rPr>
        <w:t>Планируемые и достигнутые результаты в 201</w:t>
      </w:r>
      <w:r w:rsidR="001900A5" w:rsidRPr="001900A5">
        <w:rPr>
          <w:rFonts w:ascii="Times New Roman" w:eastAsiaTheme="minorHAnsi" w:hAnsi="Times New Roman" w:cs="Times New Roman"/>
          <w:color w:val="auto"/>
          <w:lang w:eastAsia="en-US" w:bidi="ar-SA"/>
        </w:rPr>
        <w:t>8</w:t>
      </w:r>
      <w:r w:rsidRPr="001900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году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1"/>
        <w:gridCol w:w="3613"/>
        <w:gridCol w:w="3402"/>
      </w:tblGrid>
      <w:tr w:rsidR="004455AD" w:rsidRPr="005E6660" w:rsidTr="000C35A6"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AD" w:rsidRPr="001900A5" w:rsidRDefault="004455AD" w:rsidP="00BD175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1900A5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lastRenderedPageBreak/>
              <w:t>Программа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AD" w:rsidRPr="001900A5" w:rsidRDefault="004455AD" w:rsidP="00BD175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1900A5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Задачи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AD" w:rsidRPr="001900A5" w:rsidRDefault="004455AD" w:rsidP="00BD175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1900A5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Достигнутые результаты</w:t>
            </w:r>
          </w:p>
        </w:tc>
      </w:tr>
      <w:tr w:rsidR="00357F07" w:rsidRPr="00357F07" w:rsidTr="000C35A6">
        <w:trPr>
          <w:trHeight w:val="155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07" w:rsidRPr="00357F07" w:rsidRDefault="00775424" w:rsidP="000C35A6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  <w:lang w:eastAsia="en-US" w:bidi="ar-SA"/>
              </w:rPr>
            </w:pPr>
            <w:hyperlink r:id="rId12" w:anchor="Par1395" w:tooltip="Ссылка на текущий документ" w:history="1">
              <w:r w:rsidR="00357F07" w:rsidRPr="00357F0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Подпрограмма </w:t>
              </w:r>
            </w:hyperlink>
            <w:r w:rsidR="000C35A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57F07" w:rsidRPr="00357F07">
              <w:rPr>
                <w:rFonts w:ascii="Times New Roman" w:hAnsi="Times New Roman" w:cs="Times New Roman"/>
                <w:color w:val="auto"/>
              </w:rPr>
              <w:t xml:space="preserve">Водоснабжение и водоотведение  на территории </w:t>
            </w:r>
            <w:proofErr w:type="spellStart"/>
            <w:r w:rsidR="00357F07" w:rsidRPr="00357F07">
              <w:rPr>
                <w:rFonts w:ascii="Times New Roman" w:hAnsi="Times New Roman" w:cs="Times New Roman"/>
                <w:color w:val="auto"/>
              </w:rPr>
              <w:t>Доможировского</w:t>
            </w:r>
            <w:proofErr w:type="spellEnd"/>
            <w:r w:rsidR="00357F07" w:rsidRPr="00357F07">
              <w:rPr>
                <w:rFonts w:ascii="Times New Roman" w:hAnsi="Times New Roman" w:cs="Times New Roman"/>
                <w:color w:val="auto"/>
              </w:rPr>
              <w:t xml:space="preserve"> сельского поселения  "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07" w:rsidRPr="00357F07" w:rsidRDefault="00357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57F07">
              <w:rPr>
                <w:rFonts w:ascii="Times New Roman" w:hAnsi="Times New Roman" w:cs="Times New Roman"/>
                <w:color w:val="auto"/>
              </w:rPr>
              <w:t>- Увеличение доли населенных пунктов, обеспеченных питьевой водой, отвечающей требованиям безопасности, до 80%</w:t>
            </w:r>
          </w:p>
          <w:p w:rsidR="00357F07" w:rsidRPr="00357F07" w:rsidRDefault="00357F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07" w:rsidRPr="00357F07" w:rsidRDefault="00357F07">
            <w:pPr>
              <w:widowControl/>
              <w:spacing w:after="20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57F0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Целевой показатель достигнут </w:t>
            </w:r>
          </w:p>
          <w:p w:rsidR="00357F07" w:rsidRPr="00357F07" w:rsidRDefault="00357F07">
            <w:pPr>
              <w:widowControl/>
              <w:spacing w:after="20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357F07" w:rsidRPr="00357F07" w:rsidTr="000C35A6">
        <w:trPr>
          <w:trHeight w:val="155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07" w:rsidRPr="00357F07" w:rsidRDefault="000C35A6" w:rsidP="000C35A6">
            <w:pPr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Подпрограмма</w:t>
            </w:r>
            <w:r w:rsidR="00357F07" w:rsidRPr="00357F07">
              <w:rPr>
                <w:color w:val="auto"/>
              </w:rPr>
              <w:t xml:space="preserve"> </w:t>
            </w:r>
            <w:r w:rsidR="00357F07" w:rsidRPr="00357F07">
              <w:rPr>
                <w:rFonts w:ascii="Times New Roman" w:hAnsi="Times New Roman" w:cs="Times New Roman"/>
                <w:color w:val="auto"/>
              </w:rPr>
              <w:t xml:space="preserve">«Предупреждение аварийных ситуаций на объектах коммунальной </w:t>
            </w:r>
            <w:r>
              <w:rPr>
                <w:rFonts w:ascii="Times New Roman" w:hAnsi="Times New Roman" w:cs="Times New Roman"/>
                <w:color w:val="auto"/>
              </w:rPr>
              <w:t>и</w:t>
            </w:r>
            <w:r w:rsidR="00357F07" w:rsidRPr="00357F07">
              <w:rPr>
                <w:rFonts w:ascii="Times New Roman" w:hAnsi="Times New Roman" w:cs="Times New Roman"/>
                <w:color w:val="auto"/>
              </w:rPr>
              <w:t xml:space="preserve">нфраструктуры  </w:t>
            </w:r>
            <w:proofErr w:type="spellStart"/>
            <w:r w:rsidR="00357F07" w:rsidRPr="00357F07">
              <w:rPr>
                <w:rFonts w:ascii="Times New Roman" w:hAnsi="Times New Roman" w:cs="Times New Roman"/>
                <w:color w:val="auto"/>
              </w:rPr>
              <w:t>Доможировского</w:t>
            </w:r>
            <w:proofErr w:type="spellEnd"/>
            <w:r w:rsidR="00357F07" w:rsidRPr="00357F07">
              <w:rPr>
                <w:rFonts w:ascii="Times New Roman" w:hAnsi="Times New Roman" w:cs="Times New Roman"/>
                <w:color w:val="auto"/>
              </w:rPr>
              <w:t xml:space="preserve"> сельского поселения </w:t>
            </w:r>
            <w:proofErr w:type="spellStart"/>
            <w:r w:rsidR="00357F07" w:rsidRPr="00357F07">
              <w:rPr>
                <w:rFonts w:ascii="Times New Roman" w:hAnsi="Times New Roman" w:cs="Times New Roman"/>
                <w:color w:val="auto"/>
              </w:rPr>
              <w:t>Лодейнопольского</w:t>
            </w:r>
            <w:proofErr w:type="spellEnd"/>
            <w:r w:rsidR="00357F07" w:rsidRPr="00357F07">
              <w:rPr>
                <w:rFonts w:ascii="Times New Roman" w:hAnsi="Times New Roman" w:cs="Times New Roman"/>
                <w:color w:val="auto"/>
              </w:rPr>
              <w:t xml:space="preserve"> муниципального района Ленинградской области»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07" w:rsidRPr="00357F07" w:rsidRDefault="00357F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7F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 надежности функционирования системы  </w:t>
            </w:r>
            <w:proofErr w:type="spellStart"/>
            <w:r w:rsidRPr="00357F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теплоснабжения</w:t>
            </w:r>
            <w:proofErr w:type="gramStart"/>
            <w:r w:rsidRPr="00357F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0C35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proofErr w:type="gramEnd"/>
            <w:r w:rsidRPr="00357F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одоснабжения</w:t>
            </w:r>
            <w:proofErr w:type="spellEnd"/>
            <w:r w:rsidRPr="00357F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 водоотведения  и </w:t>
            </w:r>
            <w:r w:rsidR="000C35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357F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беспечение бесперебойного снабжения коммунальными ресурсами жилого фонда и социально значимым объектам поселения</w:t>
            </w:r>
          </w:p>
          <w:p w:rsidR="00357F07" w:rsidRPr="00357F07" w:rsidRDefault="00357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07" w:rsidRPr="00357F07" w:rsidRDefault="00357F07">
            <w:pPr>
              <w:widowControl/>
              <w:spacing w:after="20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57F0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Достигнуты целевые показатели </w:t>
            </w:r>
            <w:r w:rsidRPr="00357F07">
              <w:rPr>
                <w:rFonts w:ascii="Times New Roman" w:hAnsi="Times New Roman" w:cs="Times New Roman"/>
                <w:color w:val="auto"/>
              </w:rPr>
              <w:t>по уменьшению доли канализационных сетей, нуждающихся в замене, уменьшению уровня износа  канализационных сооружений, уменьшению доли тепловых сетей, нуждающихся в замене</w:t>
            </w:r>
            <w:r w:rsidRPr="00357F0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; </w:t>
            </w:r>
            <w:r w:rsidRPr="00357F07">
              <w:rPr>
                <w:rFonts w:ascii="Times New Roman" w:hAnsi="Times New Roman" w:cs="Times New Roman"/>
                <w:color w:val="auto"/>
              </w:rPr>
              <w:t>Предупреждение аварийных ситуаций, связанных с нарушением функционирования тепловых сетей и котельных</w:t>
            </w:r>
          </w:p>
        </w:tc>
      </w:tr>
    </w:tbl>
    <w:p w:rsidR="00357F07" w:rsidRPr="00357F07" w:rsidRDefault="00357F07" w:rsidP="00357F07">
      <w:pPr>
        <w:widowControl/>
        <w:spacing w:after="200" w:line="276" w:lineRule="auto"/>
        <w:ind w:firstLine="567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357F07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 </w:t>
      </w:r>
      <w:r w:rsidRPr="00357F07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Pr="00357F07">
        <w:rPr>
          <w:rFonts w:ascii="Times New Roman" w:eastAsia="Times New Roman" w:hAnsi="Times New Roman" w:cs="Times New Roman"/>
          <w:color w:val="auto"/>
          <w:lang w:bidi="ar-SA"/>
        </w:rPr>
        <w:t xml:space="preserve">Финансирование программы составило </w:t>
      </w:r>
      <w:r w:rsidRPr="00D07C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="00D07CA2" w:rsidRPr="00D07CA2">
        <w:rPr>
          <w:rFonts w:ascii="Times New Roman" w:eastAsia="Times New Roman" w:hAnsi="Times New Roman" w:cs="Times New Roman"/>
          <w:color w:val="auto"/>
          <w:lang w:bidi="ar-SA"/>
        </w:rPr>
        <w:t>79</w:t>
      </w:r>
      <w:r w:rsidRPr="00D07CA2">
        <w:rPr>
          <w:rFonts w:ascii="Times New Roman" w:eastAsia="Times New Roman" w:hAnsi="Times New Roman" w:cs="Times New Roman"/>
          <w:color w:val="auto"/>
          <w:lang w:bidi="ar-SA"/>
        </w:rPr>
        <w:t>%.</w:t>
      </w:r>
      <w:r w:rsidRPr="00357F0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Уровень достижения показателей эффективности - 0,8.</w:t>
      </w:r>
    </w:p>
    <w:p w:rsidR="004455AD" w:rsidRPr="005E6660" w:rsidRDefault="004455AD" w:rsidP="00517CB6">
      <w:pPr>
        <w:widowControl/>
        <w:spacing w:after="200" w:line="276" w:lineRule="auto"/>
        <w:ind w:firstLine="567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</w:p>
    <w:p w:rsidR="00DC2A9A" w:rsidRDefault="00DC2A9A" w:rsidP="00DC2A9A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7712B4" w:rsidRDefault="007712B4" w:rsidP="005E6660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7712B4" w:rsidRDefault="007712B4" w:rsidP="005E6660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7712B4" w:rsidRDefault="007712B4" w:rsidP="005E6660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7712B4" w:rsidRDefault="007712B4" w:rsidP="005E6660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7712B4" w:rsidRDefault="007712B4" w:rsidP="005E6660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7712B4" w:rsidRDefault="007712B4" w:rsidP="005E6660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7712B4" w:rsidRDefault="007712B4" w:rsidP="005E6660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7712B4" w:rsidRDefault="007712B4" w:rsidP="005E6660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7712B4" w:rsidRDefault="007712B4" w:rsidP="005E6660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7712B4" w:rsidRDefault="007712B4" w:rsidP="005E6660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sectPr w:rsidR="007712B4" w:rsidSect="009A6155">
      <w:footerReference w:type="default" r:id="rId13"/>
      <w:pgSz w:w="11909" w:h="16838"/>
      <w:pgMar w:top="1164" w:right="1052" w:bottom="1475" w:left="10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424" w:rsidRDefault="00775424">
      <w:r>
        <w:separator/>
      </w:r>
    </w:p>
  </w:endnote>
  <w:endnote w:type="continuationSeparator" w:id="0">
    <w:p w:rsidR="00775424" w:rsidRDefault="0077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2B4" w:rsidRDefault="007712B4">
    <w:pPr>
      <w:rPr>
        <w:sz w:val="2"/>
        <w:szCs w:val="2"/>
      </w:rPr>
    </w:pPr>
  </w:p>
  <w:p w:rsidR="007712B4" w:rsidRDefault="007712B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424" w:rsidRDefault="00775424"/>
  </w:footnote>
  <w:footnote w:type="continuationSeparator" w:id="0">
    <w:p w:rsidR="00775424" w:rsidRDefault="007754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C7FB4"/>
    <w:multiLevelType w:val="multilevel"/>
    <w:tmpl w:val="D994B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51442C"/>
    <w:multiLevelType w:val="hybridMultilevel"/>
    <w:tmpl w:val="059EF086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2B5523BF"/>
    <w:multiLevelType w:val="multilevel"/>
    <w:tmpl w:val="1388B6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BA4B2B"/>
    <w:multiLevelType w:val="hybridMultilevel"/>
    <w:tmpl w:val="867E1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FA7A2E"/>
    <w:multiLevelType w:val="hybridMultilevel"/>
    <w:tmpl w:val="5106DD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5317F"/>
    <w:multiLevelType w:val="hybridMultilevel"/>
    <w:tmpl w:val="7312E3BA"/>
    <w:lvl w:ilvl="0" w:tplc="C4383974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05688"/>
    <w:rsid w:val="000144CD"/>
    <w:rsid w:val="00051A9D"/>
    <w:rsid w:val="00067BEA"/>
    <w:rsid w:val="000A3C14"/>
    <w:rsid w:val="000C35A6"/>
    <w:rsid w:val="000D10E8"/>
    <w:rsid w:val="000F2241"/>
    <w:rsid w:val="00121D77"/>
    <w:rsid w:val="00122C4F"/>
    <w:rsid w:val="00175097"/>
    <w:rsid w:val="00177879"/>
    <w:rsid w:val="0018132F"/>
    <w:rsid w:val="001900A5"/>
    <w:rsid w:val="001E65BB"/>
    <w:rsid w:val="001E7F6D"/>
    <w:rsid w:val="001F4FA4"/>
    <w:rsid w:val="00207FCB"/>
    <w:rsid w:val="002130E6"/>
    <w:rsid w:val="00223616"/>
    <w:rsid w:val="00234A48"/>
    <w:rsid w:val="00236EB0"/>
    <w:rsid w:val="00255020"/>
    <w:rsid w:val="00263281"/>
    <w:rsid w:val="00293FFE"/>
    <w:rsid w:val="002B7969"/>
    <w:rsid w:val="002C1A0D"/>
    <w:rsid w:val="002C3866"/>
    <w:rsid w:val="002D509C"/>
    <w:rsid w:val="002E025B"/>
    <w:rsid w:val="002E0502"/>
    <w:rsid w:val="002F3C8E"/>
    <w:rsid w:val="003225DA"/>
    <w:rsid w:val="0033102F"/>
    <w:rsid w:val="00357F07"/>
    <w:rsid w:val="00377A14"/>
    <w:rsid w:val="003A787D"/>
    <w:rsid w:val="003A7918"/>
    <w:rsid w:val="003C3EC7"/>
    <w:rsid w:val="003C4567"/>
    <w:rsid w:val="003D4E64"/>
    <w:rsid w:val="003E5AE4"/>
    <w:rsid w:val="003F1B7F"/>
    <w:rsid w:val="00435650"/>
    <w:rsid w:val="004455AD"/>
    <w:rsid w:val="004528FD"/>
    <w:rsid w:val="00462432"/>
    <w:rsid w:val="00466023"/>
    <w:rsid w:val="00467E53"/>
    <w:rsid w:val="00470B40"/>
    <w:rsid w:val="004849D9"/>
    <w:rsid w:val="00490622"/>
    <w:rsid w:val="004A7612"/>
    <w:rsid w:val="004A7FE5"/>
    <w:rsid w:val="004B548F"/>
    <w:rsid w:val="0050477F"/>
    <w:rsid w:val="00505930"/>
    <w:rsid w:val="005071EC"/>
    <w:rsid w:val="005102F2"/>
    <w:rsid w:val="00517CB6"/>
    <w:rsid w:val="005353D5"/>
    <w:rsid w:val="0054562E"/>
    <w:rsid w:val="00546944"/>
    <w:rsid w:val="00575CE9"/>
    <w:rsid w:val="005842FC"/>
    <w:rsid w:val="00585628"/>
    <w:rsid w:val="005A1C63"/>
    <w:rsid w:val="005B51B8"/>
    <w:rsid w:val="005C364B"/>
    <w:rsid w:val="005D2762"/>
    <w:rsid w:val="005E6660"/>
    <w:rsid w:val="006023D2"/>
    <w:rsid w:val="0060571D"/>
    <w:rsid w:val="006153BA"/>
    <w:rsid w:val="00617DDC"/>
    <w:rsid w:val="00631E9E"/>
    <w:rsid w:val="006418A3"/>
    <w:rsid w:val="006503E6"/>
    <w:rsid w:val="00657867"/>
    <w:rsid w:val="006E02F3"/>
    <w:rsid w:val="007068BF"/>
    <w:rsid w:val="007209C9"/>
    <w:rsid w:val="00720FC3"/>
    <w:rsid w:val="00734980"/>
    <w:rsid w:val="00741985"/>
    <w:rsid w:val="00741E25"/>
    <w:rsid w:val="00760861"/>
    <w:rsid w:val="007712B4"/>
    <w:rsid w:val="00775424"/>
    <w:rsid w:val="007816C6"/>
    <w:rsid w:val="00782719"/>
    <w:rsid w:val="007B0A7A"/>
    <w:rsid w:val="007B670A"/>
    <w:rsid w:val="007E3EF6"/>
    <w:rsid w:val="007F4096"/>
    <w:rsid w:val="007F4C42"/>
    <w:rsid w:val="007F5B46"/>
    <w:rsid w:val="00804F11"/>
    <w:rsid w:val="0082004B"/>
    <w:rsid w:val="008258F6"/>
    <w:rsid w:val="00832B59"/>
    <w:rsid w:val="00835655"/>
    <w:rsid w:val="008503BF"/>
    <w:rsid w:val="00856FF7"/>
    <w:rsid w:val="008661DA"/>
    <w:rsid w:val="00882BBC"/>
    <w:rsid w:val="00897B59"/>
    <w:rsid w:val="008B2DC5"/>
    <w:rsid w:val="008D2017"/>
    <w:rsid w:val="0090540C"/>
    <w:rsid w:val="009448BD"/>
    <w:rsid w:val="00947B58"/>
    <w:rsid w:val="00965C6B"/>
    <w:rsid w:val="00980C33"/>
    <w:rsid w:val="0098393D"/>
    <w:rsid w:val="009A6155"/>
    <w:rsid w:val="009A7335"/>
    <w:rsid w:val="009D1685"/>
    <w:rsid w:val="00A05741"/>
    <w:rsid w:val="00A17B70"/>
    <w:rsid w:val="00A31ABA"/>
    <w:rsid w:val="00A369D9"/>
    <w:rsid w:val="00A44853"/>
    <w:rsid w:val="00A44CE5"/>
    <w:rsid w:val="00A4711A"/>
    <w:rsid w:val="00A765F6"/>
    <w:rsid w:val="00A76693"/>
    <w:rsid w:val="00A8255C"/>
    <w:rsid w:val="00AE0EF9"/>
    <w:rsid w:val="00B05688"/>
    <w:rsid w:val="00B23EDD"/>
    <w:rsid w:val="00B70AC0"/>
    <w:rsid w:val="00B87017"/>
    <w:rsid w:val="00B95310"/>
    <w:rsid w:val="00BB167F"/>
    <w:rsid w:val="00BB5343"/>
    <w:rsid w:val="00BC5027"/>
    <w:rsid w:val="00BE1CBE"/>
    <w:rsid w:val="00BE214D"/>
    <w:rsid w:val="00C0702E"/>
    <w:rsid w:val="00C07B2E"/>
    <w:rsid w:val="00C21EC4"/>
    <w:rsid w:val="00C2442C"/>
    <w:rsid w:val="00C268FA"/>
    <w:rsid w:val="00C35105"/>
    <w:rsid w:val="00C6620E"/>
    <w:rsid w:val="00C96B09"/>
    <w:rsid w:val="00C97967"/>
    <w:rsid w:val="00CC0E61"/>
    <w:rsid w:val="00CD3980"/>
    <w:rsid w:val="00CD4F29"/>
    <w:rsid w:val="00CE51E9"/>
    <w:rsid w:val="00D01A94"/>
    <w:rsid w:val="00D07CA2"/>
    <w:rsid w:val="00D403AE"/>
    <w:rsid w:val="00D41F70"/>
    <w:rsid w:val="00D47C99"/>
    <w:rsid w:val="00D5321F"/>
    <w:rsid w:val="00D537DA"/>
    <w:rsid w:val="00D676BB"/>
    <w:rsid w:val="00D70C6D"/>
    <w:rsid w:val="00D827E0"/>
    <w:rsid w:val="00D84F37"/>
    <w:rsid w:val="00DB4A5E"/>
    <w:rsid w:val="00DC2A9A"/>
    <w:rsid w:val="00DC2CDC"/>
    <w:rsid w:val="00DF0B69"/>
    <w:rsid w:val="00DF2956"/>
    <w:rsid w:val="00E128CD"/>
    <w:rsid w:val="00E16693"/>
    <w:rsid w:val="00E1694B"/>
    <w:rsid w:val="00E36BB8"/>
    <w:rsid w:val="00E41F8C"/>
    <w:rsid w:val="00E56A4B"/>
    <w:rsid w:val="00E56A52"/>
    <w:rsid w:val="00E80DFE"/>
    <w:rsid w:val="00E85F72"/>
    <w:rsid w:val="00E877B6"/>
    <w:rsid w:val="00EB610F"/>
    <w:rsid w:val="00ED724B"/>
    <w:rsid w:val="00EE31F8"/>
    <w:rsid w:val="00EE563F"/>
    <w:rsid w:val="00EF36B6"/>
    <w:rsid w:val="00F13990"/>
    <w:rsid w:val="00F23323"/>
    <w:rsid w:val="00F37B8E"/>
    <w:rsid w:val="00F540B9"/>
    <w:rsid w:val="00F57997"/>
    <w:rsid w:val="00F70FE3"/>
    <w:rsid w:val="00F76ECE"/>
    <w:rsid w:val="00F907E3"/>
    <w:rsid w:val="00FA4C33"/>
    <w:rsid w:val="00FB5318"/>
    <w:rsid w:val="00FC2D1D"/>
    <w:rsid w:val="00FC43C3"/>
    <w:rsid w:val="00FD2BB8"/>
    <w:rsid w:val="00FD767E"/>
    <w:rsid w:val="00FD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6155"/>
    <w:rPr>
      <w:color w:val="000000"/>
    </w:rPr>
  </w:style>
  <w:style w:type="paragraph" w:styleId="1">
    <w:name w:val="heading 1"/>
    <w:basedOn w:val="a"/>
    <w:next w:val="a"/>
    <w:link w:val="10"/>
    <w:qFormat/>
    <w:rsid w:val="00A765F6"/>
    <w:pPr>
      <w:keepNext/>
      <w:widowControl/>
      <w:jc w:val="right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6155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9A61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3"/>
    <w:rsid w:val="009A6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sid w:val="009A6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sid w:val="009A6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Колонтитул"/>
    <w:basedOn w:val="a5"/>
    <w:rsid w:val="009A6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9A6155"/>
    <w:pPr>
      <w:shd w:val="clear" w:color="auto" w:fill="FFFFFF"/>
      <w:spacing w:after="240" w:line="307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Основной текст1"/>
    <w:basedOn w:val="a"/>
    <w:link w:val="a4"/>
    <w:rsid w:val="009A6155"/>
    <w:pPr>
      <w:shd w:val="clear" w:color="auto" w:fill="FFFFFF"/>
      <w:spacing w:before="24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9A61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qFormat/>
    <w:rsid w:val="0022361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FC2D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2D1D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E02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E02F3"/>
    <w:rPr>
      <w:color w:val="000000"/>
    </w:rPr>
  </w:style>
  <w:style w:type="paragraph" w:styleId="ae">
    <w:name w:val="footer"/>
    <w:basedOn w:val="a"/>
    <w:link w:val="af"/>
    <w:uiPriority w:val="99"/>
    <w:unhideWhenUsed/>
    <w:rsid w:val="006E02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E02F3"/>
    <w:rPr>
      <w:color w:val="000000"/>
    </w:rPr>
  </w:style>
  <w:style w:type="table" w:styleId="af0">
    <w:name w:val="Table Grid"/>
    <w:basedOn w:val="a1"/>
    <w:uiPriority w:val="59"/>
    <w:rsid w:val="005E666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5E6660"/>
    <w:rPr>
      <w:color w:val="000000"/>
    </w:rPr>
  </w:style>
  <w:style w:type="paragraph" w:customStyle="1" w:styleId="ConsPlusCell">
    <w:name w:val="ConsPlusCell"/>
    <w:rsid w:val="00A7669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rmal">
    <w:name w:val="ConsPlusNormal"/>
    <w:rsid w:val="00435650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rsid w:val="00A765F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2">
    <w:name w:val="Normal (Web)"/>
    <w:basedOn w:val="a"/>
    <w:rsid w:val="00FB53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esktop\&#1040;&#1076;&#1084;&#1080;&#1085;&#1080;&#1089;&#1090;&#1088;&#1072;&#1094;&#1080;&#1103;%20&#1044;&#1086;&#1084;&#1086;&#1078;&#1080;&#1088;&#1086;&#1074;&#1086;\&#1086;&#1090;%20&#1052;&#1072;&#1088;&#1080;&#1080;%20&#1087;&#1086;%20&#1087;&#1088;&#1086;&#1075;&#1088;&#1072;&#1084;&#1084;&#1072;&#1084;%202018%20&#1075;&#1086;&#1076;&#1072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13A16-A341-4CED-9F02-CFDF5525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9</Pages>
  <Words>2702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</dc:creator>
  <cp:lastModifiedBy>User</cp:lastModifiedBy>
  <cp:revision>14</cp:revision>
  <cp:lastPrinted>2019-03-07T06:22:00Z</cp:lastPrinted>
  <dcterms:created xsi:type="dcterms:W3CDTF">2018-02-14T05:41:00Z</dcterms:created>
  <dcterms:modified xsi:type="dcterms:W3CDTF">2019-03-13T12:25:00Z</dcterms:modified>
</cp:coreProperties>
</file>