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B7" w:rsidRDefault="00863DB7" w:rsidP="00863DB7">
      <w:pPr>
        <w:jc w:val="center"/>
        <w:rPr>
          <w:b/>
          <w:bCs/>
        </w:rPr>
      </w:pPr>
      <w:bookmarkStart w:id="0" w:name="_GoBack"/>
      <w:bookmarkEnd w:id="0"/>
      <w:r>
        <w:rPr>
          <w:b/>
          <w:bCs/>
        </w:rPr>
        <w:t>АДМИНИСТРАЦИЯ</w:t>
      </w:r>
    </w:p>
    <w:p w:rsidR="00863DB7" w:rsidRDefault="00863DB7" w:rsidP="00863DB7">
      <w:pPr>
        <w:jc w:val="center"/>
        <w:rPr>
          <w:b/>
          <w:bCs/>
        </w:rPr>
      </w:pPr>
      <w:r>
        <w:rPr>
          <w:b/>
          <w:bCs/>
        </w:rPr>
        <w:t xml:space="preserve">ДОМОЖИРОВСКОГО СЕЛЬСКОГО ПОСЕЛЕНИЯ </w:t>
      </w:r>
    </w:p>
    <w:p w:rsidR="00863DB7" w:rsidRDefault="00863DB7" w:rsidP="00863DB7">
      <w:pPr>
        <w:jc w:val="center"/>
        <w:rPr>
          <w:b/>
          <w:bCs/>
        </w:rPr>
      </w:pPr>
      <w:r>
        <w:rPr>
          <w:b/>
          <w:bCs/>
        </w:rPr>
        <w:t>ЛОДЕЙНОПОЛЬСКОГО МУНИЦИПАЛЬНОГО РАЙОНА</w:t>
      </w:r>
    </w:p>
    <w:p w:rsidR="00863DB7" w:rsidRDefault="00863DB7" w:rsidP="00863DB7">
      <w:pPr>
        <w:jc w:val="center"/>
        <w:rPr>
          <w:b/>
          <w:bCs/>
        </w:rPr>
      </w:pPr>
      <w:r>
        <w:rPr>
          <w:b/>
          <w:bCs/>
        </w:rPr>
        <w:t xml:space="preserve"> ЛЕНИНГРАДСКОЙ ОБЛАСТИ</w:t>
      </w:r>
    </w:p>
    <w:p w:rsidR="00863DB7" w:rsidRDefault="00863DB7" w:rsidP="00863DB7">
      <w:pPr>
        <w:jc w:val="center"/>
        <w:rPr>
          <w:b/>
          <w:bCs/>
        </w:rPr>
      </w:pPr>
    </w:p>
    <w:p w:rsidR="00863DB7" w:rsidRDefault="00863DB7" w:rsidP="00863DB7">
      <w:pPr>
        <w:jc w:val="center"/>
        <w:rPr>
          <w:b/>
          <w:bCs/>
        </w:rPr>
      </w:pPr>
      <w:r>
        <w:rPr>
          <w:b/>
          <w:bCs/>
        </w:rPr>
        <w:t>ПОСТАНОВЛЕНИЕ</w:t>
      </w:r>
    </w:p>
    <w:p w:rsidR="00863DB7" w:rsidRDefault="00863DB7" w:rsidP="00863DB7">
      <w:pPr>
        <w:jc w:val="center"/>
        <w:rPr>
          <w:sz w:val="24"/>
          <w:szCs w:val="24"/>
        </w:rPr>
      </w:pPr>
    </w:p>
    <w:p w:rsidR="00863DB7" w:rsidRDefault="00863DB7" w:rsidP="00863DB7">
      <w:pPr>
        <w:jc w:val="both"/>
      </w:pPr>
    </w:p>
    <w:p w:rsidR="00863DB7" w:rsidRDefault="00863DB7" w:rsidP="00863DB7">
      <w:pPr>
        <w:jc w:val="both"/>
        <w:rPr>
          <w:b/>
          <w:bCs/>
        </w:rPr>
      </w:pPr>
      <w:r>
        <w:t xml:space="preserve">от </w:t>
      </w:r>
      <w:r w:rsidR="00F826FE">
        <w:t>23</w:t>
      </w:r>
      <w:r w:rsidR="00F35E91">
        <w:t>.06.</w:t>
      </w:r>
      <w:r>
        <w:t>201</w:t>
      </w:r>
      <w:r w:rsidR="00F826FE">
        <w:t>6</w:t>
      </w:r>
      <w:r>
        <w:t xml:space="preserve"> г.                                </w:t>
      </w:r>
      <w:r>
        <w:rPr>
          <w:b/>
          <w:bCs/>
        </w:rPr>
        <w:t>№</w:t>
      </w:r>
      <w:r w:rsidR="00F826FE">
        <w:rPr>
          <w:b/>
          <w:bCs/>
        </w:rPr>
        <w:t>128</w:t>
      </w:r>
      <w:r>
        <w:rPr>
          <w:b/>
          <w:bCs/>
        </w:rPr>
        <w:t xml:space="preserve"> </w:t>
      </w:r>
    </w:p>
    <w:p w:rsidR="006E016B" w:rsidRDefault="006E016B" w:rsidP="005B4C8F">
      <w:r w:rsidRPr="005B4C8F">
        <w:t xml:space="preserve"> </w:t>
      </w:r>
      <w:r>
        <w:t xml:space="preserve">О внесении изменений в  постановление Администрации </w:t>
      </w:r>
    </w:p>
    <w:p w:rsidR="00F826FE" w:rsidRPr="005B4C8F" w:rsidRDefault="006E016B" w:rsidP="00F826FE">
      <w:r>
        <w:t>от 27.11.2014 г № 250 «</w:t>
      </w:r>
      <w:r w:rsidR="005B4C8F" w:rsidRPr="005B4C8F">
        <w:t>Об утверждении Административного регламента по предоставлению</w:t>
      </w:r>
      <w:r>
        <w:t xml:space="preserve"> </w:t>
      </w:r>
      <w:r w:rsidR="005B4C8F" w:rsidRPr="005B4C8F">
        <w:t xml:space="preserve"> муниципальной услуги «</w:t>
      </w:r>
      <w:r w:rsidR="00F826FE">
        <w:t>Выдача разрешений на снос или пересадку</w:t>
      </w:r>
      <w:r>
        <w:t xml:space="preserve"> </w:t>
      </w:r>
      <w:r w:rsidR="00F826FE">
        <w:t xml:space="preserve">зелёных насаждений» </w:t>
      </w:r>
    </w:p>
    <w:p w:rsidR="0023694C" w:rsidRDefault="0023694C" w:rsidP="00863DB7">
      <w:pPr>
        <w:jc w:val="both"/>
      </w:pPr>
    </w:p>
    <w:p w:rsidR="00851C13" w:rsidRPr="00851C13" w:rsidRDefault="00863DB7" w:rsidP="00B72E91">
      <w:pPr>
        <w:jc w:val="both"/>
        <w:rPr>
          <w:b/>
          <w:bCs/>
        </w:rPr>
      </w:pPr>
      <w:r>
        <w:t xml:space="preserve">      </w:t>
      </w:r>
      <w:r w:rsidR="0023694C" w:rsidRPr="00851C13">
        <w:t xml:space="preserve">  </w:t>
      </w:r>
      <w:r w:rsidR="00851C13" w:rsidRPr="00851C13">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00851C13" w:rsidRPr="00851C13">
        <w:rPr>
          <w:lang w:eastAsia="en-US"/>
        </w:rPr>
        <w:t xml:space="preserve"> 05.03.2011 № 42</w:t>
      </w:r>
      <w:r w:rsidR="00851C13" w:rsidRPr="00851C13">
        <w:t xml:space="preserve"> «</w:t>
      </w:r>
      <w:r w:rsidR="00851C13" w:rsidRPr="00851C13">
        <w:rPr>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851C13" w:rsidRPr="00851C13">
        <w:t xml:space="preserve">», </w:t>
      </w:r>
      <w:r w:rsidR="00B72E91">
        <w:t xml:space="preserve">постановлениями Администрации Вахновокарского сельского поселения Лодейнопольского муниципального района Ленинградской области от 11.05.2010г. № 69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w:t>
      </w:r>
      <w:r w:rsidR="001F3520">
        <w:t>19.03.2012</w:t>
      </w:r>
      <w:r w:rsidR="00B72E91">
        <w:t xml:space="preserve">г № </w:t>
      </w:r>
      <w:r w:rsidR="001F3520">
        <w:t>36</w:t>
      </w:r>
      <w:r w:rsidR="00B72E91">
        <w:t xml:space="preserve"> «Об утверждении </w:t>
      </w:r>
      <w:r w:rsidR="001F3520">
        <w:t>Перечня муниципальных услуг</w:t>
      </w:r>
      <w:r w:rsidR="00B72E91">
        <w:t>,</w:t>
      </w:r>
      <w:r w:rsidR="001F3520">
        <w:t xml:space="preserve"> предоставляемых (исполняемых) Администрацией Доможировского сельского поселения  Лодейнопольского муниципального района Ленинградской области»</w:t>
      </w:r>
      <w:r w:rsidR="00851C13" w:rsidRPr="00851C13">
        <w:t xml:space="preserve"> </w:t>
      </w:r>
      <w:r w:rsidR="00851C13">
        <w:t>А</w:t>
      </w:r>
      <w:r w:rsidR="00851C13" w:rsidRPr="00851C13">
        <w:t xml:space="preserve">дминистрация </w:t>
      </w:r>
      <w:r w:rsidR="00851C13">
        <w:t xml:space="preserve">Доможировского сельского поселения </w:t>
      </w:r>
      <w:r w:rsidR="001F3520">
        <w:t>,</w:t>
      </w:r>
      <w:r w:rsidR="00851C13" w:rsidRPr="00851C13">
        <w:rPr>
          <w:b/>
          <w:bCs/>
        </w:rPr>
        <w:t>п о с т а н о в л я е т:</w:t>
      </w:r>
    </w:p>
    <w:p w:rsidR="00B72E91" w:rsidRPr="005B4C8F" w:rsidRDefault="00851C13" w:rsidP="00B72E91">
      <w:pPr>
        <w:jc w:val="both"/>
      </w:pPr>
      <w:r w:rsidRPr="00851C13">
        <w:t xml:space="preserve">1. Внести изменения в постановление </w:t>
      </w:r>
      <w:r w:rsidR="00B72E91">
        <w:t>Администрации</w:t>
      </w:r>
      <w:r w:rsidR="005C4653">
        <w:t xml:space="preserve"> </w:t>
      </w:r>
      <w:r w:rsidR="006E016B">
        <w:t xml:space="preserve">Доможировского </w:t>
      </w:r>
      <w:r w:rsidR="00B72E91" w:rsidRPr="0023694C">
        <w:t xml:space="preserve">сельского поселения от </w:t>
      </w:r>
      <w:r w:rsidR="00B72E91">
        <w:t>2</w:t>
      </w:r>
      <w:r w:rsidR="006E016B">
        <w:t>7</w:t>
      </w:r>
      <w:r w:rsidR="00B72E91">
        <w:t>.1</w:t>
      </w:r>
      <w:r w:rsidR="006E016B">
        <w:t>1</w:t>
      </w:r>
      <w:r w:rsidR="00B72E91">
        <w:t>.201</w:t>
      </w:r>
      <w:r w:rsidR="006E016B">
        <w:t>4</w:t>
      </w:r>
      <w:r w:rsidR="00B72E91">
        <w:t xml:space="preserve"> г № </w:t>
      </w:r>
      <w:r w:rsidR="006E016B">
        <w:t>250</w:t>
      </w:r>
      <w:r w:rsidR="005C4653">
        <w:t xml:space="preserve"> </w:t>
      </w:r>
      <w:r w:rsidR="00B72E91" w:rsidRPr="005B4C8F">
        <w:t>«Об утверждении Административного регламента по предоставлению</w:t>
      </w:r>
      <w:r w:rsidR="005C4653">
        <w:t xml:space="preserve"> </w:t>
      </w:r>
      <w:r w:rsidR="00B72E91" w:rsidRPr="005B4C8F">
        <w:t xml:space="preserve"> муниципальной услуги «</w:t>
      </w:r>
      <w:r w:rsidR="006E016B">
        <w:t>Выдача разрешений на снос или пересадку зеленых насаждений»( с изменениями от 30.06.2015 г № 134)</w:t>
      </w:r>
    </w:p>
    <w:p w:rsidR="00851C13" w:rsidRPr="00851C13" w:rsidRDefault="00851C13" w:rsidP="00B72E91">
      <w:pPr>
        <w:jc w:val="both"/>
      </w:pPr>
      <w:r w:rsidRPr="00851C13">
        <w:lastRenderedPageBreak/>
        <w:t>1.1 Административный регламент по предоставлению муниципальной услуги «</w:t>
      </w:r>
      <w:r w:rsidR="006E016B">
        <w:t>Выдача разрешений на снос или пересадку зеленых насаждений»</w:t>
      </w:r>
      <w:r w:rsidR="00B72E91">
        <w:t xml:space="preserve"> </w:t>
      </w:r>
      <w:r w:rsidR="005C4653">
        <w:t>изложить в новой редакции.</w:t>
      </w:r>
      <w:r w:rsidR="00B72E91" w:rsidRPr="00851C13">
        <w:t xml:space="preserve"> </w:t>
      </w:r>
      <w:r w:rsidRPr="00851C13">
        <w:t>(Приложение).</w:t>
      </w:r>
    </w:p>
    <w:p w:rsidR="00851C13" w:rsidRPr="00851C13" w:rsidRDefault="00851C13" w:rsidP="00851C13">
      <w:pPr>
        <w:shd w:val="clear" w:color="auto" w:fill="FFFFFF"/>
        <w:tabs>
          <w:tab w:val="left" w:pos="0"/>
        </w:tabs>
        <w:ind w:firstLine="709"/>
        <w:jc w:val="both"/>
      </w:pPr>
    </w:p>
    <w:p w:rsidR="005C1BDB" w:rsidRDefault="005C1BDB" w:rsidP="005C1BDB">
      <w:pPr>
        <w:jc w:val="both"/>
      </w:pPr>
      <w:r>
        <w:t xml:space="preserve">  2.Сектору по </w:t>
      </w:r>
      <w:r w:rsidR="006E016B">
        <w:t xml:space="preserve">земле, имуществу  и ЖКХ </w:t>
      </w:r>
      <w:r>
        <w:t>Администрации  Доможировского сельского поселения обеспечить исполнение Административного регламента.</w:t>
      </w:r>
    </w:p>
    <w:p w:rsidR="005C1BDB" w:rsidRDefault="005C1BDB" w:rsidP="005C1BDB">
      <w:pPr>
        <w:jc w:val="both"/>
      </w:pPr>
      <w:r>
        <w:t xml:space="preserve"> 3.Контроль над исполнением настоящего постановления оставляю за собой.</w:t>
      </w:r>
    </w:p>
    <w:p w:rsidR="005C1BDB" w:rsidRDefault="005C1BDB" w:rsidP="005C1BDB">
      <w:pPr>
        <w:jc w:val="both"/>
      </w:pPr>
      <w:r>
        <w:t xml:space="preserve"> 4.Опубликовать настоящее постановление в средствах массовой информации и разместить на официальном сайте Администрации Доможировского сельского поселения.</w:t>
      </w:r>
    </w:p>
    <w:p w:rsidR="005C1BDB" w:rsidRDefault="005C1BDB" w:rsidP="005C1BDB">
      <w:pPr>
        <w:jc w:val="both"/>
      </w:pPr>
      <w:r>
        <w:t xml:space="preserve">  5.Настоящее постановление вступает в силу после его официального опубликования.</w:t>
      </w:r>
    </w:p>
    <w:p w:rsidR="005C1BDB" w:rsidRDefault="005C1BDB" w:rsidP="005C1BDB">
      <w:pPr>
        <w:jc w:val="both"/>
      </w:pPr>
    </w:p>
    <w:p w:rsidR="005C1BDB" w:rsidRDefault="005C1BDB" w:rsidP="005C4653">
      <w:pPr>
        <w:jc w:val="both"/>
      </w:pPr>
    </w:p>
    <w:p w:rsidR="00851C13" w:rsidRPr="00851C13" w:rsidRDefault="00851C13" w:rsidP="00851C13">
      <w:pPr>
        <w:jc w:val="both"/>
      </w:pPr>
    </w:p>
    <w:p w:rsidR="00851C13" w:rsidRPr="00851C13" w:rsidRDefault="00851C13" w:rsidP="00851C13">
      <w:pPr>
        <w:jc w:val="both"/>
      </w:pPr>
    </w:p>
    <w:p w:rsidR="00851C13" w:rsidRPr="00851C13" w:rsidRDefault="00851C13" w:rsidP="00851C13">
      <w:pPr>
        <w:jc w:val="both"/>
      </w:pPr>
    </w:p>
    <w:p w:rsidR="00851C13" w:rsidRDefault="005C4653" w:rsidP="00851C13">
      <w:r>
        <w:t xml:space="preserve">Глава Администрации </w:t>
      </w:r>
    </w:p>
    <w:p w:rsidR="005C4653" w:rsidRPr="00851C13" w:rsidRDefault="005C4653" w:rsidP="00851C13">
      <w:r>
        <w:t xml:space="preserve">Доможировского сельского поселения                       </w:t>
      </w:r>
      <w:r w:rsidR="006E016B">
        <w:t>М.К.Боричев</w:t>
      </w:r>
    </w:p>
    <w:p w:rsidR="00851C13" w:rsidRPr="00851C13" w:rsidRDefault="00851C13" w:rsidP="00851C13"/>
    <w:p w:rsidR="00851C13" w:rsidRPr="00851C13" w:rsidRDefault="00851C13" w:rsidP="00851C13"/>
    <w:p w:rsidR="00851C13" w:rsidRPr="00851C13" w:rsidRDefault="00851C13" w:rsidP="00851C13"/>
    <w:p w:rsidR="00851C13" w:rsidRPr="00851C13" w:rsidRDefault="00851C13" w:rsidP="00851C13"/>
    <w:p w:rsidR="00851C13" w:rsidRPr="00851C13" w:rsidRDefault="00851C13" w:rsidP="00851C13">
      <w:pPr>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p w:rsidR="00851C13" w:rsidRPr="00851C13" w:rsidRDefault="00851C13" w:rsidP="00851C13">
      <w:pPr>
        <w:spacing w:after="100" w:afterAutospacing="1"/>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B444D">
        <w:tblPrEx>
          <w:tblCellMar>
            <w:top w:w="0" w:type="dxa"/>
            <w:bottom w:w="0" w:type="dxa"/>
          </w:tblCellMar>
        </w:tblPrEx>
        <w:trPr>
          <w:trHeight w:val="1977"/>
        </w:trPr>
        <w:tc>
          <w:tcPr>
            <w:tcW w:w="9360" w:type="dxa"/>
            <w:tcBorders>
              <w:top w:val="nil"/>
              <w:left w:val="nil"/>
              <w:bottom w:val="nil"/>
              <w:right w:val="nil"/>
            </w:tcBorders>
          </w:tcPr>
          <w:p w:rsidR="005A6209" w:rsidRDefault="005A6209" w:rsidP="00F0212E">
            <w:pPr>
              <w:jc w:val="right"/>
            </w:pPr>
          </w:p>
          <w:p w:rsidR="005A6209" w:rsidRDefault="005A6209" w:rsidP="00F0212E">
            <w:pPr>
              <w:jc w:val="right"/>
            </w:pPr>
          </w:p>
          <w:p w:rsidR="006E016B" w:rsidRDefault="006E016B" w:rsidP="00F0212E">
            <w:pPr>
              <w:jc w:val="right"/>
            </w:pPr>
          </w:p>
          <w:p w:rsidR="006E016B" w:rsidRDefault="006E016B" w:rsidP="00F0212E">
            <w:pPr>
              <w:jc w:val="right"/>
            </w:pPr>
          </w:p>
          <w:p w:rsidR="006E016B" w:rsidRDefault="006E016B" w:rsidP="00F0212E">
            <w:pPr>
              <w:jc w:val="right"/>
            </w:pPr>
          </w:p>
          <w:p w:rsidR="006E016B" w:rsidRDefault="006E016B" w:rsidP="00F0212E">
            <w:pPr>
              <w:jc w:val="right"/>
            </w:pPr>
          </w:p>
          <w:p w:rsidR="006E016B" w:rsidRDefault="006E016B" w:rsidP="00F0212E">
            <w:pPr>
              <w:jc w:val="right"/>
            </w:pPr>
          </w:p>
          <w:p w:rsidR="001B444D" w:rsidRPr="00874207" w:rsidRDefault="001B444D" w:rsidP="00F0212E">
            <w:pPr>
              <w:jc w:val="right"/>
            </w:pPr>
            <w:r w:rsidRPr="00874207">
              <w:t xml:space="preserve">ПРИЛОЖЕНИЕ </w:t>
            </w:r>
          </w:p>
          <w:p w:rsidR="001B444D" w:rsidRDefault="001B444D" w:rsidP="00F0212E">
            <w:pPr>
              <w:jc w:val="right"/>
            </w:pPr>
            <w:r>
              <w:t>к постановлению Администрации</w:t>
            </w:r>
          </w:p>
          <w:p w:rsidR="001B444D" w:rsidRDefault="001B444D" w:rsidP="00F0212E">
            <w:pPr>
              <w:jc w:val="right"/>
            </w:pPr>
            <w:r>
              <w:t>Доможировского сельского поселения</w:t>
            </w:r>
          </w:p>
          <w:p w:rsidR="001B444D" w:rsidRDefault="001B444D" w:rsidP="00F0212E">
            <w:pPr>
              <w:jc w:val="right"/>
            </w:pPr>
            <w:r>
              <w:t>Лодейнопольского муниципального района</w:t>
            </w:r>
          </w:p>
          <w:p w:rsidR="001B444D" w:rsidRDefault="001B444D" w:rsidP="00F0212E">
            <w:pPr>
              <w:jc w:val="right"/>
            </w:pPr>
            <w:r>
              <w:t>Ленинградской области</w:t>
            </w:r>
          </w:p>
          <w:p w:rsidR="001B444D" w:rsidRDefault="00D21B56" w:rsidP="00F0212E">
            <w:pPr>
              <w:jc w:val="right"/>
            </w:pPr>
            <w:r>
              <w:t xml:space="preserve"> от 23</w:t>
            </w:r>
            <w:r w:rsidR="001B444D">
              <w:t>.06.201</w:t>
            </w:r>
            <w:r>
              <w:t>6</w:t>
            </w:r>
            <w:r w:rsidR="001B444D">
              <w:t xml:space="preserve"> г.  </w:t>
            </w:r>
            <w:r>
              <w:t>№ 128</w:t>
            </w:r>
          </w:p>
          <w:p w:rsidR="001B444D" w:rsidRDefault="001B444D" w:rsidP="00F0212E">
            <w:pPr>
              <w:jc w:val="both"/>
            </w:pPr>
          </w:p>
        </w:tc>
      </w:tr>
    </w:tbl>
    <w:p w:rsidR="00D21B56" w:rsidRPr="00DF1012" w:rsidRDefault="00D21B56" w:rsidP="00D21B56">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lastRenderedPageBreak/>
        <w:t>АДМИНИСТРАТИВНЫЙ РЕГЛАМЕНТ</w:t>
      </w:r>
    </w:p>
    <w:p w:rsidR="00D21B56" w:rsidRPr="00DF1012" w:rsidRDefault="00D21B56" w:rsidP="00D21B56">
      <w:pPr>
        <w:pStyle w:val="ConsPlusTitle"/>
        <w:widowControl/>
        <w:ind w:right="-284"/>
        <w:jc w:val="center"/>
        <w:rPr>
          <w:rFonts w:ascii="Times New Roman" w:hAnsi="Times New Roman" w:cs="Times New Roman"/>
          <w:sz w:val="24"/>
          <w:szCs w:val="24"/>
          <w:lang w:eastAsia="ru-RU"/>
        </w:rPr>
      </w:pPr>
      <w:r w:rsidRPr="00DF1012">
        <w:rPr>
          <w:rFonts w:ascii="Times New Roman" w:hAnsi="Times New Roman" w:cs="Times New Roman"/>
          <w:sz w:val="24"/>
          <w:szCs w:val="24"/>
          <w:lang w:eastAsia="ru-RU"/>
        </w:rPr>
        <w:t xml:space="preserve">по  предоставлению муниципальной услуги </w:t>
      </w:r>
    </w:p>
    <w:p w:rsidR="00D21B56" w:rsidRPr="00DF1012" w:rsidRDefault="00D21B56" w:rsidP="00D21B56">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 «Выдача разрешений на снос или пересадку зеленых насаждений на территории Доможировского сельского поселения Лодейнопольского муниципального района Ленинградской области»</w:t>
      </w:r>
    </w:p>
    <w:p w:rsidR="00D21B56" w:rsidRDefault="00D21B56" w:rsidP="00D21B56">
      <w:pPr>
        <w:autoSpaceDE w:val="0"/>
        <w:ind w:right="-284"/>
        <w:jc w:val="center"/>
        <w:rPr>
          <w:sz w:val="24"/>
          <w:szCs w:val="24"/>
        </w:rPr>
      </w:pPr>
    </w:p>
    <w:p w:rsidR="00D21B56" w:rsidRDefault="00D21B56" w:rsidP="00D21B56">
      <w:pPr>
        <w:autoSpaceDE w:val="0"/>
        <w:ind w:right="-284"/>
        <w:jc w:val="center"/>
        <w:rPr>
          <w:b/>
          <w:bCs/>
          <w:sz w:val="24"/>
          <w:szCs w:val="24"/>
        </w:rPr>
      </w:pPr>
      <w:r w:rsidRPr="00DF1012">
        <w:rPr>
          <w:b/>
          <w:bCs/>
          <w:sz w:val="24"/>
          <w:szCs w:val="24"/>
        </w:rPr>
        <w:t>1. Общие положения</w:t>
      </w:r>
    </w:p>
    <w:p w:rsidR="00D21B56" w:rsidRPr="003731AF" w:rsidRDefault="00D21B56" w:rsidP="00D21B56">
      <w:pPr>
        <w:autoSpaceDE w:val="0"/>
        <w:ind w:right="-284" w:firstLine="708"/>
        <w:jc w:val="both"/>
        <w:rPr>
          <w:b/>
          <w:bCs/>
          <w:sz w:val="24"/>
          <w:szCs w:val="24"/>
        </w:rPr>
      </w:pPr>
      <w:r w:rsidRPr="00DF1012">
        <w:rPr>
          <w:b/>
          <w:bCs/>
          <w:sz w:val="24"/>
          <w:szCs w:val="24"/>
        </w:rPr>
        <w:t>1.1. Наименование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Выдача разрешений на снос или пересадку зеленых насаждений  на территории Доможировского сельского поселения Лодейнопольского муниципального района Ленинградской области (далее – муниципальная услуга).</w:t>
      </w:r>
    </w:p>
    <w:p w:rsidR="00D21B56" w:rsidRPr="00DF1012" w:rsidRDefault="00D21B56" w:rsidP="00D21B56">
      <w:pPr>
        <w:autoSpaceDE w:val="0"/>
        <w:ind w:right="-284"/>
        <w:jc w:val="both"/>
        <w:rPr>
          <w:b/>
          <w:bCs/>
          <w:sz w:val="24"/>
          <w:szCs w:val="24"/>
        </w:rPr>
      </w:pPr>
      <w:r w:rsidRPr="00DF1012">
        <w:rPr>
          <w:b/>
          <w:bCs/>
          <w:sz w:val="24"/>
          <w:szCs w:val="24"/>
        </w:rPr>
        <w:t xml:space="preserve">     </w:t>
      </w:r>
      <w:r>
        <w:rPr>
          <w:b/>
          <w:bCs/>
          <w:sz w:val="24"/>
          <w:szCs w:val="24"/>
        </w:rPr>
        <w:tab/>
      </w:r>
      <w:r w:rsidRPr="00DF1012">
        <w:rPr>
          <w:b/>
          <w:bCs/>
          <w:sz w:val="24"/>
          <w:szCs w:val="24"/>
        </w:rPr>
        <w:t xml:space="preserve"> 1.2. Наименование органа местного самоуправления Ленинградской области, непосредственно предоставляющего муниципальную услугу.</w:t>
      </w:r>
    </w:p>
    <w:p w:rsidR="00D21B56" w:rsidRPr="00DF1012" w:rsidRDefault="00D21B56" w:rsidP="00D21B56">
      <w:pPr>
        <w:autoSpaceDE w:val="0"/>
        <w:ind w:right="-284" w:firstLine="360"/>
        <w:jc w:val="both"/>
        <w:rPr>
          <w:sz w:val="24"/>
          <w:szCs w:val="24"/>
        </w:rPr>
      </w:pPr>
      <w:r w:rsidRPr="00DF1012">
        <w:rPr>
          <w:sz w:val="24"/>
          <w:szCs w:val="24"/>
        </w:rPr>
        <w:t xml:space="preserve">Услуга по выдаче Разрешения на снос или пересадку зеленых насаждений предоставляется Администрацией Доможировского сельского поселения Лодейнопольского муниципального района Ленинградской области (далее – Администрация). </w:t>
      </w:r>
    </w:p>
    <w:p w:rsidR="00D21B56" w:rsidRPr="00DF1012" w:rsidRDefault="00D21B56" w:rsidP="00D21B56">
      <w:pPr>
        <w:autoSpaceDE w:val="0"/>
        <w:ind w:right="-284"/>
        <w:jc w:val="both"/>
        <w:rPr>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1.3. Информация о месте нахождения и графике работы Администрации, предоставляющей муниципальную услугу,  ответственных за предоставление муниципальной услуги, справочных телефонах и адресах электронной почты</w:t>
      </w:r>
      <w:r w:rsidRPr="00DF1012">
        <w:rPr>
          <w:sz w:val="24"/>
          <w:szCs w:val="24"/>
        </w:rPr>
        <w:t xml:space="preserve">. </w:t>
      </w:r>
    </w:p>
    <w:p w:rsidR="00D21B56" w:rsidRPr="00DF1012" w:rsidRDefault="00D21B56" w:rsidP="00D21B56">
      <w:pPr>
        <w:pStyle w:val="ConsPlusNormal"/>
        <w:ind w:right="-284" w:firstLine="0"/>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Pr>
          <w:rFonts w:ascii="Times New Roman" w:hAnsi="Times New Roman" w:cs="Times New Roman"/>
          <w:sz w:val="24"/>
          <w:szCs w:val="24"/>
        </w:rPr>
        <w:tab/>
      </w:r>
      <w:r w:rsidRPr="00DF1012">
        <w:rPr>
          <w:rFonts w:ascii="Times New Roman" w:hAnsi="Times New Roman" w:cs="Times New Roman"/>
          <w:sz w:val="24"/>
          <w:szCs w:val="24"/>
        </w:rPr>
        <w:t xml:space="preserve"> 1.3.1. Место нахождения, справочные телефоны и адреса электронной почты Администрации приведены в </w:t>
      </w:r>
      <w:r w:rsidRPr="00DF1012">
        <w:rPr>
          <w:rFonts w:ascii="Times New Roman" w:hAnsi="Times New Roman" w:cs="Times New Roman"/>
          <w:color w:val="000000"/>
          <w:sz w:val="24"/>
          <w:szCs w:val="24"/>
        </w:rPr>
        <w:t>приложении № 4</w:t>
      </w:r>
      <w:r w:rsidRPr="00DF1012">
        <w:rPr>
          <w:rFonts w:ascii="Times New Roman" w:hAnsi="Times New Roman" w:cs="Times New Roman"/>
          <w:sz w:val="24"/>
          <w:szCs w:val="24"/>
        </w:rPr>
        <w:t xml:space="preserve"> к настоящим методическим рекомендациям. </w:t>
      </w:r>
    </w:p>
    <w:p w:rsidR="00D21B56" w:rsidRPr="00DF1012" w:rsidRDefault="00D21B56" w:rsidP="00D21B56">
      <w:pPr>
        <w:autoSpaceDE w:val="0"/>
        <w:ind w:right="-284" w:firstLine="708"/>
        <w:jc w:val="both"/>
        <w:rPr>
          <w:sz w:val="24"/>
          <w:szCs w:val="24"/>
        </w:rPr>
      </w:pPr>
      <w:r w:rsidRPr="00DF1012">
        <w:rPr>
          <w:sz w:val="24"/>
          <w:szCs w:val="24"/>
        </w:rPr>
        <w:t>1.3.2.График работы Администрации: пн.-пт. с 8:00 до 17:00, обеденный перерыв с 13:00 до 14:00.</w:t>
      </w:r>
    </w:p>
    <w:p w:rsidR="00D21B56" w:rsidRPr="00DF1012" w:rsidRDefault="00D21B56" w:rsidP="00D21B56">
      <w:pPr>
        <w:tabs>
          <w:tab w:val="left" w:pos="1134"/>
        </w:tabs>
        <w:ind w:right="-284" w:firstLine="360"/>
        <w:jc w:val="both"/>
        <w:rPr>
          <w:sz w:val="24"/>
          <w:szCs w:val="24"/>
        </w:rPr>
      </w:pPr>
      <w:r>
        <w:rPr>
          <w:sz w:val="24"/>
          <w:szCs w:val="24"/>
        </w:rPr>
        <w:t xml:space="preserve">      </w:t>
      </w:r>
      <w:r w:rsidRPr="00DF1012">
        <w:rPr>
          <w:sz w:val="24"/>
          <w:szCs w:val="24"/>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21B56" w:rsidRPr="00DF1012" w:rsidRDefault="00D21B56" w:rsidP="00D21B56">
      <w:pPr>
        <w:pStyle w:val="ConsPlusNormal"/>
        <w:tabs>
          <w:tab w:val="left" w:pos="1134"/>
        </w:tabs>
        <w:ind w:right="-284" w:firstLine="360"/>
        <w:jc w:val="both"/>
        <w:rPr>
          <w:rFonts w:ascii="Times New Roman" w:hAnsi="Times New Roman" w:cs="Times New Roman"/>
          <w:sz w:val="24"/>
          <w:szCs w:val="24"/>
        </w:rPr>
      </w:pPr>
      <w:r w:rsidRPr="00DF1012">
        <w:rPr>
          <w:rFonts w:ascii="Times New Roman" w:hAnsi="Times New Roman" w:cs="Times New Roman"/>
          <w:sz w:val="24"/>
          <w:szCs w:val="24"/>
        </w:rPr>
        <w:t xml:space="preserve">Электронный адрес портала государственных и муниципальных услуг Ленинградской области: </w:t>
      </w:r>
      <w:r w:rsidRPr="00DF1012">
        <w:rPr>
          <w:rFonts w:ascii="Times New Roman" w:hAnsi="Times New Roman" w:cs="Times New Roman"/>
          <w:sz w:val="24"/>
          <w:szCs w:val="24"/>
          <w:u w:val="single"/>
        </w:rPr>
        <w:t>http://gu.lenobl.ru</w:t>
      </w:r>
      <w:r w:rsidRPr="00DF1012">
        <w:rPr>
          <w:rFonts w:ascii="Times New Roman" w:hAnsi="Times New Roman" w:cs="Times New Roman"/>
          <w:sz w:val="24"/>
          <w:szCs w:val="24"/>
        </w:rPr>
        <w:t>/;</w:t>
      </w:r>
    </w:p>
    <w:p w:rsidR="00D21B56" w:rsidRPr="00DF1012" w:rsidRDefault="00D21B56" w:rsidP="00D21B56">
      <w:pPr>
        <w:pStyle w:val="ConsPlusNormal"/>
        <w:tabs>
          <w:tab w:val="left" w:pos="1134"/>
        </w:tabs>
        <w:ind w:right="-284" w:firstLine="360"/>
        <w:jc w:val="both"/>
        <w:rPr>
          <w:rFonts w:ascii="Times New Roman" w:hAnsi="Times New Roman" w:cs="Times New Roman"/>
          <w:sz w:val="24"/>
          <w:szCs w:val="24"/>
        </w:rPr>
      </w:pPr>
      <w:r w:rsidRPr="00DF1012">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DF1012">
          <w:rPr>
            <w:rStyle w:val="aa"/>
            <w:rFonts w:ascii="Times New Roman" w:hAnsi="Times New Roman"/>
            <w:sz w:val="24"/>
            <w:szCs w:val="24"/>
          </w:rPr>
          <w:t>http://www.lenobl.ru/</w:t>
        </w:r>
      </w:hyperlink>
      <w:r w:rsidRPr="00DF1012">
        <w:rPr>
          <w:rFonts w:ascii="Times New Roman" w:hAnsi="Times New Roman" w:cs="Times New Roman"/>
          <w:sz w:val="24"/>
          <w:szCs w:val="24"/>
        </w:rPr>
        <w:t>;</w:t>
      </w:r>
    </w:p>
    <w:p w:rsidR="00D21B56" w:rsidRPr="00DF1012" w:rsidRDefault="00D21B56" w:rsidP="00D21B56">
      <w:pPr>
        <w:pStyle w:val="ConsPlusNormal"/>
        <w:tabs>
          <w:tab w:val="left" w:pos="1134"/>
        </w:tabs>
        <w:ind w:right="-284" w:firstLine="360"/>
        <w:jc w:val="both"/>
        <w:rPr>
          <w:rFonts w:ascii="Times New Roman" w:hAnsi="Times New Roman" w:cs="Times New Roman"/>
          <w:sz w:val="24"/>
          <w:szCs w:val="24"/>
          <w:u w:val="single"/>
        </w:rPr>
      </w:pPr>
      <w:r w:rsidRPr="00DF1012">
        <w:rPr>
          <w:rFonts w:ascii="Times New Roman" w:hAnsi="Times New Roman" w:cs="Times New Roman"/>
          <w:sz w:val="24"/>
          <w:szCs w:val="24"/>
        </w:rPr>
        <w:t xml:space="preserve">Электронный адрес официального сайта Администрации: </w:t>
      </w:r>
      <w:r w:rsidRPr="00DF1012">
        <w:rPr>
          <w:rFonts w:ascii="Times New Roman" w:hAnsi="Times New Roman" w:cs="Times New Roman"/>
          <w:sz w:val="24"/>
          <w:szCs w:val="24"/>
          <w:u w:val="single"/>
        </w:rPr>
        <w:t>Администрация-Доможирово. РФ.</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 xml:space="preserve">1.4. Порядок получения заявителями информации по вопросам предоставления муниципальной услуги, сведений о ходе предоставления </w:t>
      </w:r>
      <w:r w:rsidRPr="00DF1012">
        <w:rPr>
          <w:b/>
          <w:bCs/>
          <w:color w:val="000000"/>
          <w:sz w:val="24"/>
          <w:szCs w:val="24"/>
        </w:rPr>
        <w:t>муниципальной</w:t>
      </w:r>
      <w:r w:rsidRPr="00DF1012">
        <w:rPr>
          <w:b/>
          <w:bCs/>
          <w:sz w:val="24"/>
          <w:szCs w:val="24"/>
        </w:rPr>
        <w:t xml:space="preserve"> услуги, в том числе с использованием портала государственных и муниципальных услуг (функций) Ленинградской области.</w:t>
      </w:r>
    </w:p>
    <w:p w:rsidR="00D21B56" w:rsidRPr="00DF1012" w:rsidRDefault="00D21B56" w:rsidP="00D21B56">
      <w:pPr>
        <w:autoSpaceDE w:val="0"/>
        <w:ind w:right="-284" w:firstLine="708"/>
        <w:jc w:val="both"/>
        <w:rPr>
          <w:sz w:val="24"/>
          <w:szCs w:val="24"/>
        </w:rPr>
      </w:pPr>
      <w:r w:rsidRPr="00DF1012">
        <w:rPr>
          <w:sz w:val="24"/>
          <w:szCs w:val="24"/>
        </w:rPr>
        <w:t>1.4.1. Информация о порядке предоставления муниципальной услуги предоставляется:</w:t>
      </w:r>
    </w:p>
    <w:p w:rsidR="00D21B56" w:rsidRPr="00DF1012" w:rsidRDefault="00D21B56" w:rsidP="00D21B56">
      <w:pPr>
        <w:autoSpaceDE w:val="0"/>
        <w:ind w:right="-284" w:firstLine="540"/>
        <w:jc w:val="both"/>
        <w:rPr>
          <w:sz w:val="24"/>
          <w:szCs w:val="24"/>
        </w:rPr>
      </w:pPr>
      <w:r w:rsidRPr="00DF1012">
        <w:rPr>
          <w:sz w:val="24"/>
          <w:szCs w:val="24"/>
        </w:rPr>
        <w:t>- при личной явке заявителя в Администрацию;</w:t>
      </w:r>
    </w:p>
    <w:p w:rsidR="00D21B56" w:rsidRPr="00DF1012" w:rsidRDefault="00D21B56" w:rsidP="00D21B56">
      <w:pPr>
        <w:autoSpaceDE w:val="0"/>
        <w:ind w:right="-284" w:firstLine="540"/>
        <w:jc w:val="both"/>
        <w:rPr>
          <w:sz w:val="24"/>
          <w:szCs w:val="24"/>
        </w:rPr>
      </w:pPr>
      <w:r w:rsidRPr="00DF1012">
        <w:rPr>
          <w:sz w:val="24"/>
          <w:szCs w:val="24"/>
        </w:rPr>
        <w:t>- по телефону специалистами;</w:t>
      </w:r>
    </w:p>
    <w:p w:rsidR="00D21B56" w:rsidRPr="00DF1012" w:rsidRDefault="00D21B56" w:rsidP="00D21B56">
      <w:pPr>
        <w:autoSpaceDE w:val="0"/>
        <w:ind w:right="-284" w:firstLine="540"/>
        <w:jc w:val="both"/>
        <w:rPr>
          <w:sz w:val="24"/>
          <w:szCs w:val="24"/>
        </w:rPr>
      </w:pPr>
      <w:r w:rsidRPr="00DF1012">
        <w:rPr>
          <w:sz w:val="24"/>
          <w:szCs w:val="24"/>
        </w:rPr>
        <w:t>- на Интернет-сайте Администрации;</w:t>
      </w:r>
    </w:p>
    <w:p w:rsidR="00D21B56" w:rsidRPr="00DF1012" w:rsidRDefault="00D21B56" w:rsidP="00D21B56">
      <w:pPr>
        <w:autoSpaceDE w:val="0"/>
        <w:ind w:right="-284" w:firstLine="540"/>
        <w:jc w:val="both"/>
        <w:rPr>
          <w:sz w:val="24"/>
          <w:szCs w:val="24"/>
        </w:rPr>
      </w:pPr>
      <w:r w:rsidRPr="00DF1012">
        <w:rPr>
          <w:sz w:val="24"/>
          <w:szCs w:val="24"/>
        </w:rPr>
        <w:t>- на портале государственных и муниципальных услуг Ленинградской области;</w:t>
      </w:r>
    </w:p>
    <w:p w:rsidR="00D21B56" w:rsidRPr="00DF1012" w:rsidRDefault="00D21B56" w:rsidP="00D21B56">
      <w:pPr>
        <w:autoSpaceDE w:val="0"/>
        <w:ind w:right="-284" w:firstLine="540"/>
        <w:jc w:val="both"/>
        <w:rPr>
          <w:sz w:val="24"/>
          <w:szCs w:val="24"/>
        </w:rPr>
      </w:pPr>
      <w:r w:rsidRPr="00DF1012">
        <w:rPr>
          <w:sz w:val="24"/>
          <w:szCs w:val="24"/>
        </w:rPr>
        <w:t>- по почте;</w:t>
      </w:r>
    </w:p>
    <w:p w:rsidR="00D21B56" w:rsidRPr="00DF1012" w:rsidRDefault="00D21B56" w:rsidP="00D21B56">
      <w:pPr>
        <w:autoSpaceDE w:val="0"/>
        <w:ind w:right="-284" w:firstLine="540"/>
        <w:jc w:val="both"/>
        <w:rPr>
          <w:sz w:val="24"/>
          <w:szCs w:val="24"/>
        </w:rPr>
      </w:pPr>
      <w:r w:rsidRPr="00DF1012">
        <w:rPr>
          <w:sz w:val="24"/>
          <w:szCs w:val="24"/>
        </w:rPr>
        <w:t>- по электронной почте.</w:t>
      </w:r>
    </w:p>
    <w:p w:rsidR="00D21B56" w:rsidRPr="00DF1012" w:rsidRDefault="00D21B56" w:rsidP="00D21B56">
      <w:pPr>
        <w:autoSpaceDE w:val="0"/>
        <w:ind w:right="-284" w:firstLine="708"/>
        <w:jc w:val="both"/>
        <w:rPr>
          <w:sz w:val="24"/>
          <w:szCs w:val="24"/>
        </w:rPr>
      </w:pPr>
      <w:r w:rsidRPr="00DF1012">
        <w:rPr>
          <w:sz w:val="24"/>
          <w:szCs w:val="24"/>
        </w:rPr>
        <w:lastRenderedPageBreak/>
        <w:t>1.4.2. Информация по предоставлению</w:t>
      </w:r>
      <w:r w:rsidRPr="00DF1012">
        <w:rPr>
          <w:color w:val="FF0000"/>
          <w:sz w:val="24"/>
          <w:szCs w:val="24"/>
        </w:rPr>
        <w:t xml:space="preserve"> </w:t>
      </w:r>
      <w:r w:rsidRPr="00DF1012">
        <w:rPr>
          <w:color w:val="000000"/>
          <w:sz w:val="24"/>
          <w:szCs w:val="24"/>
        </w:rPr>
        <w:t>муниципальной</w:t>
      </w:r>
      <w:r w:rsidRPr="00DF1012">
        <w:rPr>
          <w:sz w:val="24"/>
          <w:szCs w:val="24"/>
        </w:rPr>
        <w:t xml:space="preserve"> услуги включает в себя:</w:t>
      </w:r>
    </w:p>
    <w:p w:rsidR="00D21B56" w:rsidRPr="00DF1012" w:rsidRDefault="00D21B56" w:rsidP="00D21B56">
      <w:pPr>
        <w:autoSpaceDE w:val="0"/>
        <w:ind w:right="-284" w:firstLine="540"/>
        <w:jc w:val="both"/>
        <w:rPr>
          <w:sz w:val="24"/>
          <w:szCs w:val="24"/>
        </w:rPr>
      </w:pPr>
      <w:r w:rsidRPr="00DF1012">
        <w:rPr>
          <w:sz w:val="24"/>
          <w:szCs w:val="24"/>
        </w:rPr>
        <w:t>- местонахождение Администрации, включая схему проезда;</w:t>
      </w:r>
    </w:p>
    <w:p w:rsidR="00D21B56" w:rsidRPr="00DF1012" w:rsidRDefault="00D21B56" w:rsidP="00D21B56">
      <w:pPr>
        <w:autoSpaceDE w:val="0"/>
        <w:ind w:right="-284" w:firstLine="540"/>
        <w:jc w:val="both"/>
        <w:rPr>
          <w:sz w:val="24"/>
          <w:szCs w:val="24"/>
        </w:rPr>
      </w:pPr>
      <w:r w:rsidRPr="00DF1012">
        <w:rPr>
          <w:sz w:val="24"/>
          <w:szCs w:val="24"/>
        </w:rPr>
        <w:t>- график работы и справочные телефоны специалистов;</w:t>
      </w:r>
    </w:p>
    <w:p w:rsidR="00D21B56" w:rsidRPr="00DF1012" w:rsidRDefault="00D21B56" w:rsidP="00D21B56">
      <w:pPr>
        <w:autoSpaceDE w:val="0"/>
        <w:ind w:right="-284" w:firstLine="540"/>
        <w:jc w:val="both"/>
        <w:rPr>
          <w:sz w:val="24"/>
          <w:szCs w:val="24"/>
        </w:rPr>
      </w:pPr>
      <w:r w:rsidRPr="00DF1012">
        <w:rPr>
          <w:sz w:val="24"/>
          <w:szCs w:val="24"/>
        </w:rPr>
        <w:t>- перечень документов, которые заявитель должен представить для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 Административный регламент предоставления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D21B56" w:rsidRPr="00DF1012" w:rsidRDefault="00D21B56" w:rsidP="00D21B56">
      <w:pPr>
        <w:autoSpaceDE w:val="0"/>
        <w:ind w:right="-284" w:firstLine="708"/>
        <w:jc w:val="both"/>
        <w:rPr>
          <w:sz w:val="24"/>
          <w:szCs w:val="24"/>
        </w:rPr>
      </w:pPr>
      <w:r w:rsidRPr="00DF1012">
        <w:rPr>
          <w:sz w:val="24"/>
          <w:szCs w:val="24"/>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D21B56" w:rsidRPr="00DF1012" w:rsidRDefault="00D21B56" w:rsidP="00D21B56">
      <w:pPr>
        <w:autoSpaceDE w:val="0"/>
        <w:ind w:right="-284" w:firstLine="708"/>
        <w:jc w:val="both"/>
        <w:rPr>
          <w:sz w:val="24"/>
          <w:szCs w:val="24"/>
        </w:rPr>
      </w:pPr>
      <w:r w:rsidRPr="00DF1012">
        <w:rPr>
          <w:sz w:val="24"/>
          <w:szCs w:val="24"/>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D21B56" w:rsidRPr="00DF1012" w:rsidRDefault="00D21B56" w:rsidP="00D21B56">
      <w:pPr>
        <w:autoSpaceDE w:val="0"/>
        <w:ind w:right="-284" w:firstLine="708"/>
        <w:jc w:val="both"/>
        <w:rPr>
          <w:sz w:val="24"/>
          <w:szCs w:val="24"/>
        </w:rPr>
      </w:pPr>
      <w:r w:rsidRPr="00DF1012">
        <w:rPr>
          <w:sz w:val="24"/>
          <w:szCs w:val="24"/>
        </w:rPr>
        <w:t>1.4.6. Руководитель определяет исполнителя для подготовки ответа по каждому конкретному письменному обращению.</w:t>
      </w:r>
    </w:p>
    <w:p w:rsidR="00D21B56" w:rsidRPr="00DF1012" w:rsidRDefault="00D21B56" w:rsidP="00D21B56">
      <w:pPr>
        <w:autoSpaceDE w:val="0"/>
        <w:ind w:right="-284" w:firstLine="708"/>
        <w:jc w:val="both"/>
        <w:rPr>
          <w:sz w:val="24"/>
          <w:szCs w:val="24"/>
        </w:rPr>
      </w:pPr>
      <w:r w:rsidRPr="00DF1012">
        <w:rPr>
          <w:sz w:val="24"/>
          <w:szCs w:val="24"/>
        </w:rPr>
        <w:t>1.4.7. Ответы на письменные обращения должны содержать информацию на поставленные вопросы, фамилию, инициалы и номер телефона исполнителя.</w:t>
      </w:r>
    </w:p>
    <w:p w:rsidR="00D21B56" w:rsidRPr="00DF1012" w:rsidRDefault="00D21B56" w:rsidP="00D21B56">
      <w:pPr>
        <w:autoSpaceDE w:val="0"/>
        <w:ind w:right="-284" w:firstLine="708"/>
        <w:jc w:val="both"/>
        <w:rPr>
          <w:sz w:val="24"/>
          <w:szCs w:val="24"/>
        </w:rPr>
      </w:pPr>
      <w:r w:rsidRPr="00DF1012">
        <w:rPr>
          <w:sz w:val="24"/>
          <w:szCs w:val="24"/>
        </w:rPr>
        <w:t>1.4.8. Ответ на письменное обращение подписывается уполномоченным лицом Администрации либо лицом, его замещающим.</w:t>
      </w:r>
    </w:p>
    <w:p w:rsidR="00D21B56" w:rsidRPr="00DF1012" w:rsidRDefault="00D21B56" w:rsidP="00D21B56">
      <w:pPr>
        <w:autoSpaceDE w:val="0"/>
        <w:ind w:right="-284" w:firstLine="708"/>
        <w:jc w:val="both"/>
        <w:rPr>
          <w:sz w:val="24"/>
          <w:szCs w:val="24"/>
        </w:rPr>
      </w:pPr>
      <w:r w:rsidRPr="00DF1012">
        <w:rPr>
          <w:sz w:val="24"/>
          <w:szCs w:val="24"/>
        </w:rPr>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21B56" w:rsidRPr="00DF1012" w:rsidRDefault="00D21B56" w:rsidP="00D21B56">
      <w:pPr>
        <w:autoSpaceDE w:val="0"/>
        <w:ind w:right="-284" w:firstLine="708"/>
        <w:jc w:val="both"/>
        <w:rPr>
          <w:sz w:val="24"/>
          <w:szCs w:val="24"/>
        </w:rPr>
      </w:pPr>
      <w:r w:rsidRPr="00DF1012">
        <w:rPr>
          <w:sz w:val="24"/>
          <w:szCs w:val="24"/>
        </w:rPr>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D21B56" w:rsidRPr="00DF1012" w:rsidRDefault="00D21B56" w:rsidP="00D21B56">
      <w:pPr>
        <w:autoSpaceDE w:val="0"/>
        <w:ind w:right="-284"/>
        <w:jc w:val="both"/>
        <w:rPr>
          <w:sz w:val="24"/>
          <w:szCs w:val="24"/>
        </w:rPr>
      </w:pPr>
      <w:r w:rsidRPr="00DF1012">
        <w:rPr>
          <w:sz w:val="24"/>
          <w:szCs w:val="24"/>
        </w:rPr>
        <w:t xml:space="preserve">            </w:t>
      </w:r>
      <w:r w:rsidRPr="00DF1012">
        <w:rPr>
          <w:b/>
          <w:bCs/>
          <w:sz w:val="24"/>
          <w:szCs w:val="24"/>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w:t>
      </w:r>
      <w:r w:rsidRPr="00DF1012">
        <w:rPr>
          <w:sz w:val="24"/>
          <w:szCs w:val="24"/>
        </w:rPr>
        <w:t xml:space="preserve"> </w:t>
      </w:r>
      <w:r w:rsidRPr="00DF1012">
        <w:rPr>
          <w:b/>
          <w:bCs/>
          <w:sz w:val="24"/>
          <w:szCs w:val="24"/>
        </w:rPr>
        <w:t>взаимодействовать с органом местного самоуправления Ленинградской области.</w:t>
      </w:r>
    </w:p>
    <w:p w:rsidR="00D21B56" w:rsidRPr="00DF1012" w:rsidRDefault="00D21B56" w:rsidP="00D21B56">
      <w:pPr>
        <w:autoSpaceDE w:val="0"/>
        <w:ind w:right="-284" w:firstLine="708"/>
        <w:jc w:val="both"/>
        <w:rPr>
          <w:sz w:val="24"/>
          <w:szCs w:val="24"/>
        </w:rPr>
      </w:pPr>
      <w:r w:rsidRPr="00DF1012">
        <w:rPr>
          <w:sz w:val="24"/>
          <w:szCs w:val="24"/>
        </w:rPr>
        <w:t>1.5.1</w:t>
      </w:r>
      <w:r w:rsidRPr="00DF1012">
        <w:rPr>
          <w:color w:val="FF6600"/>
          <w:sz w:val="24"/>
          <w:szCs w:val="24"/>
        </w:rPr>
        <w:t xml:space="preserve">. </w:t>
      </w:r>
      <w:r w:rsidR="00FB0C54">
        <w:rPr>
          <w:color w:val="FF6600"/>
          <w:sz w:val="24"/>
          <w:szCs w:val="24"/>
        </w:rPr>
        <w:t>Ф</w:t>
      </w:r>
      <w:r w:rsidRPr="00DF1012">
        <w:rPr>
          <w:sz w:val="24"/>
          <w:szCs w:val="24"/>
        </w:rPr>
        <w:t xml:space="preserve">изические лица, </w:t>
      </w:r>
      <w:r w:rsidRPr="00DF1012">
        <w:rPr>
          <w:sz w:val="24"/>
          <w:szCs w:val="24"/>
          <w:shd w:val="clear" w:color="auto" w:fill="FFFFFF"/>
        </w:rPr>
        <w:t>индивидуальные предприниматели,</w:t>
      </w:r>
      <w:r w:rsidRPr="00DF1012">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w:t>
      </w:r>
      <w:r w:rsidR="00F34A49">
        <w:rPr>
          <w:sz w:val="24"/>
          <w:szCs w:val="24"/>
        </w:rPr>
        <w:t>сле с пра</w:t>
      </w:r>
      <w:r w:rsidR="006931EC">
        <w:rPr>
          <w:sz w:val="24"/>
          <w:szCs w:val="24"/>
        </w:rPr>
        <w:t xml:space="preserve">вами юридического лица, </w:t>
      </w:r>
      <w:r w:rsidR="00FB0C54">
        <w:rPr>
          <w:sz w:val="24"/>
          <w:szCs w:val="24"/>
        </w:rPr>
        <w:t xml:space="preserve">не вправе  распоряжаться  зелеными насаждениями , произрастающими на земельных участках, находящихся в  федеральной собственности, в собственности   субъекта </w:t>
      </w:r>
      <w:r w:rsidR="00FB684A">
        <w:rPr>
          <w:sz w:val="24"/>
          <w:szCs w:val="24"/>
        </w:rPr>
        <w:t xml:space="preserve"> </w:t>
      </w:r>
      <w:r w:rsidR="00FB0C54">
        <w:rPr>
          <w:sz w:val="24"/>
          <w:szCs w:val="24"/>
        </w:rPr>
        <w:t>РФ- Ленинградской области, на земельных участках, находящихся  в частной собственности.</w:t>
      </w:r>
    </w:p>
    <w:p w:rsidR="00D21B56" w:rsidRPr="00DF1012" w:rsidRDefault="00D21B56" w:rsidP="00D21B56">
      <w:pPr>
        <w:ind w:right="-284" w:firstLine="708"/>
        <w:jc w:val="both"/>
        <w:rPr>
          <w:sz w:val="24"/>
          <w:szCs w:val="24"/>
        </w:rPr>
      </w:pPr>
      <w:r w:rsidRPr="00DF1012">
        <w:rPr>
          <w:sz w:val="24"/>
          <w:szCs w:val="24"/>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D21B56" w:rsidRPr="00DF1012" w:rsidRDefault="00D21B56" w:rsidP="00D21B56">
      <w:pPr>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D21B56" w:rsidRPr="00DF1012" w:rsidRDefault="00D21B56" w:rsidP="00D21B56">
      <w:pPr>
        <w:ind w:right="-284" w:firstLine="709"/>
        <w:jc w:val="both"/>
        <w:rPr>
          <w:sz w:val="24"/>
          <w:szCs w:val="24"/>
        </w:rPr>
      </w:pPr>
      <w:r w:rsidRPr="00DF1012">
        <w:rPr>
          <w:sz w:val="24"/>
          <w:szCs w:val="24"/>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D21B56" w:rsidRPr="00DF1012" w:rsidRDefault="00D21B56" w:rsidP="00D21B56">
      <w:pPr>
        <w:widowControl w:val="0"/>
        <w:autoSpaceDE w:val="0"/>
        <w:ind w:right="-284" w:firstLine="540"/>
        <w:jc w:val="both"/>
        <w:rPr>
          <w:sz w:val="24"/>
          <w:szCs w:val="24"/>
        </w:rPr>
      </w:pPr>
      <w:r w:rsidRPr="00DF1012">
        <w:rPr>
          <w:sz w:val="24"/>
          <w:szCs w:val="24"/>
        </w:rPr>
        <w:t xml:space="preserve">Информация о местах нахождения и графике работы, справочных телефонах и адресах </w:t>
      </w:r>
      <w:r w:rsidRPr="00DF1012">
        <w:rPr>
          <w:sz w:val="24"/>
          <w:szCs w:val="24"/>
        </w:rPr>
        <w:lastRenderedPageBreak/>
        <w:t>электронной почты МФЦ приведена в приложении № 3.</w:t>
      </w:r>
    </w:p>
    <w:p w:rsidR="00D21B56" w:rsidRPr="00DF1012" w:rsidRDefault="00D21B56" w:rsidP="00D21B56">
      <w:pPr>
        <w:autoSpaceDE w:val="0"/>
        <w:spacing w:before="120"/>
        <w:ind w:right="-284"/>
        <w:jc w:val="center"/>
        <w:rPr>
          <w:b/>
          <w:bCs/>
          <w:sz w:val="24"/>
          <w:szCs w:val="24"/>
        </w:rPr>
      </w:pPr>
      <w:r w:rsidRPr="00DF1012">
        <w:rPr>
          <w:b/>
          <w:bCs/>
          <w:sz w:val="24"/>
          <w:szCs w:val="24"/>
        </w:rPr>
        <w:t>2. Стандарт предоставления муниципальной услуги</w:t>
      </w:r>
    </w:p>
    <w:p w:rsidR="00D21B56" w:rsidRPr="00DF1012" w:rsidRDefault="00D21B56" w:rsidP="00D21B56">
      <w:pPr>
        <w:autoSpaceDE w:val="0"/>
        <w:ind w:left="708" w:right="-284"/>
        <w:jc w:val="both"/>
        <w:rPr>
          <w:b/>
          <w:bCs/>
          <w:sz w:val="24"/>
          <w:szCs w:val="24"/>
        </w:rPr>
      </w:pPr>
      <w:r w:rsidRPr="00DF1012">
        <w:rPr>
          <w:b/>
          <w:bCs/>
          <w:sz w:val="24"/>
          <w:szCs w:val="24"/>
        </w:rPr>
        <w:t>2.1.Наименование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Выдача разрешений на снос или пересадку зеленых насаждений на  территории Доможировского сельского поселения Лодейнопольского муниципального района Ленинградской области.</w:t>
      </w:r>
    </w:p>
    <w:p w:rsidR="00D21B56" w:rsidRPr="00DF1012" w:rsidRDefault="00D21B56" w:rsidP="00D21B56">
      <w:pPr>
        <w:autoSpaceDE w:val="0"/>
        <w:ind w:right="-284"/>
        <w:jc w:val="both"/>
        <w:rPr>
          <w:b/>
          <w:bCs/>
          <w:sz w:val="24"/>
          <w:szCs w:val="24"/>
        </w:rPr>
      </w:pPr>
      <w:r w:rsidRPr="00DF1012">
        <w:rPr>
          <w:b/>
          <w:bCs/>
          <w:sz w:val="24"/>
          <w:szCs w:val="24"/>
        </w:rPr>
        <w:t xml:space="preserve">       </w:t>
      </w:r>
      <w:r>
        <w:rPr>
          <w:b/>
          <w:bCs/>
          <w:sz w:val="24"/>
          <w:szCs w:val="24"/>
        </w:rPr>
        <w:tab/>
      </w:r>
      <w:r w:rsidRPr="00DF1012">
        <w:rPr>
          <w:b/>
          <w:bCs/>
          <w:sz w:val="24"/>
          <w:szCs w:val="24"/>
        </w:rPr>
        <w:t xml:space="preserve"> 2.2. Наименование органа местного самоуправления Ленинградской области, предоставляющего муниципальную услугу.</w:t>
      </w:r>
    </w:p>
    <w:p w:rsidR="00D21B56" w:rsidRPr="00DF1012" w:rsidRDefault="00D21B56" w:rsidP="00D21B56">
      <w:pPr>
        <w:autoSpaceDE w:val="0"/>
        <w:ind w:right="-284" w:firstLine="708"/>
        <w:jc w:val="both"/>
        <w:rPr>
          <w:color w:val="000000"/>
          <w:sz w:val="24"/>
          <w:szCs w:val="24"/>
        </w:rPr>
      </w:pPr>
      <w:r w:rsidRPr="00DF1012">
        <w:rPr>
          <w:color w:val="000000"/>
          <w:sz w:val="24"/>
          <w:szCs w:val="24"/>
        </w:rPr>
        <w:t>Муниципальную услугу предоставляет Администрация.</w:t>
      </w:r>
    </w:p>
    <w:p w:rsidR="00D21B56" w:rsidRPr="00DF1012" w:rsidRDefault="00D21B56" w:rsidP="00D21B56">
      <w:pPr>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2.3. Результат предоставления муниципальной услуги.</w:t>
      </w:r>
    </w:p>
    <w:p w:rsidR="00D21B56" w:rsidRPr="00DF1012" w:rsidRDefault="00D21B56" w:rsidP="00D21B56">
      <w:pPr>
        <w:ind w:right="-284" w:firstLine="709"/>
        <w:jc w:val="both"/>
        <w:rPr>
          <w:sz w:val="24"/>
          <w:szCs w:val="24"/>
        </w:rPr>
      </w:pPr>
      <w:r w:rsidRPr="00DF1012">
        <w:rPr>
          <w:sz w:val="24"/>
          <w:szCs w:val="24"/>
        </w:rPr>
        <w:t>Результатом предоставления муниципальной услуги является выдача разрешения на снос или пересадку зеленых насаждений</w:t>
      </w:r>
      <w:r w:rsidR="003E1F7F">
        <w:rPr>
          <w:sz w:val="24"/>
          <w:szCs w:val="24"/>
        </w:rPr>
        <w:t xml:space="preserve">, произрастающих на земельных участках, находящихся в муниципальной собственности </w:t>
      </w:r>
      <w:r w:rsidRPr="00DF1012">
        <w:rPr>
          <w:sz w:val="24"/>
          <w:szCs w:val="24"/>
        </w:rPr>
        <w:t xml:space="preserve"> </w:t>
      </w:r>
      <w:r w:rsidR="0052159E">
        <w:rPr>
          <w:sz w:val="24"/>
          <w:szCs w:val="24"/>
        </w:rPr>
        <w:t>,и на земельных участках</w:t>
      </w:r>
      <w:r w:rsidR="00666CA2">
        <w:rPr>
          <w:sz w:val="24"/>
          <w:szCs w:val="24"/>
        </w:rPr>
        <w:t>,</w:t>
      </w:r>
      <w:r w:rsidR="0052159E">
        <w:rPr>
          <w:sz w:val="24"/>
          <w:szCs w:val="24"/>
        </w:rPr>
        <w:t xml:space="preserve"> государственная собственность на которые не разграничена, расположенных на территории муниципального образования, </w:t>
      </w:r>
      <w:r w:rsidRPr="00DF1012">
        <w:rPr>
          <w:sz w:val="24"/>
          <w:szCs w:val="24"/>
        </w:rPr>
        <w:t>в виде муниципального правового акта, либо мотивированный отказ в выдаче разрешения на снос зеленых насаждений.</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2.4. Срок предоставления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D21B56" w:rsidRPr="00DF1012" w:rsidRDefault="00D21B56" w:rsidP="00D21B56">
      <w:pPr>
        <w:autoSpaceDE w:val="0"/>
        <w:ind w:right="-284"/>
        <w:rPr>
          <w:sz w:val="24"/>
          <w:szCs w:val="24"/>
        </w:rPr>
      </w:pPr>
      <w:r w:rsidRPr="00DF1012">
        <w:rPr>
          <w:sz w:val="24"/>
          <w:szCs w:val="24"/>
        </w:rPr>
        <w:t xml:space="preserve">       </w:t>
      </w:r>
      <w:r>
        <w:rPr>
          <w:sz w:val="24"/>
          <w:szCs w:val="24"/>
        </w:rPr>
        <w:tab/>
      </w:r>
      <w:r w:rsidRPr="00DF1012">
        <w:rPr>
          <w:sz w:val="24"/>
          <w:szCs w:val="24"/>
        </w:rPr>
        <w:t xml:space="preserve"> 2.5. Правовые основания для предоставления муниципальной услуги:</w:t>
      </w:r>
    </w:p>
    <w:p w:rsidR="00D21B56" w:rsidRPr="00DF1012" w:rsidRDefault="00D21B56" w:rsidP="00D21B56">
      <w:pPr>
        <w:pStyle w:val="a4"/>
        <w:tabs>
          <w:tab w:val="left" w:pos="-2160"/>
        </w:tabs>
        <w:ind w:left="0" w:right="-284" w:firstLine="539"/>
        <w:rPr>
          <w:sz w:val="24"/>
          <w:szCs w:val="24"/>
        </w:rPr>
      </w:pPr>
      <w:r>
        <w:rPr>
          <w:sz w:val="24"/>
          <w:szCs w:val="24"/>
        </w:rPr>
        <w:tab/>
      </w:r>
      <w:r w:rsidRPr="00DF1012">
        <w:rPr>
          <w:sz w:val="24"/>
          <w:szCs w:val="24"/>
        </w:rPr>
        <w:t>Гражданский кодекс Российской Федерации (часть первая) от 30 ноября 1994 г. № 51-ФЗ (Собрание законодательства Российской Федерации, 05.12.1994, № 32, ст. 3301);</w:t>
      </w:r>
    </w:p>
    <w:p w:rsidR="00D21B56" w:rsidRPr="00DF1012" w:rsidRDefault="00D21B56" w:rsidP="00D21B56">
      <w:pPr>
        <w:autoSpaceDE w:val="0"/>
        <w:ind w:right="-284" w:firstLine="708"/>
        <w:jc w:val="both"/>
        <w:rPr>
          <w:sz w:val="24"/>
          <w:szCs w:val="24"/>
        </w:rPr>
      </w:pPr>
      <w:r w:rsidRPr="00DF1012">
        <w:rPr>
          <w:sz w:val="24"/>
          <w:szCs w:val="24"/>
        </w:rPr>
        <w:t>Земельный кодекс Российской Федерации от 25 октября 2001 г. № 136-ФЗ (Собрание законодательства Российской Федерации, 29.10.2001, № 44, ст. 4147);</w:t>
      </w:r>
    </w:p>
    <w:p w:rsidR="00D21B56" w:rsidRPr="00DF1012" w:rsidRDefault="00D21B56" w:rsidP="00D21B56">
      <w:pPr>
        <w:autoSpaceDE w:val="0"/>
        <w:ind w:right="-284" w:firstLine="709"/>
        <w:jc w:val="both"/>
        <w:rPr>
          <w:color w:val="000000"/>
          <w:sz w:val="24"/>
          <w:szCs w:val="24"/>
          <w:shd w:val="clear" w:color="auto" w:fill="FFFFFF"/>
        </w:rPr>
      </w:pPr>
      <w:r w:rsidRPr="00DF1012">
        <w:rPr>
          <w:color w:val="000000"/>
          <w:sz w:val="24"/>
          <w:szCs w:val="24"/>
          <w:shd w:val="clear" w:color="auto" w:fill="FFFFFF"/>
        </w:rPr>
        <w:t>Федеральным законом от 01.02.2002 №7-ФЗ «Об охране окружающей среды» (</w:t>
      </w:r>
      <w:r w:rsidRPr="00DF1012">
        <w:rPr>
          <w:sz w:val="24"/>
          <w:szCs w:val="24"/>
        </w:rPr>
        <w:t>Российская газета, №6, 12.01.2002)</w:t>
      </w:r>
      <w:r w:rsidRPr="00DF1012">
        <w:rPr>
          <w:color w:val="000000"/>
          <w:sz w:val="24"/>
          <w:szCs w:val="24"/>
          <w:shd w:val="clear" w:color="auto" w:fill="FFFFFF"/>
        </w:rPr>
        <w:t>;</w:t>
      </w:r>
    </w:p>
    <w:p w:rsidR="00D21B56" w:rsidRPr="00DF1012" w:rsidRDefault="00D21B56" w:rsidP="00D21B56">
      <w:pPr>
        <w:autoSpaceDE w:val="0"/>
        <w:ind w:right="-284" w:firstLine="709"/>
        <w:jc w:val="both"/>
        <w:rPr>
          <w:color w:val="000000"/>
          <w:sz w:val="24"/>
          <w:szCs w:val="24"/>
          <w:shd w:val="clear" w:color="auto" w:fill="FFFFFF"/>
        </w:rPr>
      </w:pPr>
      <w:r w:rsidRPr="00DF1012">
        <w:rPr>
          <w:color w:val="000000"/>
          <w:sz w:val="24"/>
          <w:szCs w:val="24"/>
          <w:shd w:val="clear" w:color="auto" w:fill="FFFFFF"/>
        </w:rPr>
        <w:t>Федеральным законом от 30.03.1999 № 52-ФЗ «О санитарно-эпидемиологическом благополучии населения» (</w:t>
      </w:r>
      <w:r w:rsidRPr="00DF1012">
        <w:rPr>
          <w:sz w:val="24"/>
          <w:szCs w:val="24"/>
        </w:rPr>
        <w:t>Собрание законодательства РФ, 05.04.1999, №14, ст. 1650)</w:t>
      </w:r>
      <w:r w:rsidRPr="00DF1012">
        <w:rPr>
          <w:color w:val="000000"/>
          <w:sz w:val="24"/>
          <w:szCs w:val="24"/>
          <w:shd w:val="clear" w:color="auto" w:fill="FFFFFF"/>
        </w:rPr>
        <w:t>;</w:t>
      </w:r>
    </w:p>
    <w:p w:rsidR="00D21B56" w:rsidRPr="00DF1012" w:rsidRDefault="00D21B56" w:rsidP="00D21B56">
      <w:pPr>
        <w:autoSpaceDE w:val="0"/>
        <w:ind w:right="-284" w:firstLine="708"/>
        <w:jc w:val="both"/>
        <w:rPr>
          <w:sz w:val="24"/>
          <w:szCs w:val="24"/>
        </w:rPr>
      </w:pPr>
      <w:r w:rsidRPr="00DF1012">
        <w:rPr>
          <w:sz w:val="24"/>
          <w:szCs w:val="24"/>
        </w:rPr>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D21B56" w:rsidRPr="00DF1012" w:rsidRDefault="00D21B56" w:rsidP="00D21B56">
      <w:pPr>
        <w:pStyle w:val="ConsPlusNormal"/>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D21B56" w:rsidRPr="00DF1012" w:rsidRDefault="00D21B56" w:rsidP="00D21B56">
      <w:pPr>
        <w:pStyle w:val="ConsPlusNormal"/>
        <w:ind w:right="-284" w:firstLine="708"/>
        <w:rPr>
          <w:rFonts w:ascii="Times New Roman" w:hAnsi="Times New Roman" w:cs="Times New Roman"/>
          <w:sz w:val="24"/>
          <w:szCs w:val="24"/>
        </w:rPr>
      </w:pPr>
      <w:r w:rsidRPr="00DF1012">
        <w:rPr>
          <w:rFonts w:ascii="Times New Roman" w:hAnsi="Times New Roman" w:cs="Times New Roman"/>
          <w:sz w:val="24"/>
          <w:szCs w:val="24"/>
        </w:rPr>
        <w:t>Федеральный закон от 27.07.2006 № 152-ФЗ «О персональных данных»;</w:t>
      </w:r>
    </w:p>
    <w:p w:rsidR="00D21B56" w:rsidRDefault="00D21B56" w:rsidP="00D21B56">
      <w:pPr>
        <w:autoSpaceDE w:val="0"/>
        <w:ind w:right="-284" w:firstLine="708"/>
        <w:jc w:val="both"/>
        <w:rPr>
          <w:sz w:val="24"/>
          <w:szCs w:val="24"/>
        </w:rPr>
      </w:pPr>
      <w:r w:rsidRPr="00DF1012">
        <w:rPr>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D21B56" w:rsidRPr="00DF1012" w:rsidRDefault="00D21B56" w:rsidP="00D21B56">
      <w:pPr>
        <w:autoSpaceDE w:val="0"/>
        <w:ind w:right="-284" w:firstLine="708"/>
        <w:jc w:val="both"/>
        <w:rPr>
          <w:sz w:val="24"/>
          <w:szCs w:val="24"/>
        </w:rPr>
      </w:pPr>
      <w:r>
        <w:rPr>
          <w:sz w:val="24"/>
          <w:szCs w:val="24"/>
        </w:rPr>
        <w:t>Устав Доможировского сельского поселения Лодейнопольского муниципального района Ленинградской области;</w:t>
      </w:r>
    </w:p>
    <w:p w:rsidR="00D21B56" w:rsidRDefault="00D21B56" w:rsidP="00D21B56">
      <w:pPr>
        <w:autoSpaceDE w:val="0"/>
        <w:ind w:right="-284"/>
        <w:jc w:val="both"/>
        <w:rPr>
          <w:sz w:val="24"/>
          <w:szCs w:val="24"/>
        </w:rPr>
      </w:pPr>
      <w:r>
        <w:rPr>
          <w:sz w:val="24"/>
          <w:szCs w:val="24"/>
        </w:rPr>
        <w:t xml:space="preserve">           Нормативно-правовые акты Доможировского сельского поселения Лодейнопольского муниципального района Ленинградской области.</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1. Заявление о выдаче Разрешения, в котором указываются:</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а) сведения о Заявителе:</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lastRenderedPageBreak/>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D21B56" w:rsidRPr="00DF1012" w:rsidRDefault="00D21B56" w:rsidP="00D21B56">
      <w:pPr>
        <w:ind w:right="-284" w:firstLine="709"/>
        <w:jc w:val="both"/>
        <w:rPr>
          <w:sz w:val="24"/>
          <w:szCs w:val="24"/>
        </w:rPr>
      </w:pPr>
      <w:r w:rsidRPr="00DF1012">
        <w:rPr>
          <w:sz w:val="24"/>
          <w:szCs w:val="24"/>
        </w:rPr>
        <w:t>б) основание для сноса или пересадки зеленых насаждений;</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в) сведения о местоположении, количестве и видах зеленых насаждений;</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г) предполагаемые сроки выполнения работ по сносу или пересадке зеленых насаждений;</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 xml:space="preserve">д) в случае пересадки указание на предполагаемое место пересадки зеленых насаждений. </w:t>
      </w:r>
    </w:p>
    <w:p w:rsidR="00D21B56" w:rsidRPr="00DF1012" w:rsidRDefault="00D21B56" w:rsidP="00D21B56">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2. К заявлению прикладываются документы:</w:t>
      </w:r>
    </w:p>
    <w:p w:rsidR="00D21B56" w:rsidRPr="00DF1012" w:rsidRDefault="00D21B56" w:rsidP="00D21B56">
      <w:pPr>
        <w:pStyle w:val="ConsPlusTitle"/>
        <w:widowControl/>
        <w:tabs>
          <w:tab w:val="left" w:pos="0"/>
        </w:tabs>
        <w:ind w:right="-284" w:firstLine="709"/>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D21B56" w:rsidRPr="00DF1012" w:rsidRDefault="00D21B56" w:rsidP="00D21B56">
      <w:pPr>
        <w:ind w:right="-284"/>
        <w:jc w:val="both"/>
        <w:rPr>
          <w:color w:val="000000"/>
          <w:sz w:val="24"/>
          <w:szCs w:val="24"/>
        </w:rPr>
      </w:pPr>
      <w:r w:rsidRPr="00DF1012">
        <w:rPr>
          <w:color w:val="000000"/>
          <w:sz w:val="24"/>
          <w:szCs w:val="24"/>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D21B56" w:rsidRPr="00DF1012" w:rsidRDefault="00D21B56" w:rsidP="00D21B56">
      <w:pPr>
        <w:ind w:right="-284"/>
        <w:jc w:val="both"/>
        <w:rPr>
          <w:color w:val="000000"/>
          <w:sz w:val="24"/>
          <w:szCs w:val="24"/>
        </w:rPr>
      </w:pPr>
      <w:r w:rsidRPr="00DF1012">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21B56" w:rsidRPr="00DF1012" w:rsidRDefault="00D21B56" w:rsidP="00D21B56">
      <w:pPr>
        <w:ind w:right="-284" w:firstLine="709"/>
        <w:jc w:val="both"/>
        <w:rPr>
          <w:color w:val="000000"/>
          <w:sz w:val="24"/>
          <w:szCs w:val="24"/>
        </w:rPr>
      </w:pPr>
      <w:r w:rsidRPr="00DF1012">
        <w:rPr>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D21B56" w:rsidRPr="00DF1012" w:rsidRDefault="00D21B56" w:rsidP="00D21B56">
      <w:pPr>
        <w:ind w:right="-284" w:firstLine="709"/>
        <w:jc w:val="both"/>
        <w:rPr>
          <w:color w:val="000000"/>
          <w:sz w:val="24"/>
          <w:szCs w:val="24"/>
        </w:rPr>
      </w:pPr>
      <w:r w:rsidRPr="00DF1012">
        <w:rPr>
          <w:color w:val="000000"/>
          <w:sz w:val="24"/>
          <w:szCs w:val="24"/>
        </w:rPr>
        <w:t>- копия документа, подтверждающего производство земляных работ, проведение инженерных изысканий;  </w:t>
      </w:r>
    </w:p>
    <w:p w:rsidR="00D21B56" w:rsidRPr="00DF1012" w:rsidRDefault="00D21B56" w:rsidP="00D21B56">
      <w:pPr>
        <w:ind w:right="-284"/>
        <w:jc w:val="both"/>
        <w:rPr>
          <w:color w:val="000000"/>
          <w:sz w:val="24"/>
          <w:szCs w:val="24"/>
        </w:rPr>
      </w:pPr>
      <w:r w:rsidRPr="00DF1012">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21B56" w:rsidRPr="00DF1012" w:rsidRDefault="00D21B56" w:rsidP="00D21B56">
      <w:pPr>
        <w:ind w:right="-284" w:firstLine="709"/>
        <w:jc w:val="both"/>
        <w:rPr>
          <w:color w:val="000000"/>
          <w:sz w:val="24"/>
          <w:szCs w:val="24"/>
        </w:rPr>
      </w:pPr>
      <w:r w:rsidRPr="00DF1012">
        <w:rPr>
          <w:color w:val="000000"/>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D21B56" w:rsidRPr="00DF1012" w:rsidRDefault="00D21B56" w:rsidP="00D21B56">
      <w:pPr>
        <w:ind w:right="-284" w:firstLine="709"/>
        <w:jc w:val="both"/>
        <w:rPr>
          <w:color w:val="000000"/>
          <w:sz w:val="24"/>
          <w:szCs w:val="24"/>
        </w:rPr>
      </w:pPr>
      <w:r w:rsidRPr="00DF1012">
        <w:rPr>
          <w:color w:val="000000"/>
          <w:sz w:val="24"/>
          <w:szCs w:val="24"/>
        </w:rPr>
        <w:t>- заключение уполномоченных органов, подтверждающее основание сноса или пересадки зеленых насаждений.</w:t>
      </w:r>
    </w:p>
    <w:p w:rsidR="00D21B56" w:rsidRPr="00DF1012" w:rsidRDefault="00D21B56" w:rsidP="00D21B56">
      <w:pPr>
        <w:ind w:right="-284"/>
        <w:jc w:val="both"/>
        <w:rPr>
          <w:color w:val="000000"/>
          <w:sz w:val="24"/>
          <w:szCs w:val="24"/>
        </w:rPr>
      </w:pPr>
      <w:r w:rsidRPr="00DF1012">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21B56" w:rsidRPr="00DF1012" w:rsidRDefault="00D21B56" w:rsidP="00D21B56">
      <w:pPr>
        <w:ind w:right="-284" w:firstLine="709"/>
        <w:jc w:val="both"/>
        <w:rPr>
          <w:color w:val="000000"/>
          <w:sz w:val="24"/>
          <w:szCs w:val="24"/>
        </w:rPr>
      </w:pPr>
      <w:r w:rsidRPr="00DF1012">
        <w:rPr>
          <w:color w:val="000000"/>
          <w:sz w:val="24"/>
          <w:szCs w:val="24"/>
        </w:rPr>
        <w:t>г) При затемнении от деревьев жилых помещений:</w:t>
      </w:r>
    </w:p>
    <w:p w:rsidR="00D21B56" w:rsidRPr="00DF1012" w:rsidRDefault="00D21B56" w:rsidP="00D21B56">
      <w:pPr>
        <w:ind w:right="-284" w:firstLine="709"/>
        <w:jc w:val="both"/>
        <w:rPr>
          <w:color w:val="000000"/>
          <w:sz w:val="24"/>
          <w:szCs w:val="24"/>
        </w:rPr>
      </w:pPr>
      <w:r w:rsidRPr="00DF1012">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21B56" w:rsidRPr="00DF1012" w:rsidRDefault="00D21B56" w:rsidP="00D21B56">
      <w:pPr>
        <w:ind w:right="-284" w:firstLine="709"/>
        <w:jc w:val="both"/>
        <w:rPr>
          <w:sz w:val="24"/>
          <w:szCs w:val="24"/>
        </w:rPr>
      </w:pPr>
      <w:r w:rsidRPr="00DF1012">
        <w:rPr>
          <w:sz w:val="24"/>
          <w:szCs w:val="24"/>
        </w:rPr>
        <w:t>3. Документы, которые Заявитель вправе представить по собственной инициативе:</w:t>
      </w:r>
    </w:p>
    <w:p w:rsidR="00D21B56" w:rsidRPr="00DF1012" w:rsidRDefault="00D21B56" w:rsidP="00D21B56">
      <w:pPr>
        <w:ind w:right="-284" w:firstLine="709"/>
        <w:jc w:val="both"/>
        <w:rPr>
          <w:sz w:val="24"/>
          <w:szCs w:val="24"/>
        </w:rPr>
      </w:pPr>
      <w:r w:rsidRPr="00DF1012">
        <w:rPr>
          <w:sz w:val="24"/>
          <w:szCs w:val="24"/>
        </w:rPr>
        <w:t>-выписка из Единого государственного реестра юридических лиц;</w:t>
      </w:r>
    </w:p>
    <w:p w:rsidR="00D21B56" w:rsidRPr="00DF1012" w:rsidRDefault="00D21B56" w:rsidP="00D21B56">
      <w:pPr>
        <w:pStyle w:val="ConsPlusTitle"/>
        <w:widowControl/>
        <w:tabs>
          <w:tab w:val="left" w:pos="0"/>
        </w:tabs>
        <w:ind w:right="-284" w:firstLine="709"/>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-выписка из Единого государственного реестра индивидуальных предпринимателей;</w:t>
      </w:r>
    </w:p>
    <w:p w:rsidR="00D21B56" w:rsidRPr="00DF1012" w:rsidRDefault="00D21B56" w:rsidP="00D21B56">
      <w:pPr>
        <w:pStyle w:val="ConsPlusTitle"/>
        <w:widowControl/>
        <w:tabs>
          <w:tab w:val="left" w:pos="0"/>
        </w:tabs>
        <w:ind w:right="-284" w:firstLine="709"/>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-правоустанавливающие документы на земельный участок;</w:t>
      </w:r>
    </w:p>
    <w:p w:rsidR="00D21B56" w:rsidRPr="00DF1012" w:rsidRDefault="00D21B56" w:rsidP="00D21B56">
      <w:pPr>
        <w:ind w:left="360" w:right="-284"/>
        <w:jc w:val="both"/>
        <w:rPr>
          <w:sz w:val="24"/>
          <w:szCs w:val="24"/>
        </w:rPr>
      </w:pPr>
      <w:r w:rsidRPr="00DF1012">
        <w:rPr>
          <w:sz w:val="24"/>
          <w:szCs w:val="24"/>
        </w:rPr>
        <w:t xml:space="preserve">      -кадастровый паспорт земельного участка;</w:t>
      </w:r>
    </w:p>
    <w:p w:rsidR="00D21B56" w:rsidRPr="00DF1012" w:rsidRDefault="00D21B56" w:rsidP="00D21B56">
      <w:pPr>
        <w:ind w:left="360" w:right="-284"/>
        <w:jc w:val="both"/>
        <w:rPr>
          <w:sz w:val="24"/>
          <w:szCs w:val="24"/>
        </w:rPr>
      </w:pPr>
      <w:r w:rsidRPr="00DF1012">
        <w:rPr>
          <w:sz w:val="24"/>
          <w:szCs w:val="24"/>
        </w:rPr>
        <w:t xml:space="preserve">      -разрешение на строительство (если снос осуществляется с целью расчистки территории под строительство объекта) </w:t>
      </w:r>
    </w:p>
    <w:p w:rsidR="00D21B56" w:rsidRPr="00DF1012" w:rsidRDefault="00D21B56" w:rsidP="00D21B56">
      <w:pPr>
        <w:widowControl w:val="0"/>
        <w:autoSpaceDE w:val="0"/>
        <w:ind w:right="-284" w:firstLine="540"/>
        <w:jc w:val="both"/>
        <w:rPr>
          <w:sz w:val="24"/>
          <w:szCs w:val="24"/>
        </w:rPr>
      </w:pPr>
      <w:r w:rsidRPr="00DF1012">
        <w:rPr>
          <w:sz w:val="24"/>
          <w:szCs w:val="24"/>
        </w:rPr>
        <w:t xml:space="preserve">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w:t>
      </w:r>
      <w:r w:rsidRPr="00DF1012">
        <w:rPr>
          <w:sz w:val="24"/>
          <w:szCs w:val="24"/>
        </w:rPr>
        <w:lastRenderedPageBreak/>
        <w:t>рамках межведомственного информационного взаимодействия.</w:t>
      </w:r>
    </w:p>
    <w:p w:rsidR="00D21B56" w:rsidRPr="00DF1012" w:rsidRDefault="00D21B56" w:rsidP="00D21B56">
      <w:pPr>
        <w:ind w:right="-284" w:firstLine="709"/>
        <w:jc w:val="both"/>
        <w:rPr>
          <w:b/>
          <w:bCs/>
          <w:sz w:val="24"/>
          <w:szCs w:val="24"/>
        </w:rPr>
      </w:pPr>
      <w:r w:rsidRPr="00DF1012">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DF1012">
        <w:rPr>
          <w:b/>
          <w:bCs/>
          <w:sz w:val="24"/>
          <w:szCs w:val="24"/>
        </w:rPr>
        <w:t>.</w:t>
      </w:r>
    </w:p>
    <w:p w:rsidR="00D21B56" w:rsidRPr="00DF1012" w:rsidRDefault="00D21B56" w:rsidP="00D21B56">
      <w:pPr>
        <w:autoSpaceDE w:val="0"/>
        <w:ind w:right="-284" w:firstLine="709"/>
        <w:jc w:val="both"/>
        <w:rPr>
          <w:b/>
          <w:bCs/>
          <w:sz w:val="24"/>
          <w:szCs w:val="24"/>
        </w:rPr>
      </w:pPr>
      <w:r w:rsidRPr="00DF1012">
        <w:rPr>
          <w:b/>
          <w:bCs/>
          <w:sz w:val="24"/>
          <w:szCs w:val="24"/>
        </w:rPr>
        <w:t xml:space="preserve">2.7.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F1012">
        <w:rPr>
          <w:b/>
          <w:bCs/>
          <w:color w:val="000000"/>
          <w:sz w:val="24"/>
          <w:szCs w:val="24"/>
        </w:rPr>
        <w:t>муниципальной</w:t>
      </w:r>
      <w:r w:rsidRPr="00DF1012">
        <w:rPr>
          <w:b/>
          <w:bCs/>
          <w:sz w:val="24"/>
          <w:szCs w:val="24"/>
        </w:rPr>
        <w:t xml:space="preserve"> услуги предусмотрена действующим законодательством.</w:t>
      </w:r>
    </w:p>
    <w:p w:rsidR="00D21B56" w:rsidRPr="00DF1012" w:rsidRDefault="00D21B56" w:rsidP="00D21B56">
      <w:pPr>
        <w:pStyle w:val="ConsPlusNormal"/>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Основания для приостановления предоставления муниципальной услуги отсутствуют.</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2.8. Исчерпывающий перечень оснований для отказа в приеме документов, необходимых для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Основания отказа в приеме документов, необходимых для предоставления муниципальной услуги отсутствуют.</w:t>
      </w:r>
    </w:p>
    <w:p w:rsidR="00D21B56" w:rsidRPr="00DF1012" w:rsidRDefault="00D21B56" w:rsidP="00D21B56">
      <w:pPr>
        <w:autoSpaceDE w:val="0"/>
        <w:ind w:right="-284" w:firstLine="876"/>
        <w:jc w:val="both"/>
        <w:rPr>
          <w:b/>
          <w:bCs/>
          <w:sz w:val="24"/>
          <w:szCs w:val="24"/>
        </w:rPr>
      </w:pPr>
      <w:r w:rsidRPr="00DF1012">
        <w:rPr>
          <w:b/>
          <w:bCs/>
          <w:sz w:val="24"/>
          <w:szCs w:val="24"/>
        </w:rPr>
        <w:t>2.9. Исчерпывающий перечень оснований для отказа в предоставлении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 xml:space="preserve">Основанием для отказа в предоставлении муниципальной услуги являются 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w:t>
      </w:r>
      <w:r>
        <w:rPr>
          <w:sz w:val="24"/>
          <w:szCs w:val="24"/>
        </w:rPr>
        <w:t xml:space="preserve">Административного регламента </w:t>
      </w:r>
      <w:r w:rsidRPr="00DF1012">
        <w:rPr>
          <w:sz w:val="24"/>
          <w:szCs w:val="24"/>
        </w:rPr>
        <w:t>, в зависимости от оснований на которые ссылается заявитель при подаче заявления.</w:t>
      </w:r>
    </w:p>
    <w:p w:rsidR="00D21B56" w:rsidRPr="00DF1012" w:rsidRDefault="00D21B56" w:rsidP="00D21B56">
      <w:pPr>
        <w:autoSpaceDE w:val="0"/>
        <w:ind w:right="-284"/>
        <w:jc w:val="both"/>
        <w:rPr>
          <w:sz w:val="24"/>
          <w:szCs w:val="24"/>
        </w:rPr>
      </w:pPr>
      <w:r w:rsidRPr="00DF1012">
        <w:rPr>
          <w:sz w:val="24"/>
          <w:szCs w:val="24"/>
        </w:rPr>
        <w:t xml:space="preserve">     </w:t>
      </w:r>
      <w:r>
        <w:rPr>
          <w:sz w:val="24"/>
          <w:szCs w:val="24"/>
        </w:rPr>
        <w:tab/>
      </w:r>
      <w:r w:rsidRPr="00DF1012">
        <w:rPr>
          <w:sz w:val="24"/>
          <w:szCs w:val="24"/>
        </w:rPr>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21B56" w:rsidRPr="00DF1012" w:rsidRDefault="00D21B56" w:rsidP="00D21B56">
      <w:pPr>
        <w:autoSpaceDE w:val="0"/>
        <w:ind w:right="-284" w:firstLine="540"/>
        <w:jc w:val="both"/>
        <w:rPr>
          <w:sz w:val="24"/>
          <w:szCs w:val="24"/>
        </w:rPr>
      </w:pPr>
      <w:r w:rsidRPr="00DF1012">
        <w:rPr>
          <w:sz w:val="24"/>
          <w:szCs w:val="24"/>
        </w:rPr>
        <w:t>За предоставление муниципальной услуги по выдаче разрешения на снос зеленых насаждений плата не взимается.</w:t>
      </w:r>
    </w:p>
    <w:p w:rsidR="00D21B56" w:rsidRPr="00DF1012" w:rsidRDefault="00D21B56" w:rsidP="00D21B56">
      <w:pPr>
        <w:autoSpaceDE w:val="0"/>
        <w:ind w:right="-284"/>
        <w:jc w:val="both"/>
        <w:rPr>
          <w:sz w:val="24"/>
          <w:szCs w:val="24"/>
        </w:rPr>
      </w:pPr>
      <w:r w:rsidRPr="00DF1012">
        <w:rPr>
          <w:sz w:val="24"/>
          <w:szCs w:val="24"/>
        </w:rPr>
        <w:t xml:space="preserve">         </w:t>
      </w:r>
      <w:r>
        <w:rPr>
          <w:sz w:val="24"/>
          <w:szCs w:val="24"/>
        </w:rPr>
        <w:tab/>
      </w:r>
      <w:r w:rsidRPr="00DF1012">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21B56" w:rsidRPr="00DF1012" w:rsidRDefault="00D21B56" w:rsidP="00D21B56">
      <w:pPr>
        <w:autoSpaceDE w:val="0"/>
        <w:ind w:right="-284"/>
        <w:jc w:val="both"/>
        <w:rPr>
          <w:sz w:val="24"/>
          <w:szCs w:val="24"/>
        </w:rPr>
      </w:pPr>
      <w:r w:rsidRPr="00DF1012">
        <w:rPr>
          <w:color w:val="000000"/>
          <w:sz w:val="24"/>
          <w:szCs w:val="24"/>
        </w:rPr>
        <w:t xml:space="preserve">          </w:t>
      </w:r>
      <w:r w:rsidRPr="00DF1012">
        <w:rPr>
          <w:sz w:val="24"/>
          <w:szCs w:val="24"/>
        </w:rPr>
        <w:t>2.12. Срок регистрации запроса заявителя о предоставлении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Срок регистрации запроса заявителя о предоставлении муниципальной услуги составляет 15 минут.</w:t>
      </w:r>
    </w:p>
    <w:p w:rsidR="00D21B56" w:rsidRPr="00DF1012" w:rsidRDefault="00D21B56" w:rsidP="00D21B56">
      <w:pPr>
        <w:autoSpaceDE w:val="0"/>
        <w:ind w:right="-284"/>
        <w:jc w:val="both"/>
        <w:rPr>
          <w:sz w:val="24"/>
          <w:szCs w:val="24"/>
        </w:rPr>
      </w:pPr>
      <w:r w:rsidRPr="00DF1012">
        <w:rPr>
          <w:sz w:val="24"/>
          <w:szCs w:val="24"/>
        </w:rPr>
        <w:t xml:space="preserve">         </w:t>
      </w:r>
      <w:r>
        <w:rPr>
          <w:sz w:val="24"/>
          <w:szCs w:val="24"/>
        </w:rPr>
        <w:tab/>
      </w:r>
      <w:r w:rsidRPr="00DF1012">
        <w:rPr>
          <w:sz w:val="24"/>
          <w:szCs w:val="24"/>
        </w:rPr>
        <w:t xml:space="preserve"> 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1B56" w:rsidRPr="00DF1012" w:rsidRDefault="00D21B56" w:rsidP="00D21B56">
      <w:pPr>
        <w:pStyle w:val="a4"/>
        <w:ind w:left="0" w:right="-284" w:firstLine="708"/>
        <w:rPr>
          <w:sz w:val="24"/>
          <w:szCs w:val="24"/>
        </w:rPr>
      </w:pPr>
      <w:r w:rsidRPr="00DF1012">
        <w:rPr>
          <w:sz w:val="24"/>
          <w:szCs w:val="24"/>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D21B56" w:rsidRPr="00DF1012" w:rsidRDefault="00D21B56" w:rsidP="00D21B56">
      <w:pPr>
        <w:pStyle w:val="a4"/>
        <w:ind w:left="0" w:right="-284" w:firstLine="540"/>
        <w:rPr>
          <w:sz w:val="24"/>
          <w:szCs w:val="24"/>
        </w:rPr>
      </w:pPr>
      <w:r w:rsidRPr="00DF1012">
        <w:rPr>
          <w:sz w:val="24"/>
          <w:szCs w:val="24"/>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D21B56" w:rsidRPr="00DF1012" w:rsidRDefault="00D21B56" w:rsidP="00D21B56">
      <w:pPr>
        <w:pStyle w:val="a4"/>
        <w:ind w:left="0" w:right="-284" w:firstLine="708"/>
        <w:rPr>
          <w:sz w:val="24"/>
          <w:szCs w:val="24"/>
        </w:rPr>
      </w:pPr>
      <w:r w:rsidRPr="00DF1012">
        <w:rPr>
          <w:sz w:val="24"/>
          <w:szCs w:val="24"/>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D21B56" w:rsidRPr="00DF1012" w:rsidRDefault="00D21B56" w:rsidP="00D21B56">
      <w:pPr>
        <w:pStyle w:val="a4"/>
        <w:ind w:left="0" w:right="-284" w:firstLine="708"/>
        <w:rPr>
          <w:sz w:val="24"/>
          <w:szCs w:val="24"/>
        </w:rPr>
      </w:pPr>
      <w:r w:rsidRPr="00DF1012">
        <w:rPr>
          <w:sz w:val="24"/>
          <w:szCs w:val="24"/>
        </w:rPr>
        <w:t>2.13.3. Прием заявителей осуществляется в кабинетах, которые оборудуются информационными табличками с указанием:</w:t>
      </w:r>
    </w:p>
    <w:p w:rsidR="00D21B56" w:rsidRPr="00DF1012" w:rsidRDefault="00D21B56" w:rsidP="00D21B56">
      <w:pPr>
        <w:autoSpaceDE w:val="0"/>
        <w:ind w:right="-284" w:firstLine="540"/>
        <w:jc w:val="both"/>
        <w:rPr>
          <w:sz w:val="24"/>
          <w:szCs w:val="24"/>
        </w:rPr>
      </w:pPr>
      <w:r w:rsidRPr="00DF1012">
        <w:rPr>
          <w:sz w:val="24"/>
          <w:szCs w:val="24"/>
        </w:rPr>
        <w:t>а) номера кабинета;</w:t>
      </w:r>
    </w:p>
    <w:p w:rsidR="00D21B56" w:rsidRPr="00DF1012" w:rsidRDefault="00D21B56" w:rsidP="00D21B56">
      <w:pPr>
        <w:autoSpaceDE w:val="0"/>
        <w:ind w:right="-284" w:firstLine="540"/>
        <w:jc w:val="both"/>
        <w:rPr>
          <w:sz w:val="24"/>
          <w:szCs w:val="24"/>
        </w:rPr>
      </w:pPr>
      <w:r w:rsidRPr="00DF1012">
        <w:rPr>
          <w:sz w:val="24"/>
          <w:szCs w:val="24"/>
        </w:rPr>
        <w:t>б) фамилии, имени и отчества сотрудника, ответственного за информирование о предоставлении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в) времени перерыва на обед.</w:t>
      </w:r>
    </w:p>
    <w:p w:rsidR="00D21B56" w:rsidRPr="00DF1012" w:rsidRDefault="00D21B56" w:rsidP="00D21B56">
      <w:pPr>
        <w:pStyle w:val="a4"/>
        <w:ind w:left="0" w:right="-284" w:firstLine="540"/>
        <w:rPr>
          <w:sz w:val="24"/>
          <w:szCs w:val="24"/>
        </w:rPr>
      </w:pPr>
      <w:r w:rsidRPr="00DF1012">
        <w:rPr>
          <w:sz w:val="24"/>
          <w:szCs w:val="24"/>
        </w:rPr>
        <w:t>2.13.4. На информационных стендах указывается следующая информация:</w:t>
      </w:r>
    </w:p>
    <w:p w:rsidR="00D21B56" w:rsidRPr="00DF1012" w:rsidRDefault="00D21B56" w:rsidP="00D21B56">
      <w:pPr>
        <w:autoSpaceDE w:val="0"/>
        <w:ind w:right="-284" w:firstLine="540"/>
        <w:jc w:val="both"/>
        <w:rPr>
          <w:sz w:val="24"/>
          <w:szCs w:val="24"/>
        </w:rPr>
      </w:pPr>
      <w:r w:rsidRPr="00DF1012">
        <w:rPr>
          <w:sz w:val="24"/>
          <w:szCs w:val="24"/>
        </w:rPr>
        <w:lastRenderedPageBreak/>
        <w:t>а) местонахождение, режим работы, контактные телефоны, официальная страница в Интернете, адреса электронной почты Администрации;</w:t>
      </w:r>
    </w:p>
    <w:p w:rsidR="00D21B56" w:rsidRPr="00DF1012" w:rsidRDefault="00D21B56" w:rsidP="00D21B56">
      <w:pPr>
        <w:autoSpaceDE w:val="0"/>
        <w:ind w:right="-284" w:firstLine="540"/>
        <w:jc w:val="both"/>
        <w:rPr>
          <w:sz w:val="24"/>
          <w:szCs w:val="24"/>
        </w:rPr>
      </w:pPr>
      <w:r w:rsidRPr="00DF1012">
        <w:rPr>
          <w:sz w:val="24"/>
          <w:szCs w:val="24"/>
        </w:rPr>
        <w:t>б) текст настоящего Административного регламента, в том числе блок-схема и краткое описание порядка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 xml:space="preserve">в) справочная информация о должностных лицах Администрации: фамилия, имя и отчество, приемные часы, номер кабинета, </w:t>
      </w:r>
    </w:p>
    <w:p w:rsidR="00D21B56" w:rsidRPr="00DF1012" w:rsidRDefault="00D21B56" w:rsidP="00D21B56">
      <w:pPr>
        <w:autoSpaceDE w:val="0"/>
        <w:ind w:right="-284" w:firstLine="540"/>
        <w:jc w:val="both"/>
        <w:rPr>
          <w:sz w:val="24"/>
          <w:szCs w:val="24"/>
        </w:rPr>
      </w:pPr>
      <w:r w:rsidRPr="00DF1012">
        <w:rPr>
          <w:sz w:val="24"/>
          <w:szCs w:val="24"/>
        </w:rPr>
        <w:t>г) порядок получения консультаций,</w:t>
      </w:r>
    </w:p>
    <w:p w:rsidR="00D21B56" w:rsidRPr="00DF1012" w:rsidRDefault="00D21B56" w:rsidP="00D21B56">
      <w:pPr>
        <w:autoSpaceDE w:val="0"/>
        <w:ind w:right="-284" w:firstLine="540"/>
        <w:jc w:val="both"/>
        <w:rPr>
          <w:sz w:val="24"/>
          <w:szCs w:val="24"/>
        </w:rPr>
      </w:pPr>
      <w:r w:rsidRPr="00DF1012">
        <w:rPr>
          <w:sz w:val="24"/>
          <w:szCs w:val="24"/>
        </w:rPr>
        <w:t>д) порядок обжалования решений, действий или бездействия должностных лиц, ответственных за предоставление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е) иная информация, обязательное предоставление которой предусмотрено законодательством Российской Федерации.</w:t>
      </w:r>
    </w:p>
    <w:p w:rsidR="00D21B56" w:rsidRPr="00DF1012" w:rsidRDefault="00D21B56" w:rsidP="00D21B56">
      <w:pPr>
        <w:pStyle w:val="a4"/>
        <w:ind w:left="0" w:right="-284" w:firstLine="708"/>
        <w:rPr>
          <w:sz w:val="24"/>
          <w:szCs w:val="24"/>
        </w:rPr>
      </w:pPr>
      <w:r w:rsidRPr="00DF1012">
        <w:rPr>
          <w:sz w:val="24"/>
          <w:szCs w:val="24"/>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D21B56" w:rsidRPr="00DF1012" w:rsidRDefault="00D21B56" w:rsidP="00D21B56">
      <w:pPr>
        <w:autoSpaceDE w:val="0"/>
        <w:ind w:right="-284"/>
        <w:rPr>
          <w:sz w:val="24"/>
          <w:szCs w:val="24"/>
        </w:rPr>
      </w:pPr>
      <w:r w:rsidRPr="00DF1012">
        <w:rPr>
          <w:sz w:val="24"/>
          <w:szCs w:val="24"/>
        </w:rPr>
        <w:t xml:space="preserve">     </w:t>
      </w:r>
      <w:r>
        <w:rPr>
          <w:sz w:val="24"/>
          <w:szCs w:val="24"/>
        </w:rPr>
        <w:tab/>
      </w:r>
      <w:r w:rsidRPr="00DF1012">
        <w:rPr>
          <w:sz w:val="24"/>
          <w:szCs w:val="24"/>
        </w:rPr>
        <w:t xml:space="preserve">  2.14. Показатели доступности и качества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Показателями доступности и качества предоставления муниципальной услуги являются:</w:t>
      </w:r>
    </w:p>
    <w:p w:rsidR="00D21B56" w:rsidRPr="00DF1012" w:rsidRDefault="00D21B56" w:rsidP="00D21B56">
      <w:pPr>
        <w:autoSpaceDE w:val="0"/>
        <w:ind w:right="-284" w:firstLine="708"/>
        <w:jc w:val="both"/>
        <w:rPr>
          <w:sz w:val="24"/>
          <w:szCs w:val="24"/>
        </w:rPr>
      </w:pPr>
      <w:r w:rsidRPr="00DF1012">
        <w:rPr>
          <w:sz w:val="24"/>
          <w:szCs w:val="24"/>
        </w:rPr>
        <w:t>2.14.1. Доля случаев предоставления услуги в установленные сроки.</w:t>
      </w:r>
    </w:p>
    <w:p w:rsidR="00D21B56" w:rsidRPr="00DF1012" w:rsidRDefault="00D21B56" w:rsidP="00D21B56">
      <w:pPr>
        <w:autoSpaceDE w:val="0"/>
        <w:ind w:right="-284" w:firstLine="540"/>
        <w:jc w:val="both"/>
        <w:rPr>
          <w:sz w:val="24"/>
          <w:szCs w:val="24"/>
        </w:rPr>
      </w:pPr>
      <w:r w:rsidRPr="00DF1012">
        <w:rPr>
          <w:sz w:val="24"/>
          <w:szCs w:val="24"/>
        </w:rPr>
        <w:t>Показатель определяется по формуле:</w:t>
      </w:r>
    </w:p>
    <w:p w:rsidR="00D21B56" w:rsidRPr="00DF1012" w:rsidRDefault="00D21B56" w:rsidP="00D21B56">
      <w:pPr>
        <w:autoSpaceDE w:val="0"/>
        <w:ind w:right="-284"/>
        <w:jc w:val="center"/>
        <w:rPr>
          <w:sz w:val="24"/>
          <w:szCs w:val="24"/>
        </w:rPr>
      </w:pPr>
      <w:r w:rsidRPr="00DF1012">
        <w:rPr>
          <w:sz w:val="24"/>
          <w:szCs w:val="24"/>
        </w:rPr>
        <w:t>DЗАПср. = ЗАПср. / ЗАПобщ. x 100%, где:</w:t>
      </w:r>
    </w:p>
    <w:p w:rsidR="00D21B56" w:rsidRPr="00DF1012" w:rsidRDefault="00D21B56" w:rsidP="00D21B56">
      <w:pPr>
        <w:autoSpaceDE w:val="0"/>
        <w:ind w:right="-284" w:firstLine="540"/>
        <w:jc w:val="both"/>
        <w:rPr>
          <w:sz w:val="24"/>
          <w:szCs w:val="24"/>
        </w:rPr>
      </w:pPr>
      <w:r w:rsidRPr="00DF1012">
        <w:rPr>
          <w:sz w:val="24"/>
          <w:szCs w:val="24"/>
        </w:rPr>
        <w:t>ЗАПобщ. - общее количество запросов, исполненных в течение года;</w:t>
      </w:r>
    </w:p>
    <w:p w:rsidR="00D21B56" w:rsidRPr="00DF1012" w:rsidRDefault="00D21B56" w:rsidP="00D21B56">
      <w:pPr>
        <w:autoSpaceDE w:val="0"/>
        <w:ind w:right="-284" w:firstLine="540"/>
        <w:jc w:val="both"/>
        <w:rPr>
          <w:sz w:val="24"/>
          <w:szCs w:val="24"/>
        </w:rPr>
      </w:pPr>
      <w:r w:rsidRPr="00DF1012">
        <w:rPr>
          <w:sz w:val="24"/>
          <w:szCs w:val="24"/>
        </w:rPr>
        <w:t>ЗАПср. - количество запросов, исполненных в течение года в установленные сроки;</w:t>
      </w:r>
    </w:p>
    <w:p w:rsidR="00D21B56" w:rsidRPr="00DF1012" w:rsidRDefault="00D21B56" w:rsidP="00D21B56">
      <w:pPr>
        <w:autoSpaceDE w:val="0"/>
        <w:ind w:right="-284" w:firstLine="540"/>
        <w:jc w:val="both"/>
        <w:rPr>
          <w:sz w:val="24"/>
          <w:szCs w:val="24"/>
        </w:rPr>
      </w:pPr>
      <w:r w:rsidRPr="00DF1012">
        <w:rPr>
          <w:sz w:val="24"/>
          <w:szCs w:val="24"/>
        </w:rPr>
        <w:t>DЗАПср. - доля запросов юридических и физических лиц, исполненных в установленные сроки.</w:t>
      </w:r>
    </w:p>
    <w:p w:rsidR="00D21B56" w:rsidRPr="00DF1012" w:rsidRDefault="00D21B56" w:rsidP="00D21B56">
      <w:pPr>
        <w:autoSpaceDE w:val="0"/>
        <w:ind w:right="-284" w:firstLine="540"/>
        <w:jc w:val="both"/>
        <w:rPr>
          <w:sz w:val="24"/>
          <w:szCs w:val="24"/>
        </w:rPr>
      </w:pPr>
      <w:r w:rsidRPr="00DF1012">
        <w:rPr>
          <w:sz w:val="24"/>
          <w:szCs w:val="24"/>
        </w:rPr>
        <w:t>Целевое значение показателя - 100%.</w:t>
      </w:r>
    </w:p>
    <w:p w:rsidR="00D21B56" w:rsidRPr="00DF1012" w:rsidRDefault="00D21B56" w:rsidP="00D21B56">
      <w:pPr>
        <w:autoSpaceDE w:val="0"/>
        <w:ind w:right="-284" w:firstLine="708"/>
        <w:jc w:val="both"/>
        <w:rPr>
          <w:sz w:val="24"/>
          <w:szCs w:val="24"/>
        </w:rPr>
      </w:pPr>
      <w:r w:rsidRPr="00DF1012">
        <w:rPr>
          <w:sz w:val="24"/>
          <w:szCs w:val="24"/>
        </w:rPr>
        <w:t xml:space="preserve">2.14.2. Доля обоснованных жалоб к общему количеству заявлений о получении </w:t>
      </w:r>
      <w:r w:rsidRPr="00DF1012">
        <w:rPr>
          <w:color w:val="000000"/>
          <w:sz w:val="24"/>
          <w:szCs w:val="24"/>
        </w:rPr>
        <w:t xml:space="preserve">муниципальной </w:t>
      </w:r>
      <w:r w:rsidRPr="00DF1012">
        <w:rPr>
          <w:sz w:val="24"/>
          <w:szCs w:val="24"/>
        </w:rPr>
        <w:t>услуги.</w:t>
      </w:r>
    </w:p>
    <w:p w:rsidR="00D21B56" w:rsidRPr="00DF1012" w:rsidRDefault="00D21B56" w:rsidP="00D21B56">
      <w:pPr>
        <w:autoSpaceDE w:val="0"/>
        <w:ind w:right="-284" w:firstLine="540"/>
        <w:jc w:val="both"/>
        <w:rPr>
          <w:sz w:val="24"/>
          <w:szCs w:val="24"/>
        </w:rPr>
      </w:pPr>
      <w:r w:rsidRPr="00DF1012">
        <w:rPr>
          <w:sz w:val="24"/>
          <w:szCs w:val="24"/>
        </w:rPr>
        <w:t>Показатель определяется по формуле:</w:t>
      </w:r>
    </w:p>
    <w:p w:rsidR="00D21B56" w:rsidRPr="00DF1012" w:rsidRDefault="00D21B56" w:rsidP="00D21B56">
      <w:pPr>
        <w:autoSpaceDE w:val="0"/>
        <w:ind w:right="-284"/>
        <w:jc w:val="center"/>
        <w:rPr>
          <w:sz w:val="24"/>
          <w:szCs w:val="24"/>
        </w:rPr>
      </w:pPr>
      <w:r w:rsidRPr="00DF1012">
        <w:rPr>
          <w:sz w:val="24"/>
          <w:szCs w:val="24"/>
        </w:rPr>
        <w:t>DЖоб. = Жоб. / ЗАПобщ. x 100%, где:</w:t>
      </w:r>
    </w:p>
    <w:p w:rsidR="00D21B56" w:rsidRPr="00DF1012" w:rsidRDefault="00D21B56" w:rsidP="00D21B56">
      <w:pPr>
        <w:autoSpaceDE w:val="0"/>
        <w:ind w:right="-284" w:firstLine="540"/>
        <w:jc w:val="both"/>
        <w:rPr>
          <w:sz w:val="24"/>
          <w:szCs w:val="24"/>
        </w:rPr>
      </w:pPr>
      <w:r w:rsidRPr="00DF1012">
        <w:rPr>
          <w:sz w:val="24"/>
          <w:szCs w:val="24"/>
        </w:rPr>
        <w:t>ЗАПобщ. - общее количество запросов, исполненных в течение года;</w:t>
      </w:r>
    </w:p>
    <w:p w:rsidR="00D21B56" w:rsidRPr="00DF1012" w:rsidRDefault="00D21B56" w:rsidP="00D21B56">
      <w:pPr>
        <w:autoSpaceDE w:val="0"/>
        <w:ind w:right="-284" w:firstLine="540"/>
        <w:jc w:val="both"/>
        <w:rPr>
          <w:sz w:val="24"/>
          <w:szCs w:val="24"/>
        </w:rPr>
      </w:pPr>
      <w:r w:rsidRPr="00DF1012">
        <w:rPr>
          <w:sz w:val="24"/>
          <w:szCs w:val="24"/>
        </w:rPr>
        <w:t xml:space="preserve">Жоб. - количество обоснованных жалоб на предоставление </w:t>
      </w:r>
      <w:r w:rsidRPr="00DF1012">
        <w:rPr>
          <w:color w:val="000000"/>
          <w:sz w:val="24"/>
          <w:szCs w:val="24"/>
        </w:rPr>
        <w:t xml:space="preserve">муниципальной </w:t>
      </w:r>
      <w:r w:rsidRPr="00DF1012">
        <w:rPr>
          <w:sz w:val="24"/>
          <w:szCs w:val="24"/>
        </w:rPr>
        <w:t>услуги, поступивших в течение года;</w:t>
      </w:r>
    </w:p>
    <w:p w:rsidR="00D21B56" w:rsidRPr="00DF1012" w:rsidRDefault="00D21B56" w:rsidP="00D21B56">
      <w:pPr>
        <w:autoSpaceDE w:val="0"/>
        <w:ind w:right="-284" w:firstLine="540"/>
        <w:jc w:val="both"/>
        <w:rPr>
          <w:sz w:val="24"/>
          <w:szCs w:val="24"/>
        </w:rPr>
      </w:pPr>
      <w:r w:rsidRPr="00DF1012">
        <w:rPr>
          <w:sz w:val="24"/>
          <w:szCs w:val="24"/>
        </w:rPr>
        <w:t>DЖоб. - доля обоснованных жалоб.</w:t>
      </w:r>
    </w:p>
    <w:p w:rsidR="00D21B56" w:rsidRPr="00DF1012" w:rsidRDefault="00D21B56" w:rsidP="00D21B56">
      <w:pPr>
        <w:autoSpaceDE w:val="0"/>
        <w:ind w:right="-284" w:firstLine="540"/>
        <w:jc w:val="both"/>
        <w:rPr>
          <w:sz w:val="24"/>
          <w:szCs w:val="24"/>
        </w:rPr>
      </w:pPr>
      <w:r w:rsidRPr="00DF1012">
        <w:rPr>
          <w:sz w:val="24"/>
          <w:szCs w:val="24"/>
        </w:rPr>
        <w:t>Целевое значение показателя - 0%.</w:t>
      </w:r>
    </w:p>
    <w:p w:rsidR="00D21B56" w:rsidRPr="00DF1012" w:rsidRDefault="00D21B56" w:rsidP="00D21B56">
      <w:pPr>
        <w:autoSpaceDE w:val="0"/>
        <w:ind w:right="-284"/>
        <w:jc w:val="both"/>
        <w:rPr>
          <w:sz w:val="24"/>
          <w:szCs w:val="24"/>
        </w:rPr>
      </w:pPr>
      <w:r w:rsidRPr="00DF1012">
        <w:rPr>
          <w:color w:val="000000"/>
          <w:sz w:val="24"/>
          <w:szCs w:val="24"/>
        </w:rPr>
        <w:t xml:space="preserve">      </w:t>
      </w:r>
      <w:r>
        <w:rPr>
          <w:color w:val="000000"/>
          <w:sz w:val="24"/>
          <w:szCs w:val="24"/>
        </w:rPr>
        <w:tab/>
      </w:r>
      <w:r w:rsidRPr="00DF1012">
        <w:rPr>
          <w:sz w:val="24"/>
          <w:szCs w:val="24"/>
        </w:rPr>
        <w:t xml:space="preserve"> 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21B56" w:rsidRPr="00DF1012" w:rsidRDefault="00D21B56" w:rsidP="00D21B56">
      <w:pPr>
        <w:widowControl w:val="0"/>
        <w:autoSpaceDE w:val="0"/>
        <w:ind w:right="-284" w:firstLine="540"/>
        <w:jc w:val="both"/>
        <w:rPr>
          <w:sz w:val="24"/>
          <w:szCs w:val="24"/>
        </w:rPr>
      </w:pPr>
      <w:r w:rsidRPr="00DF1012">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1B56" w:rsidRPr="00DF1012" w:rsidRDefault="00D21B56" w:rsidP="00D21B56">
      <w:pPr>
        <w:autoSpaceDE w:val="0"/>
        <w:ind w:right="-284" w:firstLine="708"/>
        <w:jc w:val="both"/>
        <w:rPr>
          <w:color w:val="000000"/>
          <w:sz w:val="24"/>
          <w:szCs w:val="24"/>
        </w:rPr>
      </w:pPr>
      <w:r w:rsidRPr="00DF1012">
        <w:rPr>
          <w:color w:val="000000"/>
          <w:sz w:val="24"/>
          <w:szCs w:val="24"/>
        </w:rPr>
        <w:t>2.15.1. МФЦ осуществляет:</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информирование граждан и организаций по вопросам предоставления муниципальных услуг;</w:t>
      </w:r>
    </w:p>
    <w:p w:rsidR="00D21B56" w:rsidRPr="00DF1012" w:rsidRDefault="00D21B56" w:rsidP="00D21B56">
      <w:pPr>
        <w:autoSpaceDE w:val="0"/>
        <w:ind w:right="-284" w:firstLine="540"/>
        <w:jc w:val="both"/>
        <w:rPr>
          <w:color w:val="000000"/>
          <w:sz w:val="24"/>
          <w:szCs w:val="24"/>
        </w:rPr>
      </w:pPr>
      <w:r w:rsidRPr="00DF1012">
        <w:rPr>
          <w:color w:val="000000"/>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обработку персональных данных, связанных с предоставлением муниципальных услуг.</w:t>
      </w:r>
    </w:p>
    <w:p w:rsidR="00D21B56" w:rsidRPr="00DF1012" w:rsidRDefault="00D21B56" w:rsidP="00D21B56">
      <w:pPr>
        <w:autoSpaceDE w:val="0"/>
        <w:ind w:right="-284" w:firstLine="708"/>
        <w:jc w:val="both"/>
        <w:rPr>
          <w:color w:val="000000"/>
          <w:sz w:val="24"/>
          <w:szCs w:val="24"/>
        </w:rPr>
      </w:pPr>
      <w:r w:rsidRPr="00DF1012">
        <w:rPr>
          <w:color w:val="000000"/>
          <w:sz w:val="24"/>
          <w:szCs w:val="24"/>
        </w:rPr>
        <w:t>2.15.2.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определяет предмет обращения;</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проводит проверку полномочий лица, подающего документы;</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DF1012">
        <w:rPr>
          <w:color w:val="FF0000"/>
          <w:sz w:val="24"/>
          <w:szCs w:val="24"/>
        </w:rPr>
        <w:t xml:space="preserve"> </w:t>
      </w:r>
      <w:r w:rsidRPr="00DF1012">
        <w:rPr>
          <w:color w:val="000000"/>
          <w:sz w:val="24"/>
          <w:szCs w:val="24"/>
        </w:rPr>
        <w:t>услугой;</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заверяет электронное дело своей электронной подписью (далее - ЭП);</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направляет копии документов и реестр документов в Администрацию:</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в электронном виде (в составе пакетов электронных дел) в день обращения заявителя в МФЦ;</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1B56" w:rsidRPr="00DF1012" w:rsidRDefault="00D21B56" w:rsidP="00D21B56">
      <w:pPr>
        <w:autoSpaceDE w:val="0"/>
        <w:ind w:right="-284" w:firstLine="540"/>
        <w:jc w:val="both"/>
        <w:rPr>
          <w:color w:val="000000"/>
          <w:sz w:val="24"/>
          <w:szCs w:val="24"/>
        </w:rPr>
      </w:pPr>
      <w:r w:rsidRPr="00DF1012">
        <w:rPr>
          <w:color w:val="000000"/>
          <w:sz w:val="24"/>
          <w:szCs w:val="24"/>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21B56" w:rsidRPr="00DF1012" w:rsidRDefault="00D21B56" w:rsidP="00D21B56">
      <w:pPr>
        <w:autoSpaceDE w:val="0"/>
        <w:ind w:right="-284" w:firstLine="540"/>
        <w:jc w:val="both"/>
        <w:rPr>
          <w:color w:val="000000"/>
          <w:sz w:val="24"/>
          <w:szCs w:val="24"/>
        </w:rPr>
      </w:pPr>
      <w:r w:rsidRPr="00DF1012">
        <w:rPr>
          <w:color w:val="000000"/>
          <w:sz w:val="24"/>
          <w:szCs w:val="24"/>
        </w:rPr>
        <w:t>По окончании приема документов специалист МФЦ выдает заявителю расписку в приеме документов.</w:t>
      </w:r>
    </w:p>
    <w:p w:rsidR="00D21B56" w:rsidRPr="00DF1012" w:rsidRDefault="00D21B56" w:rsidP="00D21B56">
      <w:pPr>
        <w:autoSpaceDE w:val="0"/>
        <w:ind w:right="-284" w:firstLine="540"/>
        <w:jc w:val="both"/>
        <w:rPr>
          <w:color w:val="000000"/>
          <w:sz w:val="24"/>
          <w:szCs w:val="24"/>
        </w:rPr>
      </w:pPr>
      <w:r w:rsidRPr="00DF1012">
        <w:rPr>
          <w:color w:val="000000"/>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в электронном виде в течение 3 рабочих дней со дня принятия решения о предоставлении (отказе в предоставлении) заявителю услуги;</w:t>
      </w:r>
    </w:p>
    <w:p w:rsidR="00D21B56" w:rsidRPr="00DF1012" w:rsidRDefault="00D21B56" w:rsidP="00D21B56">
      <w:pPr>
        <w:autoSpaceDE w:val="0"/>
        <w:ind w:right="-284" w:firstLine="540"/>
        <w:jc w:val="both"/>
        <w:rPr>
          <w:color w:val="000000"/>
          <w:sz w:val="24"/>
          <w:szCs w:val="24"/>
        </w:rPr>
      </w:pPr>
      <w:r w:rsidRPr="00DF1012">
        <w:rPr>
          <w:color w:val="000000"/>
          <w:sz w:val="24"/>
          <w:szCs w:val="24"/>
        </w:rPr>
        <w:t>- на бумажном носителе – в течение 3 рабочих дней со дня принятия решения о предоставлении (отказе в предоставлении) заявителю услуги.</w:t>
      </w:r>
    </w:p>
    <w:p w:rsidR="00D21B56" w:rsidRPr="00DF1012" w:rsidRDefault="00D21B56" w:rsidP="00D21B56">
      <w:pPr>
        <w:autoSpaceDE w:val="0"/>
        <w:ind w:right="-284" w:firstLine="540"/>
        <w:jc w:val="both"/>
        <w:rPr>
          <w:sz w:val="24"/>
          <w:szCs w:val="24"/>
        </w:rPr>
      </w:pPr>
      <w:r w:rsidRPr="00DF1012">
        <w:rPr>
          <w:color w:val="000000"/>
          <w:sz w:val="24"/>
          <w:szCs w:val="24"/>
        </w:rPr>
        <w:t xml:space="preserve">Документы направляются Администрацией в МФЦ </w:t>
      </w:r>
      <w:r w:rsidRPr="00DF1012">
        <w:rPr>
          <w:sz w:val="24"/>
          <w:szCs w:val="24"/>
        </w:rPr>
        <w:t xml:space="preserve">не позднее двух рабочих дней до окончания срока предоставления </w:t>
      </w:r>
      <w:r w:rsidRPr="00DF1012">
        <w:rPr>
          <w:color w:val="000000"/>
          <w:sz w:val="24"/>
          <w:szCs w:val="24"/>
        </w:rPr>
        <w:t>муниципальной</w:t>
      </w:r>
      <w:r w:rsidRPr="00DF1012">
        <w:rPr>
          <w:sz w:val="24"/>
          <w:szCs w:val="24"/>
        </w:rPr>
        <w:t xml:space="preserve"> услуги.</w:t>
      </w:r>
    </w:p>
    <w:p w:rsidR="00D21B56" w:rsidRPr="00DF1012" w:rsidRDefault="00D21B56" w:rsidP="00D21B56">
      <w:pPr>
        <w:autoSpaceDE w:val="0"/>
        <w:ind w:right="-284" w:firstLine="540"/>
        <w:jc w:val="both"/>
        <w:rPr>
          <w:color w:val="000000"/>
          <w:sz w:val="24"/>
          <w:szCs w:val="24"/>
        </w:rPr>
      </w:pPr>
      <w:r w:rsidRPr="00DF1012">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21B56" w:rsidRPr="00DF1012" w:rsidRDefault="00D21B56" w:rsidP="00D21B56">
      <w:pPr>
        <w:autoSpaceDE w:val="0"/>
        <w:ind w:right="-284" w:firstLine="708"/>
        <w:jc w:val="center"/>
        <w:rPr>
          <w:b/>
          <w:bCs/>
          <w:sz w:val="24"/>
          <w:szCs w:val="24"/>
        </w:rPr>
      </w:pPr>
      <w:r w:rsidRPr="00DF1012">
        <w:rPr>
          <w:b/>
          <w:bCs/>
          <w:sz w:val="24"/>
          <w:szCs w:val="24"/>
        </w:rPr>
        <w:t>3. Информация об услугах, являющихся необходимыми и обязательными для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p>
    <w:p w:rsidR="00D21B56" w:rsidRPr="00DF1012" w:rsidRDefault="00D21B56" w:rsidP="00D21B56">
      <w:pPr>
        <w:autoSpaceDE w:val="0"/>
        <w:ind w:right="-284" w:firstLine="708"/>
        <w:jc w:val="center"/>
        <w:rPr>
          <w:b/>
          <w:bCs/>
          <w:sz w:val="24"/>
          <w:szCs w:val="24"/>
        </w:rPr>
      </w:pPr>
      <w:r w:rsidRPr="00DF1012">
        <w:rPr>
          <w:b/>
          <w:bCs/>
          <w:sz w:val="24"/>
          <w:szCs w:val="24"/>
        </w:rPr>
        <w:lastRenderedPageBreak/>
        <w:t>4. Состав, последовательность и сроки выполнения административных процедур, требования к порядку их выполнения.</w:t>
      </w:r>
    </w:p>
    <w:p w:rsidR="00D21B56" w:rsidRPr="00DF1012" w:rsidRDefault="00D21B56" w:rsidP="00D21B56">
      <w:pPr>
        <w:ind w:right="-284" w:firstLine="709"/>
        <w:jc w:val="both"/>
        <w:rPr>
          <w:b/>
          <w:bCs/>
          <w:i/>
          <w:iCs/>
          <w:sz w:val="24"/>
          <w:szCs w:val="24"/>
        </w:rPr>
      </w:pPr>
      <w:r w:rsidRPr="00DF1012">
        <w:rPr>
          <w:b/>
          <w:bCs/>
          <w:sz w:val="24"/>
          <w:szCs w:val="24"/>
        </w:rPr>
        <w:t>4.1. Предоставление муниципальной услуги включает в себя следующие административные процедуры</w:t>
      </w:r>
      <w:r w:rsidRPr="00DF1012">
        <w:rPr>
          <w:b/>
          <w:bCs/>
          <w:i/>
          <w:iCs/>
          <w:sz w:val="24"/>
          <w:szCs w:val="24"/>
        </w:rPr>
        <w:t xml:space="preserve">: </w:t>
      </w:r>
    </w:p>
    <w:p w:rsidR="00D21B56" w:rsidRPr="00DF1012" w:rsidRDefault="00D21B56" w:rsidP="00D21B56">
      <w:pPr>
        <w:ind w:right="-284" w:firstLine="709"/>
        <w:jc w:val="both"/>
        <w:rPr>
          <w:sz w:val="24"/>
          <w:szCs w:val="24"/>
        </w:rPr>
      </w:pPr>
      <w:r w:rsidRPr="00DF1012">
        <w:rPr>
          <w:sz w:val="24"/>
          <w:szCs w:val="24"/>
        </w:rPr>
        <w:t>1) прием, регистрация заявления и прилагаемых к нему документов;</w:t>
      </w:r>
    </w:p>
    <w:p w:rsidR="00D21B56" w:rsidRPr="00DF1012" w:rsidRDefault="00D21B56" w:rsidP="00D21B56">
      <w:pPr>
        <w:ind w:right="-284" w:firstLine="709"/>
        <w:jc w:val="both"/>
        <w:rPr>
          <w:sz w:val="24"/>
          <w:szCs w:val="24"/>
        </w:rPr>
      </w:pPr>
      <w:r w:rsidRPr="00DF1012">
        <w:rPr>
          <w:sz w:val="24"/>
          <w:szCs w:val="24"/>
        </w:rPr>
        <w:t>2) рассмотрение заявления и представленных документов;</w:t>
      </w:r>
    </w:p>
    <w:p w:rsidR="00D21B56" w:rsidRPr="00DF1012" w:rsidRDefault="00D21B56" w:rsidP="00D21B56">
      <w:pPr>
        <w:ind w:right="-284" w:firstLine="709"/>
        <w:jc w:val="both"/>
        <w:rPr>
          <w:sz w:val="24"/>
          <w:szCs w:val="24"/>
        </w:rPr>
      </w:pPr>
      <w:r w:rsidRPr="00DF1012">
        <w:rPr>
          <w:sz w:val="24"/>
          <w:szCs w:val="24"/>
        </w:rPr>
        <w:t>3)организация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p>
    <w:p w:rsidR="00D21B56" w:rsidRPr="00DF1012" w:rsidRDefault="00D21B56" w:rsidP="00D21B56">
      <w:pPr>
        <w:pStyle w:val="Bodytext1"/>
        <w:shd w:val="clear" w:color="auto" w:fill="auto"/>
        <w:spacing w:line="240" w:lineRule="auto"/>
        <w:ind w:left="40" w:right="-284" w:firstLine="668"/>
        <w:rPr>
          <w:b/>
          <w:bCs/>
          <w:sz w:val="24"/>
          <w:szCs w:val="24"/>
        </w:rPr>
      </w:pPr>
      <w:r w:rsidRPr="00DF1012">
        <w:rPr>
          <w:b/>
          <w:bCs/>
          <w:sz w:val="24"/>
          <w:szCs w:val="24"/>
        </w:rPr>
        <w:t>4.2. Прием, регистрация заявления и прилагаемых к нему документов.</w:t>
      </w:r>
    </w:p>
    <w:p w:rsidR="00D21B56" w:rsidRPr="00DF1012" w:rsidRDefault="00D21B56" w:rsidP="00D21B56">
      <w:pPr>
        <w:autoSpaceDE w:val="0"/>
        <w:ind w:right="-284" w:firstLine="708"/>
        <w:jc w:val="both"/>
        <w:rPr>
          <w:sz w:val="24"/>
          <w:szCs w:val="24"/>
        </w:rPr>
      </w:pPr>
      <w:r w:rsidRPr="00DF1012">
        <w:rPr>
          <w:sz w:val="24"/>
          <w:szCs w:val="24"/>
        </w:rPr>
        <w:t>4.2.1. Основания для начала административной процедуры.</w:t>
      </w:r>
    </w:p>
    <w:p w:rsidR="00D21B56" w:rsidRPr="00DF1012" w:rsidRDefault="00D21B56" w:rsidP="00D21B56">
      <w:pPr>
        <w:ind w:right="-284" w:firstLine="540"/>
        <w:jc w:val="both"/>
        <w:rPr>
          <w:sz w:val="24"/>
          <w:szCs w:val="24"/>
        </w:rPr>
      </w:pPr>
      <w:r w:rsidRPr="00DF1012">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сектор по организационной работе Администрации.</w:t>
      </w:r>
    </w:p>
    <w:p w:rsidR="00D21B56" w:rsidRPr="00DF1012" w:rsidRDefault="00D21B56" w:rsidP="00D21B56">
      <w:pPr>
        <w:ind w:right="-284" w:firstLine="540"/>
        <w:jc w:val="both"/>
        <w:rPr>
          <w:sz w:val="24"/>
          <w:szCs w:val="24"/>
        </w:rPr>
      </w:pPr>
      <w:r w:rsidRPr="00DF1012">
        <w:rPr>
          <w:sz w:val="24"/>
          <w:szCs w:val="24"/>
        </w:rPr>
        <w:t>Заявление подается в соответствии с подпунктом 1 пункта 2.6 раздела 2 настоящих методических рекомендаций.</w:t>
      </w:r>
    </w:p>
    <w:p w:rsidR="00D21B56" w:rsidRPr="00DF1012" w:rsidRDefault="00D21B56" w:rsidP="00D21B56">
      <w:pPr>
        <w:autoSpaceDE w:val="0"/>
        <w:ind w:right="-284" w:firstLine="708"/>
        <w:jc w:val="both"/>
        <w:rPr>
          <w:sz w:val="24"/>
          <w:szCs w:val="24"/>
        </w:rPr>
      </w:pPr>
      <w:r w:rsidRPr="00DF1012">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21B56" w:rsidRPr="00DF1012" w:rsidRDefault="00D21B56" w:rsidP="00D21B56">
      <w:pPr>
        <w:ind w:right="-284" w:firstLine="540"/>
        <w:jc w:val="both"/>
        <w:rPr>
          <w:sz w:val="24"/>
          <w:szCs w:val="24"/>
        </w:rPr>
      </w:pPr>
      <w:r w:rsidRPr="00DF1012">
        <w:rPr>
          <w:sz w:val="24"/>
          <w:szCs w:val="24"/>
        </w:rPr>
        <w:t>Прием и регистрация документов осуществляется специалистом сектора по по организационной работе Администрации.</w:t>
      </w:r>
    </w:p>
    <w:p w:rsidR="00D21B56" w:rsidRPr="00DF1012" w:rsidRDefault="00D21B56" w:rsidP="00D21B56">
      <w:pPr>
        <w:pStyle w:val="Bodytext1"/>
        <w:shd w:val="clear" w:color="auto" w:fill="auto"/>
        <w:tabs>
          <w:tab w:val="left" w:pos="-1260"/>
          <w:tab w:val="left" w:pos="540"/>
        </w:tabs>
        <w:spacing w:line="240" w:lineRule="auto"/>
        <w:ind w:right="-284"/>
        <w:rPr>
          <w:sz w:val="24"/>
          <w:szCs w:val="24"/>
        </w:rPr>
      </w:pPr>
      <w:r w:rsidRPr="00DF1012">
        <w:rPr>
          <w:sz w:val="24"/>
          <w:szCs w:val="24"/>
        </w:rPr>
        <w:t>Документы могут быть предоставлены заявителем лично или направлены по почте.</w:t>
      </w:r>
    </w:p>
    <w:p w:rsidR="00D21B56" w:rsidRPr="00DF1012" w:rsidRDefault="00D21B56" w:rsidP="00D21B56">
      <w:pPr>
        <w:pStyle w:val="Bodytext1"/>
        <w:shd w:val="clear" w:color="auto" w:fill="auto"/>
        <w:tabs>
          <w:tab w:val="left" w:pos="-1260"/>
        </w:tabs>
        <w:spacing w:line="240" w:lineRule="auto"/>
        <w:ind w:left="540" w:right="-284" w:firstLine="0"/>
        <w:rPr>
          <w:color w:val="000000"/>
          <w:sz w:val="24"/>
          <w:szCs w:val="24"/>
        </w:rPr>
      </w:pPr>
      <w:r w:rsidRPr="00DF1012">
        <w:rPr>
          <w:sz w:val="24"/>
          <w:szCs w:val="24"/>
        </w:rPr>
        <w:t xml:space="preserve">Так же документы могут быть представлены </w:t>
      </w:r>
      <w:r w:rsidRPr="00DF1012">
        <w:rPr>
          <w:color w:val="000000"/>
          <w:sz w:val="24"/>
          <w:szCs w:val="24"/>
        </w:rPr>
        <w:t>при обращении в МФЦ.</w:t>
      </w:r>
    </w:p>
    <w:p w:rsidR="00D21B56" w:rsidRPr="00DF1012" w:rsidRDefault="00D21B56" w:rsidP="00D21B56">
      <w:pPr>
        <w:autoSpaceDE w:val="0"/>
        <w:ind w:right="-284" w:firstLine="709"/>
        <w:jc w:val="both"/>
        <w:rPr>
          <w:sz w:val="24"/>
          <w:szCs w:val="24"/>
        </w:rPr>
      </w:pPr>
      <w:r w:rsidRPr="00DF1012">
        <w:rPr>
          <w:sz w:val="24"/>
          <w:szCs w:val="24"/>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D21B56" w:rsidRPr="00DF1012" w:rsidRDefault="00D21B56" w:rsidP="00D21B56">
      <w:pPr>
        <w:ind w:right="-284" w:firstLine="709"/>
        <w:jc w:val="both"/>
        <w:rPr>
          <w:sz w:val="24"/>
          <w:szCs w:val="24"/>
        </w:rPr>
      </w:pPr>
      <w:r w:rsidRPr="00DF1012">
        <w:rPr>
          <w:sz w:val="24"/>
          <w:szCs w:val="24"/>
        </w:rPr>
        <w:t>Заявление и иные документы, представленные в Администрацию, регистрируются специалистом, указанным в подпункте 4.2.2 настоящего Регламента, в день их поступления.</w:t>
      </w:r>
    </w:p>
    <w:p w:rsidR="00D21B56" w:rsidRPr="00DF1012" w:rsidRDefault="00D21B56" w:rsidP="00D21B56">
      <w:pPr>
        <w:autoSpaceDE w:val="0"/>
        <w:ind w:right="-284" w:firstLine="540"/>
        <w:jc w:val="both"/>
        <w:rPr>
          <w:sz w:val="24"/>
          <w:szCs w:val="24"/>
        </w:rPr>
      </w:pPr>
      <w:r w:rsidRPr="00DF1012">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21B56" w:rsidRPr="00DF1012" w:rsidRDefault="00D21B56" w:rsidP="00D21B56">
      <w:pPr>
        <w:autoSpaceDE w:val="0"/>
        <w:ind w:right="-284" w:firstLine="540"/>
        <w:jc w:val="both"/>
        <w:rPr>
          <w:sz w:val="24"/>
          <w:szCs w:val="24"/>
        </w:rPr>
      </w:pPr>
      <w:r w:rsidRPr="00DF1012">
        <w:rPr>
          <w:sz w:val="24"/>
          <w:szCs w:val="24"/>
        </w:rPr>
        <w:t xml:space="preserve">Регистрационный штамп содержит полное наименование уполномоченного органа, дату и входящий номер. </w:t>
      </w:r>
    </w:p>
    <w:p w:rsidR="00D21B56" w:rsidRPr="00DF1012" w:rsidRDefault="00D21B56" w:rsidP="00D21B56">
      <w:pPr>
        <w:autoSpaceDE w:val="0"/>
        <w:ind w:right="-284" w:firstLine="540"/>
        <w:jc w:val="both"/>
        <w:rPr>
          <w:sz w:val="24"/>
          <w:szCs w:val="24"/>
        </w:rPr>
      </w:pPr>
      <w:r w:rsidRPr="00DF1012">
        <w:rPr>
          <w:sz w:val="24"/>
          <w:szCs w:val="24"/>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D21B56" w:rsidRPr="00DF1012" w:rsidRDefault="00D21B56" w:rsidP="00D21B56">
      <w:pPr>
        <w:autoSpaceDE w:val="0"/>
        <w:ind w:right="-284" w:firstLine="540"/>
        <w:jc w:val="both"/>
        <w:rPr>
          <w:sz w:val="24"/>
          <w:szCs w:val="24"/>
        </w:rPr>
      </w:pPr>
      <w:r w:rsidRPr="00DF1012">
        <w:rPr>
          <w:sz w:val="24"/>
          <w:szCs w:val="24"/>
        </w:rPr>
        <w:t>Заявление и прилагаемые к нему документы передаются главе  Администрации не позднее рабочего дня, следующего за регистрацией.</w:t>
      </w:r>
    </w:p>
    <w:p w:rsidR="00D21B56" w:rsidRPr="00DF1012" w:rsidRDefault="00D21B56" w:rsidP="00D21B56">
      <w:pPr>
        <w:autoSpaceDE w:val="0"/>
        <w:ind w:right="-284" w:firstLine="540"/>
        <w:jc w:val="both"/>
        <w:rPr>
          <w:sz w:val="24"/>
          <w:szCs w:val="24"/>
        </w:rPr>
      </w:pPr>
      <w:r w:rsidRPr="00DF1012">
        <w:rPr>
          <w:sz w:val="24"/>
          <w:szCs w:val="24"/>
        </w:rPr>
        <w:t>Передача заявления и прилагаемых к нему документов с резолюцией главы Администрации в течение одного дня в сектор по земле, имуществу и жилищно-коммунальному хозяйству.</w:t>
      </w:r>
    </w:p>
    <w:p w:rsidR="00D21B56" w:rsidRPr="00DF1012" w:rsidRDefault="00D21B56" w:rsidP="00D21B56">
      <w:pPr>
        <w:autoSpaceDE w:val="0"/>
        <w:ind w:right="-284" w:firstLine="540"/>
        <w:jc w:val="both"/>
        <w:rPr>
          <w:sz w:val="24"/>
          <w:szCs w:val="24"/>
        </w:rPr>
      </w:pPr>
      <w:r w:rsidRPr="00DF1012">
        <w:rPr>
          <w:sz w:val="24"/>
          <w:szCs w:val="24"/>
        </w:rPr>
        <w:t>Заведующий сектором по земле, имуществу и жилищно-коммунальному хозяйству определяет из числа сотрудников ответственного исполнителя.</w:t>
      </w:r>
    </w:p>
    <w:p w:rsidR="00D21B56" w:rsidRPr="00DF1012" w:rsidRDefault="00D21B56" w:rsidP="00D21B56">
      <w:pPr>
        <w:autoSpaceDE w:val="0"/>
        <w:ind w:right="-284" w:firstLine="708"/>
        <w:jc w:val="both"/>
        <w:rPr>
          <w:sz w:val="24"/>
          <w:szCs w:val="24"/>
        </w:rPr>
      </w:pPr>
      <w:r w:rsidRPr="00DF1012">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D21B56" w:rsidRPr="00DF1012" w:rsidRDefault="00D21B56" w:rsidP="00D21B56">
      <w:pPr>
        <w:autoSpaceDE w:val="0"/>
        <w:ind w:right="-284" w:firstLine="540"/>
        <w:jc w:val="both"/>
        <w:rPr>
          <w:sz w:val="24"/>
          <w:szCs w:val="24"/>
        </w:rPr>
      </w:pPr>
      <w:r w:rsidRPr="00DF1012">
        <w:rPr>
          <w:sz w:val="24"/>
          <w:szCs w:val="24"/>
        </w:rPr>
        <w:t>выполнение административной процедуры не связано с принятием решений.</w:t>
      </w:r>
    </w:p>
    <w:p w:rsidR="00D21B56" w:rsidRPr="00DF1012" w:rsidRDefault="00D21B56" w:rsidP="00D21B56">
      <w:pPr>
        <w:autoSpaceDE w:val="0"/>
        <w:ind w:right="-284" w:firstLine="708"/>
        <w:jc w:val="both"/>
        <w:rPr>
          <w:sz w:val="24"/>
          <w:szCs w:val="24"/>
        </w:rPr>
      </w:pPr>
      <w:r w:rsidRPr="00DF1012">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21B56" w:rsidRPr="00DF1012" w:rsidRDefault="00D21B56" w:rsidP="00D21B56">
      <w:pPr>
        <w:ind w:right="-284" w:firstLine="540"/>
        <w:jc w:val="both"/>
        <w:rPr>
          <w:sz w:val="24"/>
          <w:szCs w:val="24"/>
        </w:rPr>
      </w:pPr>
      <w:r w:rsidRPr="00DF1012">
        <w:rPr>
          <w:sz w:val="24"/>
          <w:szCs w:val="24"/>
        </w:rPr>
        <w:t>Результатом административной процедуры является:</w:t>
      </w:r>
    </w:p>
    <w:p w:rsidR="00D21B56" w:rsidRPr="00DF1012" w:rsidRDefault="00D21B56" w:rsidP="00D21B56">
      <w:pPr>
        <w:ind w:right="-284" w:firstLine="540"/>
        <w:jc w:val="both"/>
        <w:rPr>
          <w:sz w:val="24"/>
          <w:szCs w:val="24"/>
        </w:rPr>
      </w:pPr>
      <w:r w:rsidRPr="00DF1012">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D21B56" w:rsidRPr="00DF1012" w:rsidRDefault="00D21B56" w:rsidP="00D21B56">
      <w:pPr>
        <w:pStyle w:val="Bodytext1"/>
        <w:shd w:val="clear" w:color="auto" w:fill="auto"/>
        <w:spacing w:line="240" w:lineRule="auto"/>
        <w:ind w:left="40" w:right="-284" w:firstLine="520"/>
        <w:rPr>
          <w:sz w:val="24"/>
          <w:szCs w:val="24"/>
        </w:rPr>
      </w:pPr>
      <w:r w:rsidRPr="00DF1012">
        <w:rPr>
          <w:sz w:val="24"/>
          <w:szCs w:val="24"/>
        </w:rPr>
        <w:t>Способ фиксации – в электронной регистрационной системе делопроизводства.</w:t>
      </w:r>
    </w:p>
    <w:p w:rsidR="00D21B56" w:rsidRPr="00DF1012" w:rsidRDefault="00D21B56" w:rsidP="00D21B56">
      <w:pPr>
        <w:pStyle w:val="Bodytext1"/>
        <w:shd w:val="clear" w:color="auto" w:fill="auto"/>
        <w:spacing w:line="240" w:lineRule="auto"/>
        <w:ind w:left="40" w:right="-284" w:firstLine="668"/>
        <w:rPr>
          <w:b/>
          <w:bCs/>
          <w:sz w:val="24"/>
          <w:szCs w:val="24"/>
        </w:rPr>
      </w:pPr>
      <w:r w:rsidRPr="00DF1012">
        <w:rPr>
          <w:b/>
          <w:bCs/>
          <w:sz w:val="24"/>
          <w:szCs w:val="24"/>
        </w:rPr>
        <w:t>4.3. Рассмотрение заявления и  представленных документов.</w:t>
      </w:r>
    </w:p>
    <w:p w:rsidR="00D21B56" w:rsidRPr="00DF1012" w:rsidRDefault="00D21B56" w:rsidP="00D21B56">
      <w:pPr>
        <w:autoSpaceDE w:val="0"/>
        <w:ind w:right="-284" w:firstLine="708"/>
        <w:jc w:val="both"/>
        <w:rPr>
          <w:sz w:val="24"/>
          <w:szCs w:val="24"/>
        </w:rPr>
      </w:pPr>
      <w:r w:rsidRPr="00DF1012">
        <w:rPr>
          <w:sz w:val="24"/>
          <w:szCs w:val="24"/>
        </w:rPr>
        <w:lastRenderedPageBreak/>
        <w:t>4.3.1. Основания для начала административной процедуры.</w:t>
      </w:r>
    </w:p>
    <w:p w:rsidR="00D21B56" w:rsidRPr="00DF1012" w:rsidRDefault="00D21B56" w:rsidP="00D21B56">
      <w:pPr>
        <w:autoSpaceDE w:val="0"/>
        <w:ind w:right="-284" w:firstLine="540"/>
        <w:jc w:val="both"/>
        <w:rPr>
          <w:sz w:val="24"/>
          <w:szCs w:val="24"/>
        </w:rPr>
      </w:pPr>
      <w:r w:rsidRPr="00DF1012">
        <w:rPr>
          <w:sz w:val="24"/>
          <w:szCs w:val="24"/>
        </w:rPr>
        <w:t>Основанием для начала административной процедуры является передача зарегистрированных документов в сектор по земле, имуществу и жилищно-коммунальному хозяйству.</w:t>
      </w:r>
    </w:p>
    <w:p w:rsidR="00D21B56" w:rsidRPr="00DF1012" w:rsidRDefault="00D21B56" w:rsidP="00D21B56">
      <w:pPr>
        <w:autoSpaceDE w:val="0"/>
        <w:ind w:right="-284" w:firstLine="708"/>
        <w:jc w:val="both"/>
        <w:rPr>
          <w:sz w:val="24"/>
          <w:szCs w:val="24"/>
        </w:rPr>
      </w:pPr>
      <w:r w:rsidRPr="00DF1012">
        <w:rPr>
          <w:sz w:val="24"/>
          <w:szCs w:val="24"/>
        </w:rPr>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21B56" w:rsidRPr="00DF1012" w:rsidRDefault="00D21B56" w:rsidP="00D21B56">
      <w:pPr>
        <w:autoSpaceDE w:val="0"/>
        <w:ind w:right="-284" w:firstLine="540"/>
        <w:jc w:val="both"/>
        <w:rPr>
          <w:sz w:val="24"/>
          <w:szCs w:val="24"/>
        </w:rPr>
      </w:pPr>
      <w:r w:rsidRPr="00DF1012">
        <w:rPr>
          <w:sz w:val="24"/>
          <w:szCs w:val="24"/>
        </w:rPr>
        <w:t>Заведующий сектором по земле, имуществу и жилищно-коммунальному хозяйству определяет из числа сотрудников ответственного исполнителя для проверки представленных материалов на комплектность.</w:t>
      </w:r>
    </w:p>
    <w:p w:rsidR="00D21B56" w:rsidRPr="00DF1012" w:rsidRDefault="00D21B56" w:rsidP="00D21B56">
      <w:pPr>
        <w:pStyle w:val="Bodytext1"/>
        <w:shd w:val="clear" w:color="auto" w:fill="auto"/>
        <w:spacing w:line="240" w:lineRule="auto"/>
        <w:ind w:left="40" w:right="-284" w:firstLine="520"/>
        <w:rPr>
          <w:sz w:val="24"/>
          <w:szCs w:val="24"/>
        </w:rPr>
      </w:pPr>
      <w:r w:rsidRPr="00DF1012">
        <w:rPr>
          <w:sz w:val="24"/>
          <w:szCs w:val="24"/>
        </w:rPr>
        <w:t>Срок проверки документов на комплектность составляет 7 рабочих дней с даты их регистрации.</w:t>
      </w:r>
    </w:p>
    <w:p w:rsidR="00D21B56" w:rsidRPr="00DF1012" w:rsidRDefault="00D21B56" w:rsidP="00D21B56">
      <w:pPr>
        <w:pStyle w:val="Bodytext1"/>
        <w:shd w:val="clear" w:color="auto" w:fill="auto"/>
        <w:spacing w:line="240" w:lineRule="auto"/>
        <w:ind w:left="40" w:right="-284" w:firstLine="520"/>
        <w:rPr>
          <w:sz w:val="24"/>
          <w:szCs w:val="24"/>
        </w:rPr>
      </w:pPr>
      <w:r w:rsidRPr="00DF1012">
        <w:rPr>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D21B56" w:rsidRPr="00DF1012" w:rsidRDefault="00D21B56" w:rsidP="00D21B56">
      <w:pPr>
        <w:pStyle w:val="Bodytext1"/>
        <w:shd w:val="clear" w:color="auto" w:fill="auto"/>
        <w:spacing w:line="240" w:lineRule="auto"/>
        <w:ind w:left="40" w:right="-284" w:firstLine="520"/>
        <w:rPr>
          <w:sz w:val="24"/>
          <w:szCs w:val="24"/>
        </w:rPr>
      </w:pPr>
      <w:r w:rsidRPr="00DF1012">
        <w:rPr>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D21B56" w:rsidRPr="00DF1012" w:rsidRDefault="00D21B56" w:rsidP="00D21B56">
      <w:pPr>
        <w:pStyle w:val="Bodytext1"/>
        <w:shd w:val="clear" w:color="auto" w:fill="auto"/>
        <w:spacing w:line="240" w:lineRule="auto"/>
        <w:ind w:left="40" w:right="-284" w:firstLine="520"/>
        <w:rPr>
          <w:sz w:val="24"/>
          <w:szCs w:val="24"/>
        </w:rPr>
      </w:pPr>
      <w:r w:rsidRPr="00DF1012">
        <w:rPr>
          <w:sz w:val="24"/>
          <w:szCs w:val="24"/>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D21B56" w:rsidRPr="00DF1012" w:rsidRDefault="00D21B56" w:rsidP="00D21B56">
      <w:pPr>
        <w:widowControl w:val="0"/>
        <w:autoSpaceDE w:val="0"/>
        <w:ind w:right="-284" w:firstLine="540"/>
        <w:jc w:val="both"/>
        <w:rPr>
          <w:sz w:val="24"/>
          <w:szCs w:val="24"/>
        </w:rPr>
      </w:pPr>
      <w:r w:rsidRPr="00DF1012">
        <w:rPr>
          <w:sz w:val="24"/>
          <w:szCs w:val="24"/>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D21B56" w:rsidRPr="00DF1012" w:rsidRDefault="00D21B56" w:rsidP="00D21B56">
      <w:pPr>
        <w:widowControl w:val="0"/>
        <w:autoSpaceDE w:val="0"/>
        <w:ind w:right="-284" w:firstLine="540"/>
        <w:jc w:val="both"/>
        <w:rPr>
          <w:sz w:val="24"/>
          <w:szCs w:val="24"/>
        </w:rPr>
      </w:pPr>
      <w:r w:rsidRPr="00DF1012">
        <w:rPr>
          <w:sz w:val="24"/>
          <w:szCs w:val="24"/>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D21B56" w:rsidRPr="00DF1012" w:rsidRDefault="00D21B56" w:rsidP="00D21B56">
      <w:pPr>
        <w:widowControl w:val="0"/>
        <w:autoSpaceDE w:val="0"/>
        <w:ind w:right="-284" w:firstLine="540"/>
        <w:jc w:val="both"/>
        <w:rPr>
          <w:sz w:val="24"/>
          <w:szCs w:val="24"/>
        </w:rPr>
      </w:pPr>
      <w:r w:rsidRPr="00DF1012">
        <w:rPr>
          <w:sz w:val="24"/>
          <w:szCs w:val="24"/>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D21B56" w:rsidRPr="00DF1012" w:rsidRDefault="00D21B56" w:rsidP="00D21B56">
      <w:pPr>
        <w:autoSpaceDE w:val="0"/>
        <w:ind w:right="-284" w:firstLine="540"/>
        <w:jc w:val="both"/>
        <w:rPr>
          <w:sz w:val="24"/>
          <w:szCs w:val="24"/>
        </w:rPr>
      </w:pPr>
      <w:r w:rsidRPr="00DF1012">
        <w:rPr>
          <w:sz w:val="24"/>
          <w:szCs w:val="24"/>
          <w:lang w:val="x-none" w:eastAsia="ar-SA"/>
        </w:rPr>
        <w:t>4.3.3. С</w:t>
      </w:r>
      <w:r w:rsidRPr="00DF1012">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21B56" w:rsidRPr="00DF1012" w:rsidRDefault="00D21B56" w:rsidP="00D21B56">
      <w:pPr>
        <w:autoSpaceDE w:val="0"/>
        <w:ind w:right="-284" w:firstLine="540"/>
        <w:jc w:val="both"/>
        <w:rPr>
          <w:sz w:val="24"/>
          <w:szCs w:val="24"/>
        </w:rPr>
      </w:pPr>
      <w:r w:rsidRPr="00DF1012">
        <w:rPr>
          <w:sz w:val="24"/>
          <w:szCs w:val="24"/>
        </w:rPr>
        <w:t>Проверку представленных материалов на комплектность, направление запросов осуществляет сотрудник сектора по земле, имуществу и жилищно-коммунальному хозяйству (ответственный исполнитель).</w:t>
      </w:r>
    </w:p>
    <w:p w:rsidR="00D21B56" w:rsidRPr="00DF1012" w:rsidRDefault="00D21B56" w:rsidP="00D21B56">
      <w:pPr>
        <w:autoSpaceDE w:val="0"/>
        <w:ind w:right="-284" w:firstLine="708"/>
        <w:jc w:val="both"/>
        <w:rPr>
          <w:sz w:val="24"/>
          <w:szCs w:val="24"/>
        </w:rPr>
      </w:pPr>
      <w:r w:rsidRPr="00DF1012">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D21B56" w:rsidRPr="00DF1012" w:rsidRDefault="00D21B56" w:rsidP="00D21B56">
      <w:pPr>
        <w:autoSpaceDE w:val="0"/>
        <w:ind w:right="-284" w:firstLine="540"/>
        <w:jc w:val="both"/>
        <w:rPr>
          <w:sz w:val="24"/>
          <w:szCs w:val="24"/>
        </w:rPr>
      </w:pPr>
      <w:r w:rsidRPr="00DF1012">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D21B56" w:rsidRPr="00DF1012" w:rsidRDefault="00D21B56" w:rsidP="00D21B56">
      <w:pPr>
        <w:autoSpaceDE w:val="0"/>
        <w:ind w:right="-284" w:firstLine="540"/>
        <w:jc w:val="both"/>
        <w:rPr>
          <w:sz w:val="24"/>
          <w:szCs w:val="24"/>
        </w:rPr>
      </w:pPr>
      <w:r w:rsidRPr="00DF1012">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21B56" w:rsidRPr="00DF1012" w:rsidRDefault="00D21B56" w:rsidP="00D21B56">
      <w:pPr>
        <w:ind w:right="-284" w:firstLine="540"/>
        <w:jc w:val="both"/>
        <w:rPr>
          <w:sz w:val="24"/>
          <w:szCs w:val="24"/>
        </w:rPr>
      </w:pPr>
      <w:r w:rsidRPr="00DF1012">
        <w:rPr>
          <w:sz w:val="24"/>
          <w:szCs w:val="24"/>
        </w:rPr>
        <w:t>Результатом административной процедуры является:</w:t>
      </w:r>
    </w:p>
    <w:p w:rsidR="00D21B56" w:rsidRPr="00DF1012" w:rsidRDefault="00D21B56" w:rsidP="00D21B56">
      <w:pPr>
        <w:ind w:right="-284" w:firstLine="540"/>
        <w:jc w:val="both"/>
        <w:rPr>
          <w:sz w:val="24"/>
          <w:szCs w:val="24"/>
        </w:rPr>
      </w:pPr>
      <w:r w:rsidRPr="00DF1012">
        <w:rPr>
          <w:sz w:val="24"/>
          <w:szCs w:val="24"/>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D21B56" w:rsidRPr="00DF1012" w:rsidRDefault="00D21B56" w:rsidP="00D21B56">
      <w:pPr>
        <w:pStyle w:val="Bodytext1"/>
        <w:shd w:val="clear" w:color="auto" w:fill="auto"/>
        <w:tabs>
          <w:tab w:val="left" w:pos="-1080"/>
          <w:tab w:val="left" w:pos="630"/>
          <w:tab w:val="left" w:pos="1440"/>
        </w:tabs>
        <w:spacing w:line="240" w:lineRule="auto"/>
        <w:ind w:right="-284"/>
        <w:rPr>
          <w:sz w:val="24"/>
          <w:szCs w:val="24"/>
        </w:rPr>
      </w:pPr>
      <w:r w:rsidRPr="00DF1012">
        <w:rPr>
          <w:sz w:val="24"/>
          <w:szCs w:val="24"/>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D21B56" w:rsidRPr="00DF1012" w:rsidRDefault="00D21B56" w:rsidP="00D21B56">
      <w:pPr>
        <w:pStyle w:val="Bodytext1"/>
        <w:shd w:val="clear" w:color="auto" w:fill="auto"/>
        <w:tabs>
          <w:tab w:val="left" w:pos="-1080"/>
          <w:tab w:val="left" w:pos="630"/>
          <w:tab w:val="left" w:pos="1440"/>
        </w:tabs>
        <w:spacing w:line="240" w:lineRule="auto"/>
        <w:ind w:right="-284"/>
        <w:rPr>
          <w:sz w:val="24"/>
          <w:szCs w:val="24"/>
        </w:rPr>
      </w:pPr>
      <w:r w:rsidRPr="00DF1012">
        <w:rPr>
          <w:sz w:val="24"/>
          <w:szCs w:val="24"/>
        </w:rPr>
        <w:lastRenderedPageBreak/>
        <w:t>Возврат Заявителю представленных документов осуществляется в течение 3 рабочих дней с принятия такого решения.</w:t>
      </w:r>
    </w:p>
    <w:p w:rsidR="00D21B56" w:rsidRPr="00DF1012" w:rsidRDefault="00D21B56" w:rsidP="00D21B56">
      <w:pPr>
        <w:pStyle w:val="Bodytext1"/>
        <w:shd w:val="clear" w:color="auto" w:fill="auto"/>
        <w:tabs>
          <w:tab w:val="left" w:pos="1440"/>
        </w:tabs>
        <w:spacing w:line="240" w:lineRule="auto"/>
        <w:ind w:right="-284"/>
        <w:rPr>
          <w:sz w:val="24"/>
          <w:szCs w:val="24"/>
        </w:rPr>
      </w:pPr>
      <w:r w:rsidRPr="00DF1012">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21B56" w:rsidRPr="00DF1012" w:rsidRDefault="00D21B56" w:rsidP="00D21B56">
      <w:pPr>
        <w:ind w:right="-284" w:firstLine="709"/>
        <w:jc w:val="both"/>
        <w:rPr>
          <w:b/>
          <w:bCs/>
          <w:sz w:val="24"/>
          <w:szCs w:val="24"/>
        </w:rPr>
      </w:pPr>
      <w:r w:rsidRPr="00DF1012">
        <w:rPr>
          <w:b/>
          <w:bCs/>
          <w:sz w:val="24"/>
          <w:szCs w:val="24"/>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21B56" w:rsidRPr="00DF1012" w:rsidRDefault="00D21B56" w:rsidP="00D21B56">
      <w:pPr>
        <w:autoSpaceDE w:val="0"/>
        <w:ind w:right="-284" w:firstLine="708"/>
        <w:jc w:val="both"/>
        <w:rPr>
          <w:sz w:val="24"/>
          <w:szCs w:val="24"/>
        </w:rPr>
      </w:pPr>
      <w:r w:rsidRPr="00DF1012">
        <w:rPr>
          <w:sz w:val="24"/>
          <w:szCs w:val="24"/>
        </w:rPr>
        <w:t>4.4.1. Основания для начала административной процедуры.</w:t>
      </w:r>
    </w:p>
    <w:p w:rsidR="00D21B56" w:rsidRPr="00DF1012" w:rsidRDefault="00D21B56" w:rsidP="00D21B56">
      <w:pPr>
        <w:autoSpaceDE w:val="0"/>
        <w:ind w:right="-284" w:firstLine="540"/>
        <w:jc w:val="both"/>
        <w:rPr>
          <w:sz w:val="24"/>
          <w:szCs w:val="24"/>
        </w:rPr>
      </w:pPr>
      <w:r w:rsidRPr="00DF1012">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D21B56" w:rsidRPr="00DF1012" w:rsidRDefault="00D21B56" w:rsidP="00D21B56">
      <w:pPr>
        <w:autoSpaceDE w:val="0"/>
        <w:ind w:right="-284" w:firstLine="708"/>
        <w:jc w:val="both"/>
        <w:rPr>
          <w:sz w:val="24"/>
          <w:szCs w:val="24"/>
        </w:rPr>
      </w:pPr>
      <w:r w:rsidRPr="00DF1012">
        <w:rPr>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21B56" w:rsidRPr="00DF1012" w:rsidRDefault="00D21B56" w:rsidP="00D21B56">
      <w:pPr>
        <w:ind w:right="-284" w:firstLine="709"/>
        <w:jc w:val="both"/>
        <w:rPr>
          <w:sz w:val="24"/>
          <w:szCs w:val="24"/>
        </w:rPr>
      </w:pPr>
      <w:r w:rsidRPr="00DF1012">
        <w:rPr>
          <w:sz w:val="24"/>
          <w:szCs w:val="24"/>
        </w:rPr>
        <w:t>Ответственный исполнитель в трехдневный срок с даты получения ответов на запросы,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D21B56" w:rsidRPr="00DF1012" w:rsidRDefault="00D21B56" w:rsidP="00D21B56">
      <w:pPr>
        <w:ind w:right="-284" w:firstLine="709"/>
        <w:jc w:val="both"/>
        <w:rPr>
          <w:sz w:val="24"/>
          <w:szCs w:val="24"/>
        </w:rPr>
      </w:pPr>
      <w:r w:rsidRPr="00DF1012">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D21B56" w:rsidRPr="00DF1012" w:rsidRDefault="00D21B56" w:rsidP="00D21B56">
      <w:pPr>
        <w:ind w:right="-284" w:firstLine="709"/>
        <w:jc w:val="both"/>
        <w:rPr>
          <w:sz w:val="24"/>
          <w:szCs w:val="24"/>
        </w:rPr>
      </w:pPr>
      <w:r w:rsidRPr="00DF1012">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21B56" w:rsidRPr="00DF1012" w:rsidRDefault="00D21B56" w:rsidP="00D21B56">
      <w:pPr>
        <w:ind w:right="-284" w:firstLine="709"/>
        <w:jc w:val="both"/>
        <w:rPr>
          <w:sz w:val="24"/>
          <w:szCs w:val="24"/>
        </w:rPr>
      </w:pPr>
      <w:r w:rsidRPr="00DF1012">
        <w:rPr>
          <w:sz w:val="24"/>
          <w:szCs w:val="24"/>
        </w:rPr>
        <w:t>Акт составляется в двух экземплярах, один из которых передается заявителю.</w:t>
      </w:r>
    </w:p>
    <w:p w:rsidR="00D21B56" w:rsidRPr="00DF1012" w:rsidRDefault="00D21B56" w:rsidP="00D21B56">
      <w:pPr>
        <w:pStyle w:val="Bodytext1"/>
        <w:shd w:val="clear" w:color="auto" w:fill="auto"/>
        <w:tabs>
          <w:tab w:val="left" w:pos="1440"/>
        </w:tabs>
        <w:spacing w:line="240" w:lineRule="auto"/>
        <w:ind w:right="-284"/>
        <w:rPr>
          <w:sz w:val="24"/>
          <w:szCs w:val="24"/>
        </w:rPr>
      </w:pPr>
      <w:r w:rsidRPr="00DF1012">
        <w:rPr>
          <w:sz w:val="24"/>
          <w:szCs w:val="24"/>
          <w:lang w:val="x-none"/>
        </w:rPr>
        <w:t xml:space="preserve">Ответственный исполнитель подготавливает проект </w:t>
      </w:r>
      <w:r w:rsidRPr="00DF1012">
        <w:rPr>
          <w:sz w:val="24"/>
          <w:szCs w:val="24"/>
        </w:rPr>
        <w:t>разрешения на снос (пересадку, обрезку) зеленых насаждений.</w:t>
      </w:r>
    </w:p>
    <w:p w:rsidR="00D21B56" w:rsidRPr="00DF1012" w:rsidRDefault="00D21B56" w:rsidP="00D21B56">
      <w:pPr>
        <w:autoSpaceDE w:val="0"/>
        <w:ind w:right="-284" w:firstLine="708"/>
        <w:jc w:val="both"/>
        <w:rPr>
          <w:sz w:val="24"/>
          <w:szCs w:val="24"/>
        </w:rPr>
      </w:pPr>
      <w:r w:rsidRPr="00DF1012">
        <w:rPr>
          <w:sz w:val="24"/>
          <w:szCs w:val="24"/>
          <w:lang w:val="x-none" w:eastAsia="ar-SA"/>
        </w:rPr>
        <w:t>4.4.3. С</w:t>
      </w:r>
      <w:r w:rsidRPr="00DF1012">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21B56" w:rsidRPr="00DF1012" w:rsidRDefault="00D21B56" w:rsidP="00D21B56">
      <w:pPr>
        <w:autoSpaceDE w:val="0"/>
        <w:ind w:right="-284" w:firstLine="540"/>
        <w:jc w:val="both"/>
        <w:rPr>
          <w:sz w:val="24"/>
          <w:szCs w:val="24"/>
        </w:rPr>
      </w:pPr>
      <w:r w:rsidRPr="00DF1012">
        <w:rPr>
          <w:sz w:val="24"/>
          <w:szCs w:val="24"/>
        </w:rPr>
        <w:t>Организацию выезда, подготовку акта осмотра зеленых насаждений осуществляет сотрудник сектора по земле, имуществу и жилищно-коммунальному хозяйству (ответственный исполнитель).</w:t>
      </w:r>
    </w:p>
    <w:p w:rsidR="00D21B56" w:rsidRPr="00DF1012" w:rsidRDefault="00D21B56" w:rsidP="00D21B56">
      <w:pPr>
        <w:autoSpaceDE w:val="0"/>
        <w:ind w:right="-284" w:firstLine="708"/>
        <w:jc w:val="both"/>
        <w:rPr>
          <w:sz w:val="24"/>
          <w:szCs w:val="24"/>
        </w:rPr>
      </w:pPr>
      <w:r w:rsidRPr="00DF1012">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D21B56" w:rsidRPr="00DF1012" w:rsidRDefault="00D21B56" w:rsidP="00D21B56">
      <w:pPr>
        <w:ind w:right="-284" w:firstLine="709"/>
        <w:jc w:val="both"/>
        <w:rPr>
          <w:sz w:val="24"/>
          <w:szCs w:val="24"/>
        </w:rPr>
      </w:pPr>
      <w:r w:rsidRPr="00DF1012">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D21B56" w:rsidRPr="00DF1012" w:rsidRDefault="00D21B56" w:rsidP="00D21B56">
      <w:pPr>
        <w:autoSpaceDE w:val="0"/>
        <w:ind w:right="-284" w:firstLine="708"/>
        <w:jc w:val="both"/>
        <w:rPr>
          <w:sz w:val="24"/>
          <w:szCs w:val="24"/>
        </w:rPr>
      </w:pPr>
      <w:r w:rsidRPr="00DF1012">
        <w:rPr>
          <w:sz w:val="24"/>
          <w:szCs w:val="24"/>
          <w:lang w:val="x-none" w:eastAsia="ar-SA"/>
        </w:rPr>
        <w:t xml:space="preserve">4.4.5. </w:t>
      </w:r>
      <w:r w:rsidRPr="00DF1012">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D21B56" w:rsidRPr="00DF1012" w:rsidRDefault="00D21B56" w:rsidP="00D21B56">
      <w:pPr>
        <w:autoSpaceDE w:val="0"/>
        <w:ind w:right="-284" w:firstLine="540"/>
        <w:jc w:val="both"/>
        <w:rPr>
          <w:sz w:val="24"/>
          <w:szCs w:val="24"/>
        </w:rPr>
      </w:pPr>
      <w:r w:rsidRPr="00DF1012">
        <w:rPr>
          <w:sz w:val="24"/>
          <w:szCs w:val="24"/>
        </w:rPr>
        <w:t>-направление мотивированного отказа в предоставлении муниципальной услуги;</w:t>
      </w:r>
    </w:p>
    <w:p w:rsidR="00D21B56" w:rsidRPr="00DF1012" w:rsidRDefault="00D21B56" w:rsidP="00D21B56">
      <w:pPr>
        <w:ind w:right="-284"/>
        <w:jc w:val="both"/>
        <w:rPr>
          <w:sz w:val="24"/>
          <w:szCs w:val="24"/>
        </w:rPr>
      </w:pPr>
      <w:r w:rsidRPr="00DF1012">
        <w:rPr>
          <w:sz w:val="24"/>
          <w:szCs w:val="24"/>
        </w:rPr>
        <w:lastRenderedPageBreak/>
        <w:t xml:space="preserve">       -подписание уполномоченным лицом разрешения на снос (пересадку, обрезку) зеленых насаждений в виде муниципального правового акта.</w:t>
      </w:r>
    </w:p>
    <w:p w:rsidR="00D21B56" w:rsidRPr="00DF1012" w:rsidRDefault="00D21B56" w:rsidP="00D21B56">
      <w:pPr>
        <w:autoSpaceDE w:val="0"/>
        <w:ind w:right="-284" w:firstLine="540"/>
        <w:jc w:val="both"/>
        <w:rPr>
          <w:sz w:val="24"/>
          <w:szCs w:val="24"/>
        </w:rPr>
      </w:pPr>
      <w:r w:rsidRPr="00DF1012">
        <w:rPr>
          <w:sz w:val="24"/>
          <w:szCs w:val="24"/>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D21B56" w:rsidRPr="00DF1012" w:rsidRDefault="00D21B56" w:rsidP="00D21B56">
      <w:pPr>
        <w:pStyle w:val="Bodytext1"/>
        <w:shd w:val="clear" w:color="auto" w:fill="auto"/>
        <w:tabs>
          <w:tab w:val="left" w:pos="743"/>
        </w:tabs>
        <w:spacing w:line="240" w:lineRule="auto"/>
        <w:ind w:left="40" w:right="-284" w:firstLine="500"/>
        <w:rPr>
          <w:sz w:val="24"/>
          <w:szCs w:val="24"/>
        </w:rPr>
      </w:pPr>
      <w:r>
        <w:rPr>
          <w:sz w:val="24"/>
          <w:szCs w:val="24"/>
        </w:rPr>
        <w:tab/>
      </w:r>
      <w:r w:rsidRPr="00DF1012">
        <w:rPr>
          <w:sz w:val="24"/>
          <w:szCs w:val="24"/>
        </w:rPr>
        <w:t xml:space="preserve">4.5. Блок-схема последовательности действий по предоставлению </w:t>
      </w:r>
      <w:r w:rsidRPr="00DF1012">
        <w:rPr>
          <w:color w:val="000000"/>
          <w:sz w:val="24"/>
          <w:szCs w:val="24"/>
        </w:rPr>
        <w:t>муниципальной</w:t>
      </w:r>
      <w:r w:rsidRPr="00DF1012">
        <w:rPr>
          <w:sz w:val="24"/>
          <w:szCs w:val="24"/>
        </w:rPr>
        <w:t xml:space="preserve"> услуги представлена в приложении 1 к настоящему регламенту.</w:t>
      </w:r>
    </w:p>
    <w:p w:rsidR="00D21B56" w:rsidRPr="00DF1012" w:rsidRDefault="00D21B56" w:rsidP="00D21B56">
      <w:pPr>
        <w:autoSpaceDE w:val="0"/>
        <w:ind w:right="-284"/>
        <w:jc w:val="center"/>
        <w:rPr>
          <w:b/>
          <w:bCs/>
          <w:sz w:val="24"/>
          <w:szCs w:val="24"/>
        </w:rPr>
      </w:pPr>
      <w:r w:rsidRPr="00DF1012">
        <w:rPr>
          <w:b/>
          <w:bCs/>
          <w:sz w:val="24"/>
          <w:szCs w:val="24"/>
        </w:rPr>
        <w:t>5. Формы контроля за исполнением административного регламента</w:t>
      </w:r>
    </w:p>
    <w:p w:rsidR="00D21B56" w:rsidRPr="00DF1012" w:rsidRDefault="00D21B56" w:rsidP="00D21B56">
      <w:pPr>
        <w:autoSpaceDE w:val="0"/>
        <w:ind w:right="-284" w:firstLine="708"/>
        <w:jc w:val="both"/>
        <w:rPr>
          <w:sz w:val="24"/>
          <w:szCs w:val="24"/>
        </w:rPr>
      </w:pPr>
      <w:r w:rsidRPr="00DF1012">
        <w:rPr>
          <w:b/>
          <w:bCs/>
          <w:sz w:val="24"/>
          <w:szCs w:val="24"/>
        </w:rPr>
        <w:t>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F1012">
        <w:rPr>
          <w:sz w:val="24"/>
          <w:szCs w:val="24"/>
        </w:rPr>
        <w:t xml:space="preserve">: </w:t>
      </w:r>
    </w:p>
    <w:p w:rsidR="00D21B56" w:rsidRPr="00DF1012" w:rsidRDefault="00D21B56" w:rsidP="00D21B56">
      <w:pPr>
        <w:tabs>
          <w:tab w:val="left" w:pos="1276"/>
        </w:tabs>
        <w:autoSpaceDE w:val="0"/>
        <w:ind w:right="-284" w:firstLine="567"/>
        <w:jc w:val="both"/>
        <w:rPr>
          <w:sz w:val="24"/>
          <w:szCs w:val="24"/>
        </w:rPr>
      </w:pPr>
      <w:r w:rsidRPr="00DF1012">
        <w:rPr>
          <w:sz w:val="24"/>
          <w:szCs w:val="24"/>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D21B56" w:rsidRPr="00DF1012" w:rsidRDefault="00D21B56" w:rsidP="00D21B56">
      <w:pPr>
        <w:tabs>
          <w:tab w:val="left" w:pos="1276"/>
        </w:tabs>
        <w:autoSpaceDE w:val="0"/>
        <w:ind w:right="-284" w:firstLine="567"/>
        <w:jc w:val="both"/>
        <w:rPr>
          <w:sz w:val="24"/>
          <w:szCs w:val="24"/>
        </w:rPr>
      </w:pPr>
      <w:r w:rsidRPr="00DF1012">
        <w:rPr>
          <w:sz w:val="24"/>
          <w:szCs w:val="24"/>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21B56" w:rsidRPr="00DF1012" w:rsidRDefault="00D21B56" w:rsidP="00D21B56">
      <w:pPr>
        <w:autoSpaceDE w:val="0"/>
        <w:ind w:right="-284" w:firstLine="708"/>
        <w:jc w:val="both"/>
        <w:rPr>
          <w:b/>
          <w:bCs/>
          <w:sz w:val="24"/>
          <w:szCs w:val="24"/>
        </w:rPr>
      </w:pPr>
      <w:r w:rsidRPr="00DF1012">
        <w:rPr>
          <w:b/>
          <w:bCs/>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D21B56" w:rsidRPr="00DF1012" w:rsidRDefault="00D21B56" w:rsidP="00D21B56">
      <w:pPr>
        <w:autoSpaceDE w:val="0"/>
        <w:ind w:right="-284" w:firstLine="708"/>
        <w:jc w:val="both"/>
        <w:rPr>
          <w:sz w:val="24"/>
          <w:szCs w:val="24"/>
        </w:rPr>
      </w:pPr>
      <w:r w:rsidRPr="00DF1012">
        <w:rPr>
          <w:sz w:val="24"/>
          <w:szCs w:val="24"/>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D21B56" w:rsidRPr="00DF1012" w:rsidRDefault="00D21B56" w:rsidP="00D21B56">
      <w:pPr>
        <w:autoSpaceDE w:val="0"/>
        <w:ind w:right="-284" w:firstLine="708"/>
        <w:jc w:val="both"/>
        <w:rPr>
          <w:sz w:val="24"/>
          <w:szCs w:val="24"/>
        </w:rPr>
      </w:pPr>
      <w:r w:rsidRPr="00DF1012">
        <w:rPr>
          <w:sz w:val="24"/>
          <w:szCs w:val="24"/>
        </w:rPr>
        <w:t>5.2.3. В случае отсутствия жалоб Заявителей периодичность плановых проверок определяет уполномоченное лицо.</w:t>
      </w:r>
    </w:p>
    <w:p w:rsidR="00D21B56" w:rsidRPr="00DF1012" w:rsidRDefault="00D21B56" w:rsidP="00D21B56">
      <w:pPr>
        <w:ind w:right="-284"/>
        <w:jc w:val="both"/>
        <w:rPr>
          <w:sz w:val="24"/>
          <w:szCs w:val="24"/>
        </w:rPr>
      </w:pPr>
      <w:r w:rsidRPr="00DF1012">
        <w:rPr>
          <w:sz w:val="24"/>
          <w:szCs w:val="24"/>
        </w:rPr>
        <w:t xml:space="preserve">       </w:t>
      </w:r>
      <w:r>
        <w:rPr>
          <w:sz w:val="24"/>
          <w:szCs w:val="24"/>
        </w:rPr>
        <w:tab/>
      </w:r>
      <w:r w:rsidRPr="00DF1012">
        <w:rPr>
          <w:sz w:val="24"/>
          <w:szCs w:val="24"/>
        </w:rPr>
        <w:t xml:space="preserve"> 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D21B56" w:rsidRPr="00DF1012" w:rsidRDefault="00D21B56" w:rsidP="00D21B56">
      <w:pPr>
        <w:autoSpaceDE w:val="0"/>
        <w:ind w:right="-284" w:firstLine="708"/>
        <w:jc w:val="both"/>
        <w:rPr>
          <w:sz w:val="24"/>
          <w:szCs w:val="24"/>
        </w:rPr>
      </w:pPr>
      <w:r w:rsidRPr="00DF1012">
        <w:rPr>
          <w:sz w:val="24"/>
          <w:szCs w:val="24"/>
        </w:rPr>
        <w:t>5.2.5. В ходе осуществления внеплановых проверок выявляются нарушения:</w:t>
      </w:r>
    </w:p>
    <w:p w:rsidR="00D21B56" w:rsidRPr="00DF1012" w:rsidRDefault="00D21B56" w:rsidP="00D21B56">
      <w:pPr>
        <w:autoSpaceDE w:val="0"/>
        <w:ind w:right="-284" w:firstLine="540"/>
        <w:jc w:val="both"/>
        <w:rPr>
          <w:sz w:val="24"/>
          <w:szCs w:val="24"/>
        </w:rPr>
      </w:pPr>
      <w:r w:rsidRPr="00DF1012">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D21B56" w:rsidRPr="00DF1012" w:rsidRDefault="00D21B56" w:rsidP="00D21B56">
      <w:pPr>
        <w:autoSpaceDE w:val="0"/>
        <w:ind w:right="-284" w:firstLine="540"/>
        <w:jc w:val="both"/>
        <w:rPr>
          <w:sz w:val="24"/>
          <w:szCs w:val="24"/>
        </w:rPr>
      </w:pPr>
      <w:r w:rsidRPr="00DF1012">
        <w:rPr>
          <w:sz w:val="24"/>
          <w:szCs w:val="24"/>
        </w:rPr>
        <w:t>- прав заявителей;</w:t>
      </w:r>
    </w:p>
    <w:p w:rsidR="00D21B56" w:rsidRPr="00DF1012" w:rsidRDefault="00D21B56" w:rsidP="00D21B56">
      <w:pPr>
        <w:autoSpaceDE w:val="0"/>
        <w:ind w:right="-284" w:firstLine="540"/>
        <w:jc w:val="both"/>
        <w:rPr>
          <w:sz w:val="24"/>
          <w:szCs w:val="24"/>
        </w:rPr>
      </w:pPr>
      <w:r w:rsidRPr="00DF1012">
        <w:rPr>
          <w:sz w:val="24"/>
          <w:szCs w:val="24"/>
        </w:rPr>
        <w:t>- требований настоящих методических рекомендаций;</w:t>
      </w:r>
    </w:p>
    <w:p w:rsidR="00D21B56" w:rsidRPr="00DF1012" w:rsidRDefault="00D21B56" w:rsidP="00D21B56">
      <w:pPr>
        <w:autoSpaceDE w:val="0"/>
        <w:ind w:right="-284" w:firstLine="540"/>
        <w:jc w:val="both"/>
        <w:rPr>
          <w:sz w:val="24"/>
          <w:szCs w:val="24"/>
        </w:rPr>
      </w:pPr>
      <w:r w:rsidRPr="00DF1012">
        <w:rPr>
          <w:sz w:val="24"/>
          <w:szCs w:val="24"/>
        </w:rPr>
        <w:t>- порядка и срока ответа на обращения заявителей.</w:t>
      </w:r>
    </w:p>
    <w:p w:rsidR="00D21B56" w:rsidRPr="00DF1012" w:rsidRDefault="00D21B56" w:rsidP="00D21B56">
      <w:pPr>
        <w:autoSpaceDE w:val="0"/>
        <w:ind w:right="-284" w:firstLine="708"/>
        <w:jc w:val="both"/>
        <w:rPr>
          <w:sz w:val="24"/>
          <w:szCs w:val="24"/>
        </w:rPr>
      </w:pPr>
      <w:r w:rsidRPr="00DF1012">
        <w:rPr>
          <w:sz w:val="24"/>
          <w:szCs w:val="24"/>
        </w:rPr>
        <w:t>5.2.6. В ходе осуществления плановых (комплексных) проверок выявляются нарушения:</w:t>
      </w:r>
    </w:p>
    <w:p w:rsidR="00D21B56" w:rsidRPr="00DF1012" w:rsidRDefault="00D21B56" w:rsidP="00D21B56">
      <w:pPr>
        <w:autoSpaceDE w:val="0"/>
        <w:ind w:right="-284" w:firstLine="540"/>
        <w:jc w:val="both"/>
        <w:rPr>
          <w:sz w:val="24"/>
          <w:szCs w:val="24"/>
        </w:rPr>
      </w:pPr>
      <w:r w:rsidRPr="00DF1012">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D21B56" w:rsidRPr="00DF1012" w:rsidRDefault="00D21B56" w:rsidP="00D21B56">
      <w:pPr>
        <w:autoSpaceDE w:val="0"/>
        <w:ind w:right="-284" w:firstLine="540"/>
        <w:jc w:val="both"/>
        <w:rPr>
          <w:sz w:val="24"/>
          <w:szCs w:val="24"/>
        </w:rPr>
      </w:pPr>
      <w:r w:rsidRPr="00DF1012">
        <w:rPr>
          <w:sz w:val="24"/>
          <w:szCs w:val="24"/>
        </w:rPr>
        <w:t>- прав заявителей;</w:t>
      </w:r>
    </w:p>
    <w:p w:rsidR="00D21B56" w:rsidRPr="00DF1012" w:rsidRDefault="00D21B56" w:rsidP="00D21B56">
      <w:pPr>
        <w:autoSpaceDE w:val="0"/>
        <w:ind w:right="-284" w:firstLine="540"/>
        <w:jc w:val="both"/>
        <w:rPr>
          <w:sz w:val="24"/>
          <w:szCs w:val="24"/>
        </w:rPr>
      </w:pPr>
      <w:r w:rsidRPr="00DF1012">
        <w:rPr>
          <w:sz w:val="24"/>
          <w:szCs w:val="24"/>
        </w:rPr>
        <w:t>- требований настоящих методических рекомендаций;</w:t>
      </w:r>
    </w:p>
    <w:p w:rsidR="00D21B56" w:rsidRPr="00DF1012" w:rsidRDefault="00D21B56" w:rsidP="00D21B56">
      <w:pPr>
        <w:autoSpaceDE w:val="0"/>
        <w:ind w:right="-284" w:firstLine="540"/>
        <w:jc w:val="both"/>
        <w:rPr>
          <w:sz w:val="24"/>
          <w:szCs w:val="24"/>
        </w:rPr>
      </w:pPr>
      <w:r w:rsidRPr="00DF1012">
        <w:rPr>
          <w:sz w:val="24"/>
          <w:szCs w:val="24"/>
        </w:rPr>
        <w:t>- порядка и срока ответа на обращения заявителей;</w:t>
      </w:r>
    </w:p>
    <w:p w:rsidR="00D21B56" w:rsidRPr="00DF1012" w:rsidRDefault="00D21B56" w:rsidP="00D21B56">
      <w:pPr>
        <w:autoSpaceDE w:val="0"/>
        <w:ind w:right="-284" w:firstLine="540"/>
        <w:jc w:val="both"/>
        <w:rPr>
          <w:sz w:val="24"/>
          <w:szCs w:val="24"/>
        </w:rPr>
      </w:pPr>
      <w:r w:rsidRPr="00DF1012">
        <w:rPr>
          <w:sz w:val="24"/>
          <w:szCs w:val="24"/>
        </w:rPr>
        <w:t>- оцениваются полнота и качество предоставления муниципальной услуги.</w:t>
      </w:r>
    </w:p>
    <w:p w:rsidR="00D21B56" w:rsidRPr="00DF1012" w:rsidRDefault="00D21B56" w:rsidP="00D21B56">
      <w:pPr>
        <w:autoSpaceDE w:val="0"/>
        <w:ind w:right="-284" w:firstLine="708"/>
        <w:jc w:val="both"/>
        <w:rPr>
          <w:b/>
          <w:bCs/>
          <w:sz w:val="24"/>
          <w:szCs w:val="24"/>
        </w:rPr>
      </w:pPr>
      <w:r w:rsidRPr="00DF1012">
        <w:rPr>
          <w:b/>
          <w:bCs/>
          <w:sz w:val="24"/>
          <w:szCs w:val="24"/>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1B56" w:rsidRPr="00DF1012" w:rsidRDefault="00D21B56" w:rsidP="00D21B56">
      <w:pPr>
        <w:autoSpaceDE w:val="0"/>
        <w:ind w:right="-284" w:firstLine="708"/>
        <w:jc w:val="both"/>
        <w:rPr>
          <w:sz w:val="24"/>
          <w:szCs w:val="24"/>
        </w:rPr>
      </w:pPr>
      <w:r w:rsidRPr="00DF1012">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D21B56" w:rsidRPr="00DF1012" w:rsidRDefault="00D21B56" w:rsidP="00D21B56">
      <w:pPr>
        <w:autoSpaceDE w:val="0"/>
        <w:ind w:right="-284" w:firstLine="708"/>
        <w:jc w:val="both"/>
        <w:rPr>
          <w:sz w:val="24"/>
          <w:szCs w:val="24"/>
        </w:rPr>
      </w:pPr>
      <w:r w:rsidRPr="00DF1012">
        <w:rPr>
          <w:sz w:val="24"/>
          <w:szCs w:val="24"/>
        </w:rPr>
        <w:t>5.3.2. Ответственность специалистов секторов закрепляется в их должностных регламентах в соответствии с требованиями законодательства.</w:t>
      </w:r>
    </w:p>
    <w:p w:rsidR="00D21B56" w:rsidRPr="00DF1012" w:rsidRDefault="00D21B56" w:rsidP="00D21B56">
      <w:pPr>
        <w:autoSpaceDE w:val="0"/>
        <w:ind w:right="-284" w:firstLine="708"/>
        <w:jc w:val="both"/>
        <w:rPr>
          <w:sz w:val="24"/>
          <w:szCs w:val="24"/>
        </w:rPr>
      </w:pPr>
      <w:r w:rsidRPr="00DF1012">
        <w:rPr>
          <w:sz w:val="24"/>
          <w:szCs w:val="24"/>
        </w:rPr>
        <w:t>5.3.3. При выявлении нарушений в действиях специалиста,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D21B56" w:rsidRPr="00DF1012" w:rsidRDefault="00D21B56" w:rsidP="00D21B56">
      <w:pPr>
        <w:autoSpaceDE w:val="0"/>
        <w:ind w:right="-284" w:firstLine="708"/>
        <w:jc w:val="both"/>
        <w:rPr>
          <w:sz w:val="24"/>
          <w:szCs w:val="24"/>
        </w:rPr>
      </w:pPr>
      <w:r w:rsidRPr="00DF1012">
        <w:rPr>
          <w:sz w:val="24"/>
          <w:szCs w:val="24"/>
        </w:rPr>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D21B56" w:rsidRPr="00DF1012" w:rsidRDefault="00D21B56" w:rsidP="00D21B56">
      <w:pPr>
        <w:widowControl w:val="0"/>
        <w:autoSpaceDE w:val="0"/>
        <w:ind w:right="-284" w:firstLine="708"/>
        <w:jc w:val="both"/>
        <w:rPr>
          <w:color w:val="000000"/>
          <w:sz w:val="24"/>
          <w:szCs w:val="24"/>
        </w:rPr>
      </w:pPr>
      <w:r w:rsidRPr="00DF1012">
        <w:rPr>
          <w:b/>
          <w:bCs/>
          <w:sz w:val="24"/>
          <w:szCs w:val="24"/>
        </w:rPr>
        <w:t xml:space="preserve">5.4. </w:t>
      </w:r>
      <w:r w:rsidRPr="00DF1012">
        <w:rPr>
          <w:b/>
          <w:bCs/>
          <w:color w:val="000000"/>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r w:rsidRPr="00DF1012">
        <w:rPr>
          <w:color w:val="000000"/>
          <w:sz w:val="24"/>
          <w:szCs w:val="24"/>
        </w:rPr>
        <w:t>.</w:t>
      </w:r>
    </w:p>
    <w:p w:rsidR="00D21B56" w:rsidRPr="00DF1012" w:rsidRDefault="00D21B56" w:rsidP="00D21B56">
      <w:pPr>
        <w:widowControl w:val="0"/>
        <w:autoSpaceDE w:val="0"/>
        <w:ind w:right="-284" w:firstLine="540"/>
        <w:jc w:val="both"/>
        <w:rPr>
          <w:color w:val="000000"/>
          <w:sz w:val="24"/>
          <w:szCs w:val="24"/>
        </w:rPr>
      </w:pPr>
      <w:r w:rsidRPr="00DF1012">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1B56" w:rsidRPr="00DF1012" w:rsidRDefault="00D21B56" w:rsidP="00D21B56">
      <w:pPr>
        <w:autoSpaceDE w:val="0"/>
        <w:ind w:right="-284" w:firstLine="540"/>
        <w:jc w:val="center"/>
        <w:rPr>
          <w:b/>
          <w:bCs/>
          <w:sz w:val="24"/>
          <w:szCs w:val="24"/>
        </w:rPr>
      </w:pPr>
      <w:r w:rsidRPr="00DF1012">
        <w:rPr>
          <w:b/>
          <w:bCs/>
          <w:sz w:val="24"/>
          <w:szCs w:val="24"/>
        </w:rPr>
        <w:t xml:space="preserve">6.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 </w:t>
      </w:r>
      <w:r w:rsidRPr="00DF1012">
        <w:rPr>
          <w:b/>
          <w:bCs/>
          <w:color w:val="000000"/>
          <w:sz w:val="24"/>
          <w:szCs w:val="24"/>
        </w:rPr>
        <w:t>муниципальных</w:t>
      </w:r>
      <w:r w:rsidRPr="00DF1012">
        <w:rPr>
          <w:b/>
          <w:bCs/>
          <w:sz w:val="24"/>
          <w:szCs w:val="24"/>
        </w:rPr>
        <w:t xml:space="preserve"> служащих</w:t>
      </w:r>
    </w:p>
    <w:p w:rsidR="00D21B56" w:rsidRPr="00DF1012" w:rsidRDefault="00D21B56" w:rsidP="00D21B56">
      <w:pPr>
        <w:autoSpaceDE w:val="0"/>
        <w:ind w:right="-284" w:firstLine="708"/>
        <w:jc w:val="both"/>
        <w:rPr>
          <w:b/>
          <w:bCs/>
          <w:sz w:val="24"/>
          <w:szCs w:val="24"/>
        </w:rPr>
      </w:pPr>
      <w:r w:rsidRPr="00DF1012">
        <w:rPr>
          <w:b/>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D21B56" w:rsidRPr="00DF1012" w:rsidRDefault="00D21B56" w:rsidP="00D21B56">
      <w:pPr>
        <w:autoSpaceDE w:val="0"/>
        <w:ind w:right="-284" w:firstLine="540"/>
        <w:jc w:val="both"/>
        <w:rPr>
          <w:sz w:val="24"/>
          <w:szCs w:val="24"/>
        </w:rPr>
      </w:pPr>
      <w:r w:rsidRPr="00DF1012">
        <w:rPr>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6.2. Предмет досудебного (внесудебного) обжалования</w:t>
      </w:r>
    </w:p>
    <w:p w:rsidR="00D21B56" w:rsidRPr="00DF1012" w:rsidRDefault="00D21B56" w:rsidP="00D21B56">
      <w:pPr>
        <w:autoSpaceDE w:val="0"/>
        <w:ind w:right="-284" w:firstLine="540"/>
        <w:jc w:val="both"/>
        <w:rPr>
          <w:sz w:val="24"/>
          <w:szCs w:val="24"/>
        </w:rPr>
      </w:pPr>
      <w:r w:rsidRPr="00DF1012">
        <w:rPr>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D21B56" w:rsidRPr="00DF1012" w:rsidRDefault="00D21B56" w:rsidP="00D21B56">
      <w:pPr>
        <w:autoSpaceDE w:val="0"/>
        <w:ind w:right="-284"/>
        <w:jc w:val="both"/>
        <w:rPr>
          <w:b/>
          <w:bCs/>
          <w:sz w:val="24"/>
          <w:szCs w:val="24"/>
        </w:rPr>
      </w:pPr>
      <w:r w:rsidRPr="00DF1012">
        <w:rPr>
          <w:b/>
          <w:bCs/>
          <w:sz w:val="24"/>
          <w:szCs w:val="24"/>
        </w:rPr>
        <w:t xml:space="preserve">       </w:t>
      </w:r>
      <w:r>
        <w:rPr>
          <w:b/>
          <w:bCs/>
          <w:sz w:val="24"/>
          <w:szCs w:val="24"/>
        </w:rPr>
        <w:tab/>
      </w:r>
      <w:r w:rsidRPr="00DF1012">
        <w:rPr>
          <w:b/>
          <w:bCs/>
          <w:sz w:val="24"/>
          <w:szCs w:val="24"/>
        </w:rPr>
        <w:t xml:space="preserve"> 6.3. Администрация  и должностные лица, которым может быть адресована жалоба в досудебном (внесудебном) порядке</w:t>
      </w:r>
    </w:p>
    <w:p w:rsidR="00D21B56" w:rsidRPr="00DF1012" w:rsidRDefault="00D21B56" w:rsidP="00D21B56">
      <w:pPr>
        <w:autoSpaceDE w:val="0"/>
        <w:ind w:right="-284" w:firstLine="708"/>
        <w:jc w:val="both"/>
        <w:rPr>
          <w:sz w:val="24"/>
          <w:szCs w:val="24"/>
        </w:rPr>
      </w:pPr>
      <w:r w:rsidRPr="00DF1012">
        <w:rPr>
          <w:sz w:val="24"/>
          <w:szCs w:val="24"/>
        </w:rPr>
        <w:t>6.3.1. Жалоба подается в письменной форме на бумажном носителе, в электронной форме в Администрацию, предоставляющей муниципальную услугу.</w:t>
      </w:r>
    </w:p>
    <w:p w:rsidR="00D21B56" w:rsidRPr="00DF1012" w:rsidRDefault="00D21B56" w:rsidP="00D21B56">
      <w:pPr>
        <w:autoSpaceDE w:val="0"/>
        <w:ind w:right="-284" w:firstLine="540"/>
        <w:jc w:val="both"/>
        <w:rPr>
          <w:sz w:val="24"/>
          <w:szCs w:val="24"/>
        </w:rPr>
      </w:pPr>
      <w:r w:rsidRPr="00DF1012">
        <w:rPr>
          <w:sz w:val="24"/>
          <w:szCs w:val="24"/>
        </w:rPr>
        <w:t xml:space="preserve">Жалобы на решения, принятые главой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 в соответствии с </w:t>
      </w:r>
      <w:r w:rsidRPr="00DF1012">
        <w:rPr>
          <w:color w:val="000000"/>
          <w:sz w:val="24"/>
          <w:szCs w:val="24"/>
        </w:rPr>
        <w:t>пунктом 1 статьи 11.2</w:t>
      </w:r>
      <w:r w:rsidRPr="00DF1012">
        <w:rPr>
          <w:sz w:val="24"/>
          <w:szCs w:val="24"/>
        </w:rPr>
        <w:t xml:space="preserve"> Федерального закона от 27.07.2010 № 210-ФЗ «Об организации предоставления государственных и муниципальных услуг».</w:t>
      </w:r>
    </w:p>
    <w:p w:rsidR="00D21B56" w:rsidRPr="00DF1012" w:rsidRDefault="00D21B56" w:rsidP="00D21B56">
      <w:pPr>
        <w:autoSpaceDE w:val="0"/>
        <w:ind w:right="-284" w:firstLine="540"/>
        <w:jc w:val="both"/>
        <w:rPr>
          <w:sz w:val="24"/>
          <w:szCs w:val="24"/>
        </w:rPr>
      </w:pPr>
      <w:r w:rsidRPr="00DF1012">
        <w:rPr>
          <w:sz w:val="24"/>
          <w:szCs w:val="24"/>
        </w:rPr>
        <w:t>Жалоба может быть направлена через МФЦ.</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b/>
          <w:bCs/>
          <w:sz w:val="24"/>
          <w:szCs w:val="24"/>
        </w:rPr>
        <w:t>6.4. Основания для начала процедуры досудебного (внесудебного) обжалования</w:t>
      </w:r>
    </w:p>
    <w:p w:rsidR="00D21B56" w:rsidRPr="00DF1012" w:rsidRDefault="00D21B56" w:rsidP="00D21B56">
      <w:pPr>
        <w:autoSpaceDE w:val="0"/>
        <w:ind w:right="-284" w:firstLine="540"/>
        <w:jc w:val="both"/>
        <w:rPr>
          <w:color w:val="000000"/>
          <w:sz w:val="24"/>
          <w:szCs w:val="24"/>
        </w:rPr>
      </w:pPr>
      <w:r w:rsidRPr="00DF1012">
        <w:rPr>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w:t>
      </w:r>
      <w:r w:rsidRPr="00DF1012">
        <w:rPr>
          <w:color w:val="000000"/>
          <w:sz w:val="24"/>
          <w:szCs w:val="24"/>
        </w:rPr>
        <w:t>дминистративного регламента.</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6.5. Права заявителей на получение информации и документов, необходимых для составления и обоснования жалобы</w:t>
      </w:r>
    </w:p>
    <w:p w:rsidR="00D21B56" w:rsidRPr="00DF1012" w:rsidRDefault="00D21B56" w:rsidP="00D21B56">
      <w:pPr>
        <w:autoSpaceDE w:val="0"/>
        <w:ind w:right="-284" w:firstLine="540"/>
        <w:jc w:val="both"/>
        <w:rPr>
          <w:sz w:val="24"/>
          <w:szCs w:val="24"/>
        </w:rPr>
      </w:pPr>
      <w:r w:rsidRPr="00DF1012">
        <w:rPr>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w:t>
      </w:r>
      <w:r w:rsidRPr="00DF1012">
        <w:rPr>
          <w:sz w:val="24"/>
          <w:szCs w:val="24"/>
        </w:rPr>
        <w:lastRenderedPageBreak/>
        <w:t>(бездействия)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D21B56" w:rsidRPr="00DF1012" w:rsidRDefault="00D21B56" w:rsidP="00D21B56">
      <w:pPr>
        <w:autoSpaceDE w:val="0"/>
        <w:ind w:right="-284"/>
        <w:jc w:val="both"/>
        <w:rPr>
          <w:b/>
          <w:bCs/>
          <w:sz w:val="24"/>
          <w:szCs w:val="24"/>
        </w:rPr>
      </w:pPr>
      <w:r w:rsidRPr="00DF1012">
        <w:rPr>
          <w:sz w:val="24"/>
          <w:szCs w:val="24"/>
        </w:rPr>
        <w:t xml:space="preserve">   </w:t>
      </w:r>
      <w:r>
        <w:rPr>
          <w:sz w:val="24"/>
          <w:szCs w:val="24"/>
        </w:rPr>
        <w:tab/>
      </w:r>
      <w:r w:rsidRPr="00DF1012">
        <w:rPr>
          <w:sz w:val="24"/>
          <w:szCs w:val="24"/>
        </w:rPr>
        <w:t xml:space="preserve">   </w:t>
      </w:r>
      <w:r w:rsidRPr="00DF1012">
        <w:rPr>
          <w:b/>
          <w:bCs/>
          <w:sz w:val="24"/>
          <w:szCs w:val="24"/>
        </w:rPr>
        <w:t>6.6. Сроки рассмотрения жалобы</w:t>
      </w:r>
    </w:p>
    <w:p w:rsidR="00D21B56" w:rsidRPr="00DF1012" w:rsidRDefault="00D21B56" w:rsidP="00D21B56">
      <w:pPr>
        <w:autoSpaceDE w:val="0"/>
        <w:ind w:right="-284" w:firstLine="708"/>
        <w:jc w:val="both"/>
        <w:rPr>
          <w:sz w:val="24"/>
          <w:szCs w:val="24"/>
        </w:rPr>
      </w:pPr>
      <w:r w:rsidRPr="00DF1012">
        <w:rPr>
          <w:sz w:val="24"/>
          <w:szCs w:val="24"/>
        </w:rPr>
        <w:t>6.6.1. Жалоба, поступившая в Администрацию, рассматривается в течение 15 (пятнадцати) рабочих дней со дня ее регистрации.</w:t>
      </w:r>
    </w:p>
    <w:p w:rsidR="00D21B56" w:rsidRPr="00DF1012" w:rsidRDefault="00D21B56" w:rsidP="00D21B56">
      <w:pPr>
        <w:autoSpaceDE w:val="0"/>
        <w:ind w:right="-284" w:firstLine="708"/>
        <w:jc w:val="both"/>
        <w:rPr>
          <w:sz w:val="24"/>
          <w:szCs w:val="24"/>
        </w:rPr>
      </w:pPr>
      <w:r w:rsidRPr="00DF1012">
        <w:rPr>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21B56" w:rsidRPr="00DF1012" w:rsidRDefault="00D21B56" w:rsidP="00D21B56">
      <w:pPr>
        <w:autoSpaceDE w:val="0"/>
        <w:ind w:right="-284" w:firstLine="708"/>
        <w:jc w:val="both"/>
        <w:rPr>
          <w:sz w:val="24"/>
          <w:szCs w:val="24"/>
        </w:rPr>
      </w:pPr>
      <w:r w:rsidRPr="00DF1012">
        <w:rPr>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FB684A" w:rsidRPr="00FB684A" w:rsidRDefault="00D21B56" w:rsidP="00FB684A">
      <w:pPr>
        <w:autoSpaceDE w:val="0"/>
        <w:ind w:right="-284"/>
        <w:jc w:val="both"/>
        <w:rPr>
          <w:sz w:val="24"/>
          <w:szCs w:val="24"/>
        </w:rPr>
      </w:pPr>
      <w:r w:rsidRPr="00DF1012">
        <w:rPr>
          <w:sz w:val="24"/>
          <w:szCs w:val="24"/>
        </w:rPr>
        <w:t xml:space="preserve">    </w:t>
      </w:r>
      <w:r>
        <w:rPr>
          <w:sz w:val="24"/>
          <w:szCs w:val="24"/>
        </w:rPr>
        <w:tab/>
      </w:r>
      <w:r w:rsidR="00FB684A" w:rsidRPr="00FB684A">
        <w:rPr>
          <w:sz w:val="24"/>
          <w:szCs w:val="24"/>
        </w:rPr>
        <w:t>6.7. Исчерпывающий перечень случаев, в которых ответ на жалобу не дается, регулируется Федеральным законом № 210-ФЗ.</w:t>
      </w:r>
    </w:p>
    <w:p w:rsidR="00FB684A" w:rsidRPr="00FB684A" w:rsidRDefault="00FB684A" w:rsidP="00FB684A">
      <w:pPr>
        <w:widowControl w:val="0"/>
        <w:autoSpaceDE w:val="0"/>
        <w:autoSpaceDN w:val="0"/>
        <w:adjustRightInd w:val="0"/>
        <w:ind w:firstLine="709"/>
        <w:jc w:val="both"/>
        <w:rPr>
          <w:sz w:val="24"/>
          <w:szCs w:val="24"/>
        </w:rPr>
      </w:pPr>
      <w:r w:rsidRPr="00FB684A">
        <w:rPr>
          <w:sz w:val="24"/>
          <w:szCs w:val="24"/>
        </w:rPr>
        <w:t xml:space="preserve"> </w:t>
      </w:r>
      <w:bookmarkStart w:id="1" w:name="Par1"/>
      <w:bookmarkEnd w:id="1"/>
      <w:r w:rsidRPr="00FB684A">
        <w:rPr>
          <w:sz w:val="24"/>
          <w:szCs w:val="24"/>
        </w:rPr>
        <w:t>По результатам рассмотрения жалобы орган, предоставляющий муниципальную услугу, принимает одно из следующих решений:</w:t>
      </w:r>
    </w:p>
    <w:p w:rsidR="00FB684A" w:rsidRPr="00FB684A" w:rsidRDefault="00FB684A" w:rsidP="00FB684A">
      <w:pPr>
        <w:widowControl w:val="0"/>
        <w:autoSpaceDE w:val="0"/>
        <w:autoSpaceDN w:val="0"/>
        <w:adjustRightInd w:val="0"/>
        <w:ind w:firstLine="709"/>
        <w:jc w:val="both"/>
        <w:rPr>
          <w:sz w:val="24"/>
          <w:szCs w:val="24"/>
        </w:rPr>
      </w:pPr>
      <w:r w:rsidRPr="00FB684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684A" w:rsidRPr="00FB684A" w:rsidRDefault="00FB684A" w:rsidP="00FB684A">
      <w:pPr>
        <w:widowControl w:val="0"/>
        <w:autoSpaceDE w:val="0"/>
        <w:autoSpaceDN w:val="0"/>
        <w:adjustRightInd w:val="0"/>
        <w:ind w:firstLine="709"/>
        <w:jc w:val="both"/>
        <w:rPr>
          <w:sz w:val="24"/>
          <w:szCs w:val="24"/>
        </w:rPr>
      </w:pPr>
      <w:r w:rsidRPr="00FB684A">
        <w:rPr>
          <w:sz w:val="24"/>
          <w:szCs w:val="24"/>
        </w:rPr>
        <w:t>2) отказывает в удовлетворении жалобы.</w:t>
      </w:r>
    </w:p>
    <w:p w:rsidR="00FB684A" w:rsidRPr="00FB684A" w:rsidRDefault="00FB684A" w:rsidP="00FB684A">
      <w:pPr>
        <w:widowControl w:val="0"/>
        <w:autoSpaceDE w:val="0"/>
        <w:autoSpaceDN w:val="0"/>
        <w:adjustRightInd w:val="0"/>
        <w:ind w:firstLine="709"/>
        <w:jc w:val="both"/>
        <w:rPr>
          <w:sz w:val="24"/>
          <w:szCs w:val="24"/>
        </w:rPr>
      </w:pPr>
      <w:r w:rsidRPr="00FB684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84A" w:rsidRPr="00FB684A" w:rsidRDefault="00FB684A" w:rsidP="00FB684A">
      <w:pPr>
        <w:widowControl w:val="0"/>
        <w:autoSpaceDE w:val="0"/>
        <w:autoSpaceDN w:val="0"/>
        <w:adjustRightInd w:val="0"/>
        <w:ind w:firstLine="709"/>
        <w:jc w:val="both"/>
        <w:rPr>
          <w:sz w:val="24"/>
          <w:szCs w:val="24"/>
        </w:rPr>
      </w:pPr>
      <w:r w:rsidRPr="00FB684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1B56" w:rsidRPr="00DF1012" w:rsidRDefault="00D21B56" w:rsidP="00D21B56">
      <w:pPr>
        <w:autoSpaceDE w:val="0"/>
        <w:ind w:right="-284" w:firstLine="708"/>
        <w:jc w:val="both"/>
        <w:rPr>
          <w:sz w:val="24"/>
          <w:szCs w:val="24"/>
        </w:rPr>
      </w:pPr>
      <w:r w:rsidRPr="00DF1012">
        <w:rPr>
          <w:sz w:val="24"/>
          <w:szCs w:val="24"/>
        </w:rPr>
        <w:t>.</w:t>
      </w:r>
    </w:p>
    <w:p w:rsidR="00D21B56" w:rsidRPr="00DF1012" w:rsidRDefault="00D21B56" w:rsidP="00FB684A">
      <w:pPr>
        <w:autoSpaceDE w:val="0"/>
        <w:ind w:right="-284"/>
        <w:jc w:val="both"/>
        <w:rPr>
          <w:sz w:val="24"/>
          <w:szCs w:val="24"/>
        </w:rPr>
      </w:pPr>
      <w:r w:rsidRPr="00DF1012">
        <w:rPr>
          <w:sz w:val="24"/>
          <w:szCs w:val="24"/>
        </w:rPr>
        <w:t xml:space="preserve">     </w:t>
      </w:r>
      <w:r>
        <w:rPr>
          <w:sz w:val="24"/>
          <w:szCs w:val="24"/>
        </w:rPr>
        <w:tab/>
      </w:r>
      <w:r w:rsidRPr="00DF1012">
        <w:rPr>
          <w:sz w:val="24"/>
          <w:szCs w:val="24"/>
        </w:rPr>
        <w:t xml:space="preserve">  </w:t>
      </w:r>
    </w:p>
    <w:p w:rsidR="00D21B56" w:rsidRPr="00DF1012" w:rsidRDefault="00D21B56" w:rsidP="00D21B56">
      <w:pPr>
        <w:autoSpaceDE w:val="0"/>
        <w:ind w:right="-284" w:firstLine="540"/>
        <w:jc w:val="both"/>
        <w:rPr>
          <w:sz w:val="24"/>
          <w:szCs w:val="24"/>
        </w:rPr>
      </w:pPr>
    </w:p>
    <w:p w:rsidR="00D21B56" w:rsidRPr="00DF1012" w:rsidRDefault="00D21B56" w:rsidP="00D21B56">
      <w:pPr>
        <w:autoSpaceDE w:val="0"/>
        <w:ind w:right="-284" w:firstLine="540"/>
        <w:jc w:val="both"/>
        <w:rPr>
          <w:sz w:val="24"/>
          <w:szCs w:val="24"/>
        </w:rPr>
      </w:pPr>
    </w:p>
    <w:p w:rsidR="00D21B56" w:rsidRDefault="00D21B56" w:rsidP="00D21B56">
      <w:pPr>
        <w:autoSpaceDE w:val="0"/>
        <w:ind w:right="-284"/>
        <w:jc w:val="right"/>
        <w:rPr>
          <w:b/>
          <w:bCs/>
          <w:sz w:val="24"/>
          <w:szCs w:val="24"/>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FB684A" w:rsidRDefault="00FB684A" w:rsidP="00D21B56">
      <w:pPr>
        <w:ind w:firstLine="5103"/>
        <w:jc w:val="right"/>
        <w:rPr>
          <w:sz w:val="20"/>
          <w:szCs w:val="20"/>
        </w:rPr>
      </w:pPr>
    </w:p>
    <w:p w:rsidR="00D21B56" w:rsidRPr="009B610C" w:rsidRDefault="00D21B56" w:rsidP="00D21B56">
      <w:pPr>
        <w:ind w:firstLine="5103"/>
        <w:jc w:val="right"/>
        <w:rPr>
          <w:sz w:val="20"/>
          <w:szCs w:val="20"/>
        </w:rPr>
      </w:pPr>
      <w:r w:rsidRPr="009B610C">
        <w:rPr>
          <w:sz w:val="20"/>
          <w:szCs w:val="20"/>
        </w:rPr>
        <w:lastRenderedPageBreak/>
        <w:t>ПРИЛОЖЕНИЕ</w:t>
      </w:r>
      <w:r>
        <w:rPr>
          <w:sz w:val="20"/>
          <w:szCs w:val="20"/>
        </w:rPr>
        <w:t xml:space="preserve"> №</w:t>
      </w:r>
      <w:r w:rsidRPr="009B610C">
        <w:rPr>
          <w:sz w:val="20"/>
          <w:szCs w:val="20"/>
        </w:rPr>
        <w:t>1</w:t>
      </w:r>
    </w:p>
    <w:p w:rsidR="00D21B56" w:rsidRPr="003C2DC6" w:rsidRDefault="00D21B56" w:rsidP="00D21B56">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bCs/>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bCs/>
        </w:rPr>
        <w:t xml:space="preserve"> </w:t>
      </w:r>
      <w:r w:rsidRPr="00550708">
        <w:rPr>
          <w:rFonts w:ascii="Times New Roman" w:hAnsi="Times New Roman" w:cs="Times New Roman"/>
        </w:rPr>
        <w:t>на территории Доможировского сельского</w:t>
      </w:r>
      <w:r>
        <w:rPr>
          <w:rFonts w:ascii="Times New Roman" w:hAnsi="Times New Roman" w:cs="Times New Roman"/>
        </w:rPr>
        <w:t xml:space="preserve"> поселения Лодейнопольского муниципального района Ленинградской области».</w:t>
      </w:r>
    </w:p>
    <w:p w:rsidR="00D21B56" w:rsidRPr="00DF1012" w:rsidRDefault="00D21B56" w:rsidP="00D21B56">
      <w:pPr>
        <w:autoSpaceDE w:val="0"/>
        <w:ind w:right="-284"/>
        <w:rPr>
          <w:sz w:val="24"/>
          <w:szCs w:val="24"/>
        </w:rPr>
      </w:pPr>
    </w:p>
    <w:p w:rsidR="00D21B56" w:rsidRPr="00DF1012" w:rsidRDefault="00D21B56" w:rsidP="00D21B56">
      <w:pPr>
        <w:autoSpaceDE w:val="0"/>
        <w:ind w:right="-284"/>
        <w:jc w:val="center"/>
        <w:rPr>
          <w:b/>
          <w:bCs/>
          <w:sz w:val="24"/>
          <w:szCs w:val="24"/>
        </w:rPr>
      </w:pPr>
      <w:r w:rsidRPr="00DF1012">
        <w:rPr>
          <w:b/>
          <w:bCs/>
          <w:sz w:val="24"/>
          <w:szCs w:val="24"/>
        </w:rPr>
        <w:t>БЛОК-СХЕМА</w:t>
      </w:r>
    </w:p>
    <w:p w:rsidR="00D21B56" w:rsidRDefault="00D21B56" w:rsidP="00D21B56">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последовательности действий по предоставлению муниципальной услуги </w:t>
      </w:r>
    </w:p>
    <w:p w:rsidR="00D21B56" w:rsidRPr="0044529E" w:rsidRDefault="00D21B56" w:rsidP="00D21B56">
      <w:pPr>
        <w:autoSpaceDE w:val="0"/>
        <w:ind w:right="-284"/>
        <w:jc w:val="center"/>
        <w:rPr>
          <w:b/>
          <w:bCs/>
          <w:sz w:val="24"/>
          <w:szCs w:val="24"/>
        </w:rPr>
      </w:pPr>
      <w:r w:rsidRPr="00DF1012">
        <w:rPr>
          <w:b/>
          <w:bCs/>
          <w:sz w:val="24"/>
          <w:szCs w:val="24"/>
        </w:rPr>
        <w:t>по выдаче разрешений на снос или пересадку зеленых насаждений</w:t>
      </w:r>
    </w:p>
    <w:p w:rsidR="00D21B56" w:rsidRDefault="00D21B56" w:rsidP="00D21B56">
      <w:pPr>
        <w:pStyle w:val="ConsPlusTitle"/>
        <w:widowControl/>
        <w:ind w:right="-284"/>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tblGrid>
      <w:tr w:rsidR="00D21B56" w:rsidTr="00996007">
        <w:tc>
          <w:tcPr>
            <w:tcW w:w="5778" w:type="dxa"/>
          </w:tcPr>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 xml:space="preserve">Заявление о предоставлении </w:t>
            </w:r>
            <w:r w:rsidRPr="007D2B27">
              <w:rPr>
                <w:rFonts w:ascii="Times New Roman" w:hAnsi="Times New Roman" w:cs="Times New Roman"/>
                <w:b w:val="0"/>
                <w:bCs w:val="0"/>
                <w:color w:val="000000"/>
                <w:sz w:val="24"/>
                <w:szCs w:val="24"/>
              </w:rPr>
              <w:t>муниципальной</w:t>
            </w:r>
            <w:r w:rsidRPr="007D2B27">
              <w:rPr>
                <w:rFonts w:ascii="Times New Roman" w:hAnsi="Times New Roman" w:cs="Times New Roman"/>
                <w:b w:val="0"/>
                <w:bCs w:val="0"/>
                <w:sz w:val="24"/>
                <w:szCs w:val="24"/>
              </w:rPr>
              <w:t xml:space="preserve"> услуги</w:t>
            </w:r>
          </w:p>
        </w:tc>
      </w:tr>
    </w:tbl>
    <w:p w:rsidR="00D21B56" w:rsidRDefault="00D21B56" w:rsidP="00D21B56">
      <w:pPr>
        <w:pStyle w:val="ConsPlusTitle"/>
        <w:widowControl/>
        <w:ind w:right="-284"/>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tblGrid>
      <w:tr w:rsidR="00D21B56" w:rsidTr="00996007">
        <w:tc>
          <w:tcPr>
            <w:tcW w:w="5778" w:type="dxa"/>
          </w:tcPr>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Прием и регистрация заявления и документов</w:t>
            </w:r>
          </w:p>
        </w:tc>
      </w:tr>
    </w:tbl>
    <w:p w:rsidR="00D21B56" w:rsidRDefault="00D21B56" w:rsidP="00D21B56">
      <w:pPr>
        <w:pStyle w:val="ConsPlusTitle"/>
        <w:widowControl/>
        <w:ind w:right="-284"/>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tblGrid>
      <w:tr w:rsidR="00D21B56" w:rsidTr="00996007">
        <w:tc>
          <w:tcPr>
            <w:tcW w:w="5778" w:type="dxa"/>
          </w:tcPr>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Рассмотрение заявления и оформление результата предоставления муниципальной услуги</w:t>
            </w:r>
          </w:p>
        </w:tc>
      </w:tr>
    </w:tbl>
    <w:p w:rsidR="00D21B56" w:rsidRDefault="001440A7" w:rsidP="00D21B56">
      <w:pPr>
        <w:pStyle w:val="ConsPlusTitle"/>
        <w:widowControl/>
        <w:ind w:right="-284"/>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3949065</wp:posOffset>
                </wp:positionH>
                <wp:positionV relativeFrom="paragraph">
                  <wp:posOffset>5080</wp:posOffset>
                </wp:positionV>
                <wp:extent cx="28575" cy="1885950"/>
                <wp:effectExtent l="24765" t="5080" r="60960" b="234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88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0.95pt;margin-top:.4pt;width:2.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1310640</wp:posOffset>
                </wp:positionH>
                <wp:positionV relativeFrom="paragraph">
                  <wp:posOffset>5080</wp:posOffset>
                </wp:positionV>
                <wp:extent cx="9525" cy="866775"/>
                <wp:effectExtent l="43815" t="5080" r="60960" b="234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3.2pt;margin-top:.4pt;width:.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N5MgIAAF8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">
                <v:stroke endarrow="block"/>
              </v:shape>
            </w:pict>
          </mc:Fallback>
        </mc:AlternateContent>
      </w:r>
    </w:p>
    <w:p w:rsidR="00D21B56" w:rsidRDefault="00D21B56" w:rsidP="00D21B56">
      <w:pPr>
        <w:pStyle w:val="ConsPlusTitle"/>
        <w:widowControl/>
        <w:tabs>
          <w:tab w:val="left" w:pos="2190"/>
        </w:tabs>
        <w:ind w:right="-284"/>
        <w:rPr>
          <w:rFonts w:ascii="Times New Roman" w:hAnsi="Times New Roman" w:cs="Times New Roman"/>
          <w:sz w:val="24"/>
          <w:szCs w:val="24"/>
        </w:rPr>
      </w:pPr>
      <w:r>
        <w:rPr>
          <w:rFonts w:ascii="Times New Roman" w:hAnsi="Times New Roman" w:cs="Times New Roman"/>
          <w:sz w:val="24"/>
          <w:szCs w:val="24"/>
        </w:rPr>
        <w:tab/>
      </w:r>
    </w:p>
    <w:p w:rsidR="00D21B56" w:rsidRDefault="00D21B56" w:rsidP="00D21B56">
      <w:pPr>
        <w:pStyle w:val="ConsPlusTitle"/>
        <w:widowControl/>
        <w:ind w:right="-284"/>
        <w:jc w:val="center"/>
        <w:rPr>
          <w:rFonts w:ascii="Times New Roman" w:hAnsi="Times New Roman" w:cs="Times New Roman"/>
          <w:sz w:val="24"/>
          <w:szCs w:val="24"/>
        </w:rPr>
      </w:pPr>
    </w:p>
    <w:p w:rsidR="00D21B56" w:rsidRDefault="00D21B56" w:rsidP="00D21B56">
      <w:pPr>
        <w:pStyle w:val="ConsPlusTitle"/>
        <w:widowControl/>
        <w:ind w:right="-284"/>
        <w:rPr>
          <w:rFonts w:ascii="Times New Roman" w:hAnsi="Times New Roman" w:cs="Times New Roman"/>
          <w:sz w:val="24"/>
          <w:szCs w:val="24"/>
        </w:rPr>
      </w:pPr>
      <w:r>
        <w:rPr>
          <w:rFonts w:ascii="Times New Roman" w:hAnsi="Times New Roman" w:cs="Times New Roman"/>
          <w:sz w:val="24"/>
          <w:szCs w:val="24"/>
        </w:rPr>
        <w:t xml:space="preserve">да                                                                                                                 нет </w:t>
      </w:r>
    </w:p>
    <w:p w:rsidR="00D21B56" w:rsidRDefault="00D21B56" w:rsidP="00D21B56">
      <w:pPr>
        <w:pStyle w:val="ConsPlusTitle"/>
        <w:widowControl/>
        <w:ind w:right="-284"/>
        <w:jc w:val="cente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D21B56" w:rsidTr="00996007">
        <w:tc>
          <w:tcPr>
            <w:tcW w:w="4786" w:type="dxa"/>
          </w:tcPr>
          <w:p w:rsidR="00D21B56" w:rsidRPr="007D2B27" w:rsidRDefault="00D21B56" w:rsidP="00996007">
            <w:pPr>
              <w:autoSpaceDE w:val="0"/>
              <w:snapToGrid w:val="0"/>
              <w:ind w:right="-284"/>
              <w:jc w:val="center"/>
              <w:rPr>
                <w:sz w:val="24"/>
                <w:szCs w:val="24"/>
              </w:rPr>
            </w:pPr>
            <w:r w:rsidRPr="007D2B27">
              <w:rPr>
                <w:sz w:val="24"/>
                <w:szCs w:val="24"/>
              </w:rPr>
              <w:t>Обследование земельного участка с зелеными насаждениями и составление акта.</w:t>
            </w:r>
          </w:p>
        </w:tc>
      </w:tr>
    </w:tbl>
    <w:p w:rsidR="00D21B56" w:rsidRPr="00036528" w:rsidRDefault="00D21B56" w:rsidP="00D21B56">
      <w:pPr>
        <w:pStyle w:val="ConsPlusTitle"/>
        <w:widowControl/>
        <w:tabs>
          <w:tab w:val="left" w:pos="1425"/>
          <w:tab w:val="left" w:pos="1875"/>
        </w:tabs>
        <w:ind w:right="-284"/>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p>
    <w:tbl>
      <w:tblPr>
        <w:tblpPr w:leftFromText="180" w:rightFromText="180" w:vertAnchor="text"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c>
          <w:tcPr>
            <w:tcW w:w="4928" w:type="dxa"/>
          </w:tcPr>
          <w:p w:rsidR="00D21B56" w:rsidRPr="007D2B27" w:rsidRDefault="00D21B56" w:rsidP="00996007">
            <w:pPr>
              <w:pStyle w:val="ConsPlusTitle"/>
              <w:widowControl/>
              <w:tabs>
                <w:tab w:val="left" w:pos="1425"/>
              </w:tabs>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Подготовка проекта разрешения на снос или пересадку зеленых насаждений</w:t>
            </w:r>
          </w:p>
        </w:tc>
      </w:tr>
    </w:tbl>
    <w:tbl>
      <w:tblPr>
        <w:tblpPr w:leftFromText="180" w:rightFromText="180" w:vertAnchor="text" w:horzAnchor="margin" w:tblpXSpec="right" w:tblpY="1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D21B56" w:rsidRPr="00036528" w:rsidTr="00996007">
        <w:tc>
          <w:tcPr>
            <w:tcW w:w="4536" w:type="dxa"/>
          </w:tcPr>
          <w:p w:rsidR="00D21B56" w:rsidRPr="007D2B27" w:rsidRDefault="00D21B56" w:rsidP="00996007">
            <w:pPr>
              <w:autoSpaceDE w:val="0"/>
              <w:snapToGrid w:val="0"/>
              <w:ind w:right="-284"/>
              <w:jc w:val="center"/>
              <w:rPr>
                <w:sz w:val="24"/>
                <w:szCs w:val="24"/>
              </w:rPr>
            </w:pPr>
            <w:r w:rsidRPr="007D2B27">
              <w:rPr>
                <w:sz w:val="24"/>
                <w:szCs w:val="24"/>
              </w:rPr>
              <w:t>Ответственный исполнитель</w:t>
            </w:r>
          </w:p>
          <w:p w:rsidR="00D21B56" w:rsidRPr="007D2B27" w:rsidRDefault="00D21B56" w:rsidP="00996007">
            <w:pPr>
              <w:autoSpaceDE w:val="0"/>
              <w:ind w:right="-284"/>
              <w:jc w:val="center"/>
              <w:rPr>
                <w:sz w:val="24"/>
                <w:szCs w:val="24"/>
              </w:rPr>
            </w:pPr>
            <w:r w:rsidRPr="007D2B27">
              <w:rPr>
                <w:sz w:val="24"/>
                <w:szCs w:val="24"/>
              </w:rPr>
              <w:t>подготавливает мотивированный</w:t>
            </w:r>
          </w:p>
          <w:p w:rsidR="00D21B56" w:rsidRPr="007D2B27" w:rsidRDefault="00D21B56" w:rsidP="00996007">
            <w:pPr>
              <w:pStyle w:val="ConsPlusTitle"/>
              <w:widowControl/>
              <w:tabs>
                <w:tab w:val="left" w:pos="1425"/>
              </w:tabs>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отказ</w:t>
            </w:r>
          </w:p>
        </w:tc>
      </w:tr>
    </w:tbl>
    <w:p w:rsidR="00D21B56" w:rsidRDefault="00D21B56" w:rsidP="00D21B56">
      <w:pPr>
        <w:pStyle w:val="ConsPlusTitle"/>
        <w:widowControl/>
        <w:tabs>
          <w:tab w:val="left" w:pos="1425"/>
        </w:tabs>
        <w:ind w:right="-284"/>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c>
          <w:tcPr>
            <w:tcW w:w="4928" w:type="dxa"/>
          </w:tcPr>
          <w:p w:rsidR="00D21B56" w:rsidRPr="007D2B27" w:rsidRDefault="00D21B56" w:rsidP="00996007">
            <w:pPr>
              <w:pStyle w:val="ConsPlusTitle"/>
              <w:widowControl/>
              <w:tabs>
                <w:tab w:val="left" w:pos="1425"/>
              </w:tabs>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Подписание уполномоченным лицом разрешения на снос или пересадку зеленых насаждений</w:t>
            </w:r>
          </w:p>
        </w:tc>
      </w:tr>
    </w:tbl>
    <w:p w:rsidR="00D21B56" w:rsidRDefault="00D21B56" w:rsidP="00D21B56">
      <w:pPr>
        <w:pStyle w:val="ConsPlusTitle"/>
        <w:widowControl/>
        <w:tabs>
          <w:tab w:val="left" w:pos="1425"/>
        </w:tabs>
        <w:ind w:right="-284"/>
        <w:rPr>
          <w:rFonts w:ascii="Times New Roman" w:hAnsi="Times New Roman" w:cs="Times New Roman"/>
          <w:sz w:val="24"/>
          <w:szCs w:val="24"/>
        </w:rPr>
      </w:pPr>
    </w:p>
    <w:p w:rsidR="00D21B56" w:rsidRDefault="00D21B56" w:rsidP="00D21B56">
      <w:pPr>
        <w:pStyle w:val="ConsPlusTitle"/>
        <w:widowControl/>
        <w:ind w:right="-284"/>
        <w:jc w:val="center"/>
        <w:rPr>
          <w:rFonts w:ascii="Times New Roman" w:hAnsi="Times New Roman" w:cs="Times New Roman"/>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tblGrid>
      <w:tr w:rsidR="00D21B56" w:rsidTr="00996007">
        <w:tc>
          <w:tcPr>
            <w:tcW w:w="4251" w:type="dxa"/>
          </w:tcPr>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Мотивированный отказ вместе с материалами возвращается заявителю</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tblGrid>
      <w:tr w:rsidR="00D21B56" w:rsidTr="00996007">
        <w:trPr>
          <w:trHeight w:val="1240"/>
        </w:trPr>
        <w:tc>
          <w:tcPr>
            <w:tcW w:w="5670" w:type="dxa"/>
          </w:tcPr>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Разрешение направляется заявителю по почтовому адресу, указанному в заявлении либо выдается</w:t>
            </w:r>
          </w:p>
          <w:p w:rsidR="00D21B56" w:rsidRPr="007D2B27" w:rsidRDefault="00D21B56" w:rsidP="00996007">
            <w:pPr>
              <w:pStyle w:val="ConsPlusTitle"/>
              <w:widowControl/>
              <w:ind w:right="-284"/>
              <w:jc w:val="center"/>
              <w:rPr>
                <w:rFonts w:ascii="Times New Roman" w:hAnsi="Times New Roman" w:cs="Times New Roman"/>
                <w:b w:val="0"/>
                <w:bCs w:val="0"/>
                <w:sz w:val="24"/>
                <w:szCs w:val="24"/>
              </w:rPr>
            </w:pPr>
            <w:r w:rsidRPr="007D2B27">
              <w:rPr>
                <w:rFonts w:ascii="Times New Roman" w:hAnsi="Times New Roman" w:cs="Times New Roman"/>
                <w:b w:val="0"/>
                <w:bCs w:val="0"/>
                <w:sz w:val="24"/>
                <w:szCs w:val="24"/>
              </w:rPr>
              <w:t xml:space="preserve"> на руки при личной явке в Администрацию</w:t>
            </w:r>
          </w:p>
        </w:tc>
      </w:tr>
    </w:tbl>
    <w:p w:rsidR="00D21B56" w:rsidRDefault="00D21B56" w:rsidP="00D21B56">
      <w:pPr>
        <w:pStyle w:val="ConsPlusTitle"/>
        <w:widowControl/>
        <w:ind w:right="-284"/>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D21B56" w:rsidRDefault="00D21B56" w:rsidP="00D21B56">
      <w:pPr>
        <w:pStyle w:val="ConsPlusTitle"/>
        <w:widowControl/>
        <w:ind w:right="-284"/>
        <w:jc w:val="center"/>
        <w:rPr>
          <w:rFonts w:ascii="Times New Roman" w:hAnsi="Times New Roman" w:cs="Times New Roman"/>
          <w:sz w:val="24"/>
          <w:szCs w:val="24"/>
        </w:rPr>
      </w:pPr>
    </w:p>
    <w:p w:rsidR="00D21B56" w:rsidRDefault="00D21B56" w:rsidP="00D21B56">
      <w:pPr>
        <w:pStyle w:val="ConsPlusTitle"/>
        <w:widowControl/>
        <w:ind w:right="-284"/>
        <w:jc w:val="center"/>
        <w:rPr>
          <w:rFonts w:ascii="Times New Roman" w:hAnsi="Times New Roman" w:cs="Times New Roman"/>
          <w:sz w:val="24"/>
          <w:szCs w:val="24"/>
        </w:rPr>
      </w:pPr>
    </w:p>
    <w:p w:rsidR="00D21B56" w:rsidRPr="00DF1012" w:rsidRDefault="00D21B56" w:rsidP="00D21B56">
      <w:pPr>
        <w:pStyle w:val="ConsPlusTitle"/>
        <w:widowControl/>
        <w:ind w:right="-284"/>
        <w:jc w:val="center"/>
        <w:rPr>
          <w:rFonts w:ascii="Times New Roman" w:hAnsi="Times New Roman" w:cs="Times New Roman"/>
          <w:sz w:val="24"/>
          <w:szCs w:val="24"/>
        </w:rPr>
      </w:pPr>
    </w:p>
    <w:p w:rsidR="00D21B56" w:rsidRPr="00DF1012" w:rsidRDefault="00D21B56" w:rsidP="00D21B56">
      <w:pPr>
        <w:autoSpaceDE w:val="0"/>
        <w:ind w:right="-284"/>
        <w:jc w:val="center"/>
        <w:rPr>
          <w:b/>
          <w:bCs/>
          <w:sz w:val="24"/>
          <w:szCs w:val="24"/>
        </w:rPr>
      </w:pPr>
    </w:p>
    <w:p w:rsidR="00D21B56" w:rsidRPr="00DF1012" w:rsidRDefault="00D21B56" w:rsidP="00D21B56">
      <w:pPr>
        <w:tabs>
          <w:tab w:val="left" w:pos="0"/>
        </w:tabs>
        <w:ind w:right="-284"/>
        <w:jc w:val="both"/>
        <w:rPr>
          <w:sz w:val="24"/>
          <w:szCs w:val="24"/>
        </w:rPr>
      </w:pPr>
    </w:p>
    <w:p w:rsidR="00D21B56" w:rsidRPr="00DF1012" w:rsidRDefault="00D21B56" w:rsidP="00D21B56">
      <w:pPr>
        <w:autoSpaceDE w:val="0"/>
        <w:ind w:right="-284"/>
        <w:jc w:val="right"/>
        <w:rPr>
          <w:b/>
          <w:bCs/>
          <w:sz w:val="24"/>
          <w:szCs w:val="24"/>
        </w:rPr>
      </w:pPr>
    </w:p>
    <w:p w:rsidR="00D21B56" w:rsidRDefault="00D21B56" w:rsidP="00D21B56">
      <w:pPr>
        <w:rPr>
          <w:sz w:val="20"/>
          <w:szCs w:val="20"/>
        </w:rPr>
      </w:pPr>
      <w:r>
        <w:rPr>
          <w:sz w:val="20"/>
          <w:szCs w:val="20"/>
        </w:rPr>
        <w:br w:type="page"/>
      </w:r>
    </w:p>
    <w:p w:rsidR="00D21B56" w:rsidRPr="009B610C" w:rsidRDefault="00D21B56" w:rsidP="00D21B56">
      <w:pPr>
        <w:ind w:firstLine="5103"/>
        <w:jc w:val="right"/>
        <w:rPr>
          <w:sz w:val="20"/>
          <w:szCs w:val="20"/>
        </w:rPr>
      </w:pPr>
      <w:r w:rsidRPr="009B610C">
        <w:rPr>
          <w:sz w:val="20"/>
          <w:szCs w:val="20"/>
        </w:rPr>
        <w:t>ПРИЛОЖЕНИЕ</w:t>
      </w:r>
      <w:r>
        <w:rPr>
          <w:sz w:val="20"/>
          <w:szCs w:val="20"/>
        </w:rPr>
        <w:t xml:space="preserve"> №2</w:t>
      </w:r>
    </w:p>
    <w:p w:rsidR="00D21B56" w:rsidRPr="003C2DC6" w:rsidRDefault="00D21B56" w:rsidP="00D21B56">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bCs/>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bCs/>
        </w:rPr>
        <w:t xml:space="preserve"> </w:t>
      </w:r>
      <w:r w:rsidRPr="00550708">
        <w:rPr>
          <w:rFonts w:ascii="Times New Roman" w:hAnsi="Times New Roman" w:cs="Times New Roman"/>
        </w:rPr>
        <w:t>на территории Доможировского сельского</w:t>
      </w:r>
      <w:r>
        <w:rPr>
          <w:rFonts w:ascii="Times New Roman" w:hAnsi="Times New Roman" w:cs="Times New Roman"/>
        </w:rPr>
        <w:t xml:space="preserve"> поселения Лодейнопольского муниципального района Ленинградской области».</w:t>
      </w:r>
    </w:p>
    <w:p w:rsidR="00D21B56" w:rsidRPr="00DF1012" w:rsidRDefault="00D21B56" w:rsidP="00D21B56">
      <w:pPr>
        <w:autoSpaceDE w:val="0"/>
        <w:ind w:right="-284"/>
        <w:jc w:val="right"/>
        <w:rPr>
          <w:b/>
          <w:bCs/>
          <w:sz w:val="24"/>
          <w:szCs w:val="24"/>
        </w:rPr>
      </w:pPr>
    </w:p>
    <w:p w:rsidR="00D21B56" w:rsidRPr="00DF1012" w:rsidRDefault="00D21B56" w:rsidP="00D21B56">
      <w:pPr>
        <w:autoSpaceDE w:val="0"/>
        <w:ind w:right="-284"/>
        <w:jc w:val="center"/>
        <w:rPr>
          <w:b/>
          <w:bCs/>
          <w:sz w:val="24"/>
          <w:szCs w:val="24"/>
        </w:rPr>
      </w:pPr>
      <w:r w:rsidRPr="00DF1012">
        <w:rPr>
          <w:b/>
          <w:bCs/>
          <w:sz w:val="24"/>
          <w:szCs w:val="24"/>
        </w:rPr>
        <w:t>БЛОК-СХЕМА</w:t>
      </w:r>
    </w:p>
    <w:p w:rsidR="00D21B56" w:rsidRPr="00DF1012" w:rsidRDefault="00D21B56" w:rsidP="00D21B56">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последовательности действий по предоставлению муниципальной услуги </w:t>
      </w:r>
    </w:p>
    <w:p w:rsidR="00D21B56" w:rsidRPr="00DF1012" w:rsidRDefault="00D21B56" w:rsidP="00D21B56">
      <w:pPr>
        <w:autoSpaceDE w:val="0"/>
        <w:ind w:right="-284"/>
        <w:jc w:val="center"/>
        <w:rPr>
          <w:b/>
          <w:bCs/>
          <w:sz w:val="24"/>
          <w:szCs w:val="24"/>
        </w:rPr>
      </w:pPr>
      <w:r w:rsidRPr="00DF1012">
        <w:rPr>
          <w:b/>
          <w:bCs/>
          <w:sz w:val="24"/>
          <w:szCs w:val="24"/>
        </w:rPr>
        <w:t>по выдаче разрешений на снос или пересадку зеленых насаждений</w:t>
      </w:r>
    </w:p>
    <w:p w:rsidR="00D21B56" w:rsidRDefault="00D21B56" w:rsidP="00D21B56">
      <w:pPr>
        <w:autoSpaceDE w:val="0"/>
        <w:ind w:right="-284"/>
        <w:jc w:val="center"/>
        <w:rPr>
          <w:b/>
          <w:bCs/>
          <w:color w:val="000000"/>
          <w:sz w:val="24"/>
          <w:szCs w:val="24"/>
        </w:rPr>
      </w:pPr>
      <w:r w:rsidRPr="00DF1012">
        <w:rPr>
          <w:b/>
          <w:bCs/>
          <w:sz w:val="24"/>
          <w:szCs w:val="24"/>
        </w:rPr>
        <w:t xml:space="preserve">на базе </w:t>
      </w:r>
      <w:r w:rsidRPr="00DF1012">
        <w:rPr>
          <w:b/>
          <w:bCs/>
          <w:color w:val="000000"/>
          <w:sz w:val="24"/>
          <w:szCs w:val="24"/>
        </w:rPr>
        <w:t>МФЦ</w:t>
      </w:r>
    </w:p>
    <w:p w:rsidR="00D21B56" w:rsidRPr="00DF1012" w:rsidRDefault="00D21B56" w:rsidP="00D21B56">
      <w:pPr>
        <w:autoSpaceDE w:val="0"/>
        <w:ind w:right="-284"/>
        <w:jc w:val="center"/>
        <w:rPr>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D21B56" w:rsidTr="00996007">
        <w:tc>
          <w:tcPr>
            <w:tcW w:w="9571" w:type="dxa"/>
          </w:tcPr>
          <w:p w:rsidR="00D21B56" w:rsidRPr="007D2B27" w:rsidRDefault="00D21B56" w:rsidP="00996007">
            <w:pPr>
              <w:autoSpaceDE w:val="0"/>
              <w:ind w:right="-284"/>
              <w:jc w:val="center"/>
              <w:rPr>
                <w:b/>
                <w:bCs/>
                <w:color w:val="000000"/>
                <w:sz w:val="24"/>
                <w:szCs w:val="24"/>
              </w:rPr>
            </w:pPr>
            <w:r w:rsidRPr="007D2B27">
              <w:rPr>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Администрацию</w:t>
            </w:r>
          </w:p>
        </w:tc>
      </w:tr>
    </w:tbl>
    <w:p w:rsidR="00D21B56" w:rsidRDefault="00D21B56" w:rsidP="00D21B56">
      <w:pPr>
        <w:autoSpaceDE w:val="0"/>
        <w:ind w:right="-284"/>
        <w:jc w:val="center"/>
        <w:rPr>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tblGrid>
      <w:tr w:rsidR="00D21B56" w:rsidTr="00996007">
        <w:tc>
          <w:tcPr>
            <w:tcW w:w="5670" w:type="dxa"/>
          </w:tcPr>
          <w:p w:rsidR="00D21B56" w:rsidRPr="007D2B27" w:rsidRDefault="001440A7" w:rsidP="00996007">
            <w:pPr>
              <w:autoSpaceDE w:val="0"/>
              <w:ind w:right="-284"/>
              <w:jc w:val="center"/>
              <w:rPr>
                <w:b/>
                <w:bCs/>
                <w:color w:val="00000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173355</wp:posOffset>
                      </wp:positionV>
                      <wp:extent cx="9525" cy="371475"/>
                      <wp:effectExtent l="43815" t="11430" r="60960" b="171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9.95pt;margin-top:13.65pt;width:.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UmM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173355</wp:posOffset>
                      </wp:positionV>
                      <wp:extent cx="0" cy="323850"/>
                      <wp:effectExtent l="53340" t="11430" r="60960" b="171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2pt;margin-top:13.6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">
                      <v:stroke endarrow="block"/>
                    </v:shape>
                  </w:pict>
                </mc:Fallback>
              </mc:AlternateContent>
            </w:r>
            <w:r w:rsidR="00D21B56" w:rsidRPr="007D2B27">
              <w:rPr>
                <w:sz w:val="24"/>
                <w:szCs w:val="24"/>
              </w:rPr>
              <w:t>Рассмотрение документов Администрацией</w:t>
            </w:r>
          </w:p>
        </w:tc>
      </w:tr>
    </w:tbl>
    <w:p w:rsidR="00D21B56" w:rsidRDefault="00D21B56" w:rsidP="00D21B56">
      <w:pPr>
        <w:tabs>
          <w:tab w:val="left" w:pos="2370"/>
        </w:tabs>
        <w:autoSpaceDE w:val="0"/>
        <w:ind w:right="-284"/>
        <w:rPr>
          <w:b/>
          <w:bCs/>
          <w:color w:val="000000"/>
          <w:sz w:val="24"/>
          <w:szCs w:val="24"/>
        </w:rPr>
      </w:pPr>
      <w:r>
        <w:rPr>
          <w:b/>
          <w:bCs/>
          <w:color w:val="000000"/>
          <w:sz w:val="24"/>
          <w:szCs w:val="24"/>
        </w:rPr>
        <w:tab/>
        <w:t>да                                                                          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rPr>
          <w:trHeight w:val="767"/>
        </w:trPr>
        <w:tc>
          <w:tcPr>
            <w:tcW w:w="4928" w:type="dxa"/>
          </w:tcPr>
          <w:p w:rsidR="00D21B56" w:rsidRPr="007D2B27" w:rsidRDefault="00D21B56" w:rsidP="00996007">
            <w:pPr>
              <w:autoSpaceDE w:val="0"/>
              <w:ind w:right="-284"/>
              <w:jc w:val="center"/>
              <w:rPr>
                <w:sz w:val="24"/>
                <w:szCs w:val="24"/>
              </w:rPr>
            </w:pPr>
            <w:r w:rsidRPr="007D2B27">
              <w:rPr>
                <w:sz w:val="24"/>
                <w:szCs w:val="24"/>
              </w:rPr>
              <w:t xml:space="preserve">Обследование земельного участка </w:t>
            </w:r>
          </w:p>
          <w:p w:rsidR="00D21B56" w:rsidRPr="007D2B27" w:rsidRDefault="00D21B56" w:rsidP="00996007">
            <w:pPr>
              <w:autoSpaceDE w:val="0"/>
              <w:ind w:right="-284"/>
              <w:jc w:val="center"/>
              <w:rPr>
                <w:sz w:val="24"/>
                <w:szCs w:val="24"/>
              </w:rPr>
            </w:pPr>
            <w:r w:rsidRPr="007D2B27">
              <w:rPr>
                <w:sz w:val="24"/>
                <w:szCs w:val="24"/>
              </w:rPr>
              <w:t xml:space="preserve">с зелеными насаждениями и </w:t>
            </w:r>
          </w:p>
          <w:p w:rsidR="00D21B56" w:rsidRPr="007D2B27" w:rsidRDefault="001440A7" w:rsidP="00996007">
            <w:pPr>
              <w:autoSpaceDE w:val="0"/>
              <w:ind w:right="-284"/>
              <w:jc w:val="center"/>
              <w:rPr>
                <w:b/>
                <w:bCs/>
                <w:color w:val="0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4339590</wp:posOffset>
                      </wp:positionH>
                      <wp:positionV relativeFrom="paragraph">
                        <wp:posOffset>20955</wp:posOffset>
                      </wp:positionV>
                      <wp:extent cx="0" cy="857250"/>
                      <wp:effectExtent l="53340" t="11430" r="60960" b="171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1.7pt;margin-top:1.65pt;width:0;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SI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">
                      <v:stroke endarrow="block"/>
                    </v:shape>
                  </w:pict>
                </mc:Fallback>
              </mc:AlternateContent>
            </w:r>
            <w:r w:rsidR="00D21B56" w:rsidRPr="007D2B27">
              <w:rPr>
                <w:sz w:val="24"/>
                <w:szCs w:val="24"/>
              </w:rPr>
              <w:t>составление акта</w:t>
            </w:r>
          </w:p>
        </w:tc>
      </w:tr>
    </w:tbl>
    <w:tbl>
      <w:tblPr>
        <w:tblpPr w:leftFromText="180" w:rightFromText="180" w:vertAnchor="text" w:horzAnchor="margin" w:tblpXSpec="right" w:tblpY="-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tblGrid>
      <w:tr w:rsidR="00D21B56" w:rsidTr="00996007">
        <w:tc>
          <w:tcPr>
            <w:tcW w:w="4393" w:type="dxa"/>
          </w:tcPr>
          <w:p w:rsidR="00D21B56" w:rsidRPr="007D2B27" w:rsidRDefault="00D21B56" w:rsidP="00996007">
            <w:pPr>
              <w:autoSpaceDE w:val="0"/>
              <w:ind w:right="-284"/>
              <w:jc w:val="center"/>
              <w:rPr>
                <w:b/>
                <w:bCs/>
                <w:color w:val="000000"/>
                <w:sz w:val="24"/>
                <w:szCs w:val="24"/>
              </w:rPr>
            </w:pPr>
            <w:r w:rsidRPr="007D2B27">
              <w:rPr>
                <w:sz w:val="24"/>
                <w:szCs w:val="24"/>
              </w:rPr>
              <w:t>Ответственный исполнитель подготавливает мотивированный отказ</w:t>
            </w:r>
          </w:p>
        </w:tc>
      </w:tr>
    </w:tbl>
    <w:p w:rsidR="00D21B56" w:rsidRDefault="001440A7" w:rsidP="00D21B56">
      <w:pPr>
        <w:autoSpaceDE w:val="0"/>
        <w:ind w:right="-284"/>
        <w:jc w:val="center"/>
        <w:rPr>
          <w:b/>
          <w:bCs/>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1739265</wp:posOffset>
                </wp:positionH>
                <wp:positionV relativeFrom="paragraph">
                  <wp:posOffset>1270</wp:posOffset>
                </wp:positionV>
                <wp:extent cx="0" cy="323850"/>
                <wp:effectExtent l="53340" t="10795" r="60960" b="177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6.95pt;margin-top:.1pt;width:0;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E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">
                <v:stroke endarrow="block"/>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c>
          <w:tcPr>
            <w:tcW w:w="4928" w:type="dxa"/>
          </w:tcPr>
          <w:p w:rsidR="00D21B56" w:rsidRPr="007D2B27" w:rsidRDefault="00D21B56" w:rsidP="00996007">
            <w:pPr>
              <w:autoSpaceDE w:val="0"/>
              <w:ind w:right="-284"/>
              <w:jc w:val="center"/>
              <w:rPr>
                <w:b/>
                <w:bCs/>
                <w:color w:val="000000"/>
                <w:sz w:val="24"/>
                <w:szCs w:val="24"/>
              </w:rPr>
            </w:pPr>
            <w:r w:rsidRPr="007D2B27">
              <w:rPr>
                <w:sz w:val="24"/>
                <w:szCs w:val="24"/>
              </w:rPr>
              <w:t>Подготовка проекта разрешения на снос или пересадку зеленых насаждений</w:t>
            </w:r>
          </w:p>
        </w:tc>
      </w:tr>
    </w:tbl>
    <w:tbl>
      <w:tblPr>
        <w:tblpPr w:leftFromText="180" w:rightFromText="18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tblGrid>
      <w:tr w:rsidR="00D21B56" w:rsidTr="00996007">
        <w:tc>
          <w:tcPr>
            <w:tcW w:w="4393" w:type="dxa"/>
          </w:tcPr>
          <w:p w:rsidR="00D21B56" w:rsidRPr="007D2B27" w:rsidRDefault="00D21B56" w:rsidP="00996007">
            <w:pPr>
              <w:autoSpaceDE w:val="0"/>
              <w:ind w:right="-284"/>
              <w:jc w:val="center"/>
              <w:rPr>
                <w:b/>
                <w:bCs/>
                <w:color w:val="000000"/>
                <w:sz w:val="24"/>
                <w:szCs w:val="24"/>
              </w:rPr>
            </w:pPr>
            <w:r w:rsidRPr="007D2B27">
              <w:rPr>
                <w:sz w:val="24"/>
                <w:szCs w:val="24"/>
              </w:rPr>
              <w:t xml:space="preserve">Мотивированный отказ вместе с материалами возвращается в </w:t>
            </w:r>
            <w:r w:rsidRPr="007D2B27">
              <w:rPr>
                <w:color w:val="000000"/>
                <w:sz w:val="24"/>
                <w:szCs w:val="24"/>
              </w:rPr>
              <w:t xml:space="preserve">МФЦ </w:t>
            </w:r>
            <w:r w:rsidRPr="007D2B27">
              <w:rPr>
                <w:sz w:val="24"/>
                <w:szCs w:val="24"/>
              </w:rPr>
              <w:t>для выдачи заявителю</w:t>
            </w:r>
          </w:p>
        </w:tc>
      </w:tr>
    </w:tbl>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c>
          <w:tcPr>
            <w:tcW w:w="4928" w:type="dxa"/>
          </w:tcPr>
          <w:p w:rsidR="00D21B56" w:rsidRPr="007D2B27" w:rsidRDefault="00D21B56" w:rsidP="00996007">
            <w:pPr>
              <w:tabs>
                <w:tab w:val="left" w:pos="810"/>
                <w:tab w:val="center" w:pos="4819"/>
              </w:tabs>
              <w:autoSpaceDE w:val="0"/>
              <w:ind w:right="-284"/>
              <w:jc w:val="center"/>
              <w:rPr>
                <w:b/>
                <w:bCs/>
                <w:color w:val="000000"/>
                <w:sz w:val="24"/>
                <w:szCs w:val="24"/>
              </w:rPr>
            </w:pPr>
            <w:r w:rsidRPr="007D2B27">
              <w:rPr>
                <w:sz w:val="24"/>
                <w:szCs w:val="24"/>
              </w:rPr>
              <w:t>Подписание уполномоченным лицом разрешения на снос или пересадку зеленых насаждений</w:t>
            </w:r>
          </w:p>
        </w:tc>
      </w:tr>
    </w:tbl>
    <w:tbl>
      <w:tblPr>
        <w:tblpPr w:leftFromText="180" w:rightFromText="180" w:vertAnchor="text" w:horzAnchor="margin" w:tblpY="2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D21B56" w:rsidTr="00996007">
        <w:tc>
          <w:tcPr>
            <w:tcW w:w="4928" w:type="dxa"/>
          </w:tcPr>
          <w:p w:rsidR="00D21B56" w:rsidRPr="007D2B27" w:rsidRDefault="00D21B56" w:rsidP="00996007">
            <w:pPr>
              <w:tabs>
                <w:tab w:val="left" w:pos="810"/>
                <w:tab w:val="center" w:pos="4819"/>
              </w:tabs>
              <w:autoSpaceDE w:val="0"/>
              <w:ind w:right="-284"/>
              <w:jc w:val="center"/>
              <w:rPr>
                <w:b/>
                <w:bCs/>
                <w:color w:val="000000"/>
                <w:sz w:val="24"/>
                <w:szCs w:val="24"/>
              </w:rPr>
            </w:pPr>
            <w:r w:rsidRPr="007D2B27">
              <w:rPr>
                <w:sz w:val="24"/>
                <w:szCs w:val="24"/>
              </w:rPr>
              <w:t xml:space="preserve">Разрешение направляется в </w:t>
            </w:r>
            <w:r w:rsidRPr="007D2B27">
              <w:rPr>
                <w:color w:val="000000"/>
                <w:sz w:val="24"/>
                <w:szCs w:val="24"/>
              </w:rPr>
              <w:t xml:space="preserve">МФЦ </w:t>
            </w:r>
            <w:r w:rsidRPr="007D2B27">
              <w:rPr>
                <w:sz w:val="24"/>
                <w:szCs w:val="24"/>
              </w:rPr>
              <w:t>либо непосредственно заявителю по почтовому адресу, указанному в заявлении</w:t>
            </w:r>
          </w:p>
        </w:tc>
      </w:tr>
    </w:tbl>
    <w:p w:rsidR="00D21B56" w:rsidRDefault="001440A7" w:rsidP="00D21B56">
      <w:pPr>
        <w:autoSpaceDE w:val="0"/>
        <w:ind w:right="-284"/>
        <w:jc w:val="center"/>
        <w:rPr>
          <w:b/>
          <w:bCs/>
          <w:color w:val="00000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-1438910</wp:posOffset>
                </wp:positionH>
                <wp:positionV relativeFrom="paragraph">
                  <wp:posOffset>1101090</wp:posOffset>
                </wp:positionV>
                <wp:extent cx="0" cy="247650"/>
                <wp:effectExtent l="56515" t="5715" r="57785" b="228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3.3pt;margin-top:86.7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tS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-1438910</wp:posOffset>
                </wp:positionH>
                <wp:positionV relativeFrom="paragraph">
                  <wp:posOffset>367665</wp:posOffset>
                </wp:positionV>
                <wp:extent cx="0" cy="200025"/>
                <wp:effectExtent l="56515" t="5715" r="57785" b="228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3.3pt;margin-top:28.95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3MLwIAAFw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">
                <v:stroke endarrow="block"/>
              </v:shape>
            </w:pict>
          </mc:Fallback>
        </mc:AlternateContent>
      </w:r>
      <w:r w:rsidR="00D21B56">
        <w:rPr>
          <w:b/>
          <w:bCs/>
          <w:color w:val="000000"/>
          <w:sz w:val="24"/>
          <w:szCs w:val="24"/>
        </w:rPr>
        <w:br w:type="textWrapping" w:clear="all"/>
      </w:r>
    </w:p>
    <w:p w:rsidR="00D21B56" w:rsidRDefault="00D21B56" w:rsidP="00D21B56">
      <w:pPr>
        <w:tabs>
          <w:tab w:val="left" w:pos="810"/>
          <w:tab w:val="center" w:pos="4819"/>
        </w:tabs>
        <w:autoSpaceDE w:val="0"/>
        <w:ind w:right="-284"/>
        <w:rPr>
          <w:b/>
          <w:bCs/>
          <w:color w:val="000000"/>
          <w:sz w:val="24"/>
          <w:szCs w:val="24"/>
        </w:rPr>
      </w:pPr>
      <w:r>
        <w:rPr>
          <w:b/>
          <w:bCs/>
          <w:color w:val="000000"/>
          <w:sz w:val="24"/>
          <w:szCs w:val="24"/>
        </w:rPr>
        <w:tab/>
      </w:r>
    </w:p>
    <w:p w:rsidR="00D21B56" w:rsidRDefault="00D21B56" w:rsidP="00D21B56">
      <w:pPr>
        <w:tabs>
          <w:tab w:val="left" w:pos="810"/>
          <w:tab w:val="center" w:pos="4819"/>
        </w:tabs>
        <w:autoSpaceDE w:val="0"/>
        <w:ind w:right="-284"/>
        <w:rPr>
          <w:b/>
          <w:bCs/>
          <w:color w:val="000000"/>
          <w:sz w:val="24"/>
          <w:szCs w:val="24"/>
        </w:rPr>
      </w:pPr>
    </w:p>
    <w:p w:rsidR="00D21B56" w:rsidRDefault="00D21B56" w:rsidP="00D21B56">
      <w:pPr>
        <w:tabs>
          <w:tab w:val="left" w:pos="810"/>
          <w:tab w:val="center" w:pos="4819"/>
        </w:tabs>
        <w:autoSpaceDE w:val="0"/>
        <w:ind w:right="-284"/>
        <w:rPr>
          <w:b/>
          <w:bCs/>
          <w:color w:val="000000"/>
          <w:sz w:val="24"/>
          <w:szCs w:val="24"/>
        </w:rPr>
      </w:pPr>
      <w:r>
        <w:rPr>
          <w:b/>
          <w:bCs/>
          <w:color w:val="000000"/>
          <w:sz w:val="24"/>
          <w:szCs w:val="24"/>
        </w:rPr>
        <w:tab/>
        <w:t xml:space="preserve"> </w:t>
      </w:r>
    </w:p>
    <w:p w:rsidR="00D21B56" w:rsidRPr="00DF1012" w:rsidRDefault="00D21B56" w:rsidP="00D21B56">
      <w:pPr>
        <w:autoSpaceDE w:val="0"/>
        <w:ind w:right="-284"/>
        <w:jc w:val="center"/>
        <w:rPr>
          <w:b/>
          <w:bCs/>
          <w:color w:val="000000"/>
          <w:sz w:val="24"/>
          <w:szCs w:val="24"/>
        </w:rPr>
      </w:pPr>
      <w:r>
        <w:rPr>
          <w:b/>
          <w:bCs/>
          <w:color w:val="000000"/>
          <w:sz w:val="24"/>
          <w:szCs w:val="24"/>
        </w:rPr>
        <w:t xml:space="preserve">  </w:t>
      </w:r>
    </w:p>
    <w:p w:rsidR="00D21B56" w:rsidRPr="00DF1012" w:rsidRDefault="00D21B56" w:rsidP="00D21B56">
      <w:pPr>
        <w:widowControl w:val="0"/>
        <w:autoSpaceDE w:val="0"/>
        <w:ind w:right="-284"/>
        <w:jc w:val="right"/>
        <w:rPr>
          <w:sz w:val="24"/>
          <w:szCs w:val="24"/>
        </w:rPr>
      </w:pPr>
    </w:p>
    <w:p w:rsidR="00D21B56" w:rsidRPr="00A10CD1" w:rsidRDefault="00D21B56" w:rsidP="00D21B56">
      <w:pPr>
        <w:jc w:val="right"/>
        <w:rPr>
          <w:sz w:val="24"/>
          <w:szCs w:val="24"/>
        </w:rPr>
      </w:pPr>
      <w:r>
        <w:rPr>
          <w:sz w:val="24"/>
          <w:szCs w:val="24"/>
        </w:rPr>
        <w:br w:type="page"/>
      </w:r>
      <w:r w:rsidRPr="009B610C">
        <w:rPr>
          <w:sz w:val="20"/>
          <w:szCs w:val="20"/>
        </w:rPr>
        <w:lastRenderedPageBreak/>
        <w:t>ПРИЛОЖЕНИЕ</w:t>
      </w:r>
      <w:r>
        <w:rPr>
          <w:sz w:val="20"/>
          <w:szCs w:val="20"/>
        </w:rPr>
        <w:t xml:space="preserve"> №3</w:t>
      </w:r>
    </w:p>
    <w:p w:rsidR="00D21B56" w:rsidRPr="003C2DC6" w:rsidRDefault="00D21B56" w:rsidP="00D21B56">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bCs/>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bCs/>
        </w:rPr>
        <w:t xml:space="preserve"> </w:t>
      </w:r>
      <w:r w:rsidRPr="00550708">
        <w:rPr>
          <w:rFonts w:ascii="Times New Roman" w:hAnsi="Times New Roman" w:cs="Times New Roman"/>
        </w:rPr>
        <w:t>на территории Доможировского сельского</w:t>
      </w:r>
      <w:r>
        <w:rPr>
          <w:rFonts w:ascii="Times New Roman" w:hAnsi="Times New Roman" w:cs="Times New Roman"/>
        </w:rPr>
        <w:t xml:space="preserve"> поселения Лодейнопольского муниципального района Ленинградской области».</w:t>
      </w:r>
    </w:p>
    <w:p w:rsidR="00D21B56" w:rsidRPr="00DF1012" w:rsidRDefault="00D21B56" w:rsidP="00D21B56">
      <w:pPr>
        <w:widowControl w:val="0"/>
        <w:autoSpaceDE w:val="0"/>
        <w:ind w:right="-284"/>
        <w:jc w:val="right"/>
        <w:rPr>
          <w:sz w:val="24"/>
          <w:szCs w:val="24"/>
        </w:rPr>
      </w:pPr>
    </w:p>
    <w:p w:rsidR="00D21B56" w:rsidRPr="00DF1012" w:rsidRDefault="00D21B56" w:rsidP="00D21B56">
      <w:pPr>
        <w:widowControl w:val="0"/>
        <w:autoSpaceDE w:val="0"/>
        <w:ind w:right="-284" w:firstLine="540"/>
        <w:jc w:val="center"/>
        <w:rPr>
          <w:color w:val="000000"/>
          <w:sz w:val="24"/>
          <w:szCs w:val="24"/>
        </w:rPr>
      </w:pPr>
      <w:r w:rsidRPr="00DF1012">
        <w:rPr>
          <w:color w:val="000000"/>
          <w:sz w:val="24"/>
          <w:szCs w:val="24"/>
        </w:rPr>
        <w:t>Информация о местах нахождения и графике работы, справочных телефонах и адресах электронной почты МФЦ</w:t>
      </w:r>
    </w:p>
    <w:tbl>
      <w:tblPr>
        <w:tblW w:w="0" w:type="auto"/>
        <w:tblInd w:w="75" w:type="dxa"/>
        <w:tblLayout w:type="fixed"/>
        <w:tblCellMar>
          <w:left w:w="75" w:type="dxa"/>
          <w:right w:w="75" w:type="dxa"/>
        </w:tblCellMar>
        <w:tblLook w:val="0000" w:firstRow="0" w:lastRow="0" w:firstColumn="0" w:lastColumn="0" w:noHBand="0" w:noVBand="0"/>
      </w:tblPr>
      <w:tblGrid>
        <w:gridCol w:w="567"/>
        <w:gridCol w:w="1507"/>
        <w:gridCol w:w="2231"/>
        <w:gridCol w:w="1980"/>
        <w:gridCol w:w="2160"/>
        <w:gridCol w:w="1381"/>
      </w:tblGrid>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N</w:t>
            </w:r>
          </w:p>
          <w:p w:rsidR="00D21B56" w:rsidRPr="00DF1012" w:rsidRDefault="00D21B56" w:rsidP="00996007">
            <w:pPr>
              <w:widowControl w:val="0"/>
              <w:autoSpaceDE w:val="0"/>
              <w:ind w:right="-284"/>
              <w:jc w:val="center"/>
              <w:rPr>
                <w:sz w:val="24"/>
                <w:szCs w:val="24"/>
              </w:rPr>
            </w:pPr>
            <w:r w:rsidRPr="00DF1012">
              <w:rPr>
                <w:sz w:val="24"/>
                <w:szCs w:val="24"/>
              </w:rPr>
              <w:t>п/п</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Наименование</w:t>
            </w:r>
          </w:p>
          <w:p w:rsidR="00D21B56" w:rsidRPr="00DF1012" w:rsidRDefault="00D21B56" w:rsidP="00996007">
            <w:pPr>
              <w:widowControl w:val="0"/>
              <w:autoSpaceDE w:val="0"/>
              <w:ind w:right="-284"/>
              <w:jc w:val="center"/>
              <w:rPr>
                <w:sz w:val="24"/>
                <w:szCs w:val="24"/>
              </w:rPr>
            </w:pPr>
            <w:r w:rsidRPr="00DF1012">
              <w:rPr>
                <w:sz w:val="24"/>
                <w:szCs w:val="24"/>
              </w:rPr>
              <w:t>МФЦ</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Почтовый адрес</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График</w:t>
            </w:r>
          </w:p>
          <w:p w:rsidR="00D21B56" w:rsidRPr="00DF1012" w:rsidRDefault="00D21B56" w:rsidP="00996007">
            <w:pPr>
              <w:widowControl w:val="0"/>
              <w:autoSpaceDE w:val="0"/>
              <w:ind w:right="-284"/>
              <w:jc w:val="center"/>
              <w:rPr>
                <w:sz w:val="24"/>
                <w:szCs w:val="24"/>
              </w:rPr>
            </w:pPr>
            <w:r w:rsidRPr="00DF1012">
              <w:rPr>
                <w:sz w:val="24"/>
                <w:szCs w:val="24"/>
              </w:rPr>
              <w:t>работы</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Адрес электронной почты</w:t>
            </w:r>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Телефон</w:t>
            </w: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1</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Филиал ГБУ ЛО «МФЦ» «Всеволожский»</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188681, Россия, Ленинградская область, д. Новосаратовка, Центр, д. 8</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hyperlink r:id="rId9" w:history="1">
              <w:r w:rsidRPr="00DF1012">
                <w:rPr>
                  <w:rStyle w:val="aa"/>
                  <w:sz w:val="24"/>
                  <w:szCs w:val="24"/>
                </w:rPr>
                <w:t>mfcvsev@gmail.com</w:t>
              </w:r>
            </w:hyperlink>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456-18-88</w:t>
            </w: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2</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Филиал ГБУ ЛО «МФЦ» «Приозерский»</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188761, Россия, Ленинградская область, г. Приозерск, ул. Калинина, д. 51</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hyperlink r:id="rId10" w:history="1">
              <w:r w:rsidRPr="00DF1012">
                <w:rPr>
                  <w:rStyle w:val="aa"/>
                  <w:sz w:val="24"/>
                  <w:szCs w:val="24"/>
                </w:rPr>
                <w:t>mfcprioz@gmail.com</w:t>
              </w:r>
            </w:hyperlink>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3</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Филиал ГБУ ЛО «МФЦ» «Тосненский»</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187002, Россия, Ленинградская область, ул. Советская, д. 9 В</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hyperlink r:id="rId11" w:history="1">
              <w:r w:rsidRPr="00DF1012">
                <w:rPr>
                  <w:rStyle w:val="aa"/>
                  <w:sz w:val="24"/>
                  <w:szCs w:val="24"/>
                </w:rPr>
                <w:t>mfctosno@gmail.com</w:t>
              </w:r>
            </w:hyperlink>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4</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Филиал ГБУ ЛО «МФЦ» «Волосовский»</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sz w:val="24"/>
                <w:szCs w:val="24"/>
              </w:rPr>
            </w:pPr>
            <w:r w:rsidRPr="00DF1012">
              <w:rPr>
                <w:sz w:val="24"/>
                <w:szCs w:val="24"/>
              </w:rPr>
              <w:t>Россия, Ленинградская область, г. Волосово, ул. Усадьба СХТ, д. 1, лит. А</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hyperlink r:id="rId12" w:history="1">
              <w:r w:rsidRPr="00DF1012">
                <w:rPr>
                  <w:rStyle w:val="aa"/>
                  <w:sz w:val="24"/>
                  <w:szCs w:val="24"/>
                </w:rPr>
                <w:t>mfcvolosovo@gmail.com</w:t>
              </w:r>
            </w:hyperlink>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color w:val="000000"/>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snapToGrid w:val="0"/>
              <w:ind w:right="-284"/>
              <w:jc w:val="center"/>
              <w:rPr>
                <w:sz w:val="24"/>
                <w:szCs w:val="24"/>
              </w:rPr>
            </w:pPr>
            <w:r w:rsidRPr="00DF1012">
              <w:rPr>
                <w:sz w:val="24"/>
                <w:szCs w:val="24"/>
              </w:rPr>
              <w:t>5</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Филиал ГБУ ЛО «МФЦ»</w:t>
            </w:r>
          </w:p>
          <w:p w:rsidR="00D21B56" w:rsidRPr="00DF1012" w:rsidRDefault="00D21B56" w:rsidP="00996007">
            <w:pPr>
              <w:ind w:right="-284"/>
              <w:rPr>
                <w:sz w:val="24"/>
                <w:szCs w:val="24"/>
              </w:rPr>
            </w:pPr>
            <w:r w:rsidRPr="00DF1012">
              <w:rPr>
                <w:sz w:val="24"/>
                <w:szCs w:val="24"/>
              </w:rPr>
              <w:t>«Выборгский»</w:t>
            </w:r>
          </w:p>
          <w:p w:rsidR="00D21B56" w:rsidRPr="00DF1012" w:rsidRDefault="00D21B56" w:rsidP="00996007">
            <w:pPr>
              <w:ind w:right="-284"/>
              <w:rPr>
                <w:sz w:val="24"/>
                <w:szCs w:val="24"/>
              </w:rPr>
            </w:pPr>
          </w:p>
        </w:tc>
        <w:tc>
          <w:tcPr>
            <w:tcW w:w="2231"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188800, Россия, Ленинградская область, г.Выборг, ул. Вокзальная, д.13</w:t>
            </w:r>
          </w:p>
          <w:p w:rsidR="00D21B56" w:rsidRPr="00DF1012" w:rsidRDefault="00D21B56" w:rsidP="00996007">
            <w:pPr>
              <w:ind w:right="-284"/>
              <w:rPr>
                <w:sz w:val="24"/>
                <w:szCs w:val="24"/>
                <w:lang w:val="en-US"/>
              </w:rPr>
            </w:pPr>
          </w:p>
        </w:tc>
        <w:tc>
          <w:tcPr>
            <w:tcW w:w="1980"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С 9.00 до 21.00, ежедневно,</w:t>
            </w:r>
          </w:p>
          <w:p w:rsidR="00D21B56" w:rsidRPr="00DF1012" w:rsidRDefault="00D21B56" w:rsidP="00996007">
            <w:pPr>
              <w:ind w:right="-284"/>
              <w:rPr>
                <w:sz w:val="24"/>
                <w:szCs w:val="24"/>
              </w:rPr>
            </w:pPr>
            <w:r w:rsidRPr="00DF1012">
              <w:rPr>
                <w:sz w:val="24"/>
                <w:szCs w:val="24"/>
              </w:rPr>
              <w:t>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lang w:val="en-US"/>
              </w:rPr>
            </w:pPr>
            <w:hyperlink r:id="rId13" w:history="1">
              <w:r w:rsidRPr="00DF1012">
                <w:rPr>
                  <w:rStyle w:val="aa"/>
                  <w:sz w:val="24"/>
                  <w:szCs w:val="24"/>
                </w:rPr>
                <w:t>mfcvyborg@gmail.com</w:t>
              </w:r>
            </w:hyperlink>
          </w:p>
          <w:p w:rsidR="00D21B56" w:rsidRPr="00DF1012" w:rsidRDefault="00D21B56" w:rsidP="00996007">
            <w:pPr>
              <w:ind w:right="-284"/>
              <w:rPr>
                <w:sz w:val="24"/>
                <w:szCs w:val="24"/>
                <w:lang w:val="en-US"/>
              </w:rPr>
            </w:pPr>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snapToGrid w:val="0"/>
              <w:ind w:right="-284"/>
              <w:rPr>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snapToGrid w:val="0"/>
              <w:ind w:right="-284"/>
              <w:jc w:val="center"/>
              <w:rPr>
                <w:sz w:val="24"/>
                <w:szCs w:val="24"/>
              </w:rPr>
            </w:pPr>
            <w:r w:rsidRPr="00DF1012">
              <w:rPr>
                <w:sz w:val="24"/>
                <w:szCs w:val="24"/>
              </w:rPr>
              <w:t>6.</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Филиал ГБУ ЛО «МФЦ»</w:t>
            </w:r>
          </w:p>
          <w:p w:rsidR="00D21B56" w:rsidRPr="00DF1012" w:rsidRDefault="00D21B56" w:rsidP="00996007">
            <w:pPr>
              <w:ind w:right="-284"/>
              <w:rPr>
                <w:sz w:val="24"/>
                <w:szCs w:val="24"/>
              </w:rPr>
            </w:pPr>
            <w:r w:rsidRPr="00DF1012">
              <w:rPr>
                <w:sz w:val="24"/>
                <w:szCs w:val="24"/>
              </w:rPr>
              <w:t>«Тихвинский»</w:t>
            </w:r>
          </w:p>
          <w:p w:rsidR="00D21B56" w:rsidRPr="00DF1012" w:rsidRDefault="00D21B56" w:rsidP="00996007">
            <w:pPr>
              <w:ind w:right="-284"/>
              <w:rPr>
                <w:sz w:val="24"/>
                <w:szCs w:val="24"/>
              </w:rPr>
            </w:pPr>
          </w:p>
        </w:tc>
        <w:tc>
          <w:tcPr>
            <w:tcW w:w="2231"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187550, Ленинградская область, г.Тихвин, 1микрорайон, д.2</w:t>
            </w:r>
          </w:p>
          <w:p w:rsidR="00D21B56" w:rsidRPr="00DF1012" w:rsidRDefault="00D21B56" w:rsidP="00996007">
            <w:pPr>
              <w:ind w:right="-284"/>
              <w:rPr>
                <w:sz w:val="24"/>
                <w:szCs w:val="24"/>
              </w:rPr>
            </w:pPr>
          </w:p>
        </w:tc>
        <w:tc>
          <w:tcPr>
            <w:tcW w:w="1980"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r w:rsidRPr="00DF1012">
              <w:rPr>
                <w:sz w:val="24"/>
                <w:szCs w:val="24"/>
              </w:rPr>
              <w:t>С 9.00 до 21.00, ежедневно,</w:t>
            </w:r>
          </w:p>
          <w:p w:rsidR="00D21B56" w:rsidRPr="00DF1012" w:rsidRDefault="00D21B56" w:rsidP="00996007">
            <w:pPr>
              <w:ind w:right="-284"/>
              <w:rPr>
                <w:sz w:val="24"/>
                <w:szCs w:val="24"/>
              </w:rPr>
            </w:pPr>
            <w:r w:rsidRPr="00DF1012">
              <w:rPr>
                <w:sz w:val="24"/>
                <w:szCs w:val="24"/>
              </w:rPr>
              <w:t>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snapToGrid w:val="0"/>
              <w:ind w:right="-284"/>
              <w:rPr>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snapToGrid w:val="0"/>
              <w:ind w:right="-284"/>
              <w:jc w:val="center"/>
              <w:rPr>
                <w:sz w:val="24"/>
                <w:szCs w:val="24"/>
              </w:rPr>
            </w:pPr>
            <w:r w:rsidRPr="00DF1012">
              <w:rPr>
                <w:sz w:val="24"/>
                <w:szCs w:val="24"/>
              </w:rPr>
              <w:t>7</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snapToGrid w:val="0"/>
              <w:ind w:right="-284"/>
              <w:jc w:val="center"/>
              <w:rPr>
                <w:color w:val="000000"/>
                <w:sz w:val="24"/>
                <w:szCs w:val="24"/>
              </w:rPr>
            </w:pPr>
            <w:r w:rsidRPr="00DF1012">
              <w:rPr>
                <w:color w:val="000000"/>
                <w:sz w:val="24"/>
                <w:szCs w:val="24"/>
              </w:rPr>
              <w:t>Филиал ГБУ ЛО «МФЦ» «Лодейнопольский»</w:t>
            </w: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snapToGrid w:val="0"/>
              <w:ind w:right="-284"/>
              <w:jc w:val="center"/>
              <w:rPr>
                <w:color w:val="000000"/>
                <w:sz w:val="24"/>
                <w:szCs w:val="24"/>
              </w:rPr>
            </w:pPr>
            <w:r w:rsidRPr="00DF1012">
              <w:rPr>
                <w:color w:val="000000"/>
                <w:sz w:val="24"/>
                <w:szCs w:val="24"/>
              </w:rPr>
              <w:t>187700,</w:t>
            </w:r>
          </w:p>
          <w:p w:rsidR="00D21B56" w:rsidRPr="00DF1012" w:rsidRDefault="00D21B56" w:rsidP="00996007">
            <w:pPr>
              <w:widowControl w:val="0"/>
              <w:ind w:right="-284"/>
              <w:jc w:val="center"/>
              <w:rPr>
                <w:color w:val="000000"/>
                <w:sz w:val="24"/>
                <w:szCs w:val="24"/>
              </w:rPr>
            </w:pPr>
            <w:r w:rsidRPr="00DF1012">
              <w:rPr>
                <w:color w:val="000000"/>
                <w:sz w:val="24"/>
                <w:szCs w:val="24"/>
              </w:rPr>
              <w:t>Ленинградская область, г.Лодейное Поле, ул. Карла Маркса, дом 36</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snapToGrid w:val="0"/>
              <w:ind w:right="-284"/>
              <w:jc w:val="center"/>
              <w:rPr>
                <w:color w:val="000000"/>
                <w:sz w:val="24"/>
                <w:szCs w:val="24"/>
              </w:rPr>
            </w:pPr>
            <w:r w:rsidRPr="00DF1012">
              <w:rPr>
                <w:color w:val="000000"/>
                <w:sz w:val="24"/>
                <w:szCs w:val="24"/>
              </w:rPr>
              <w:t>С 9.00 до 21.00, ежедневно,</w:t>
            </w:r>
          </w:p>
          <w:p w:rsidR="00D21B56" w:rsidRPr="00DF1012" w:rsidRDefault="00D21B56" w:rsidP="00996007">
            <w:pPr>
              <w:widowControl w:val="0"/>
              <w:ind w:right="-284"/>
              <w:jc w:val="center"/>
              <w:rPr>
                <w:color w:val="000000"/>
                <w:sz w:val="24"/>
                <w:szCs w:val="24"/>
              </w:rPr>
            </w:pPr>
            <w:r w:rsidRPr="00DF1012">
              <w:rPr>
                <w:color w:val="000000"/>
                <w:sz w:val="24"/>
                <w:szCs w:val="24"/>
              </w:rPr>
              <w:t>без перерыва</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snapToGrid w:val="0"/>
              <w:ind w:right="-284"/>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snapToGrid w:val="0"/>
              <w:ind w:right="-284"/>
              <w:rPr>
                <w:sz w:val="24"/>
                <w:szCs w:val="24"/>
              </w:rPr>
            </w:pPr>
          </w:p>
        </w:tc>
      </w:tr>
      <w:tr w:rsidR="00D21B56" w:rsidRPr="00DF1012" w:rsidTr="00996007">
        <w:tc>
          <w:tcPr>
            <w:tcW w:w="56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t>8</w:t>
            </w:r>
          </w:p>
        </w:tc>
        <w:tc>
          <w:tcPr>
            <w:tcW w:w="1507"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t>ГБУ ЛО «МФЦ»</w:t>
            </w:r>
          </w:p>
          <w:p w:rsidR="00D21B56" w:rsidRPr="00DF1012" w:rsidRDefault="00D21B56" w:rsidP="00996007">
            <w:pPr>
              <w:widowControl w:val="0"/>
              <w:autoSpaceDE w:val="0"/>
              <w:ind w:right="-284"/>
              <w:jc w:val="center"/>
              <w:rPr>
                <w:color w:val="000000"/>
                <w:sz w:val="24"/>
                <w:szCs w:val="24"/>
              </w:rPr>
            </w:pPr>
          </w:p>
        </w:tc>
        <w:tc>
          <w:tcPr>
            <w:tcW w:w="2231"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t xml:space="preserve">188641, Россия, Ленинградская область, Всеволожский район, дер.Новосаратовка-центр, д.8. Почтовый адрес: 191311, Россия, </w:t>
            </w:r>
            <w:r w:rsidRPr="00DF1012">
              <w:rPr>
                <w:color w:val="000000"/>
                <w:sz w:val="24"/>
                <w:szCs w:val="24"/>
              </w:rPr>
              <w:lastRenderedPageBreak/>
              <w:t>Санкт-Петербург, ул. Смольного, д.3, литер А.</w:t>
            </w:r>
          </w:p>
        </w:tc>
        <w:tc>
          <w:tcPr>
            <w:tcW w:w="198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lastRenderedPageBreak/>
              <w:t>пн-чт – с 9.00 до 18.00, пт. – с 9.00 до 17.00, перерыв  с 13.00 до 13.48, выходные дни – сб, вс.</w:t>
            </w:r>
          </w:p>
        </w:tc>
        <w:tc>
          <w:tcPr>
            <w:tcW w:w="2160" w:type="dxa"/>
            <w:tcBorders>
              <w:top w:val="single" w:sz="4" w:space="0" w:color="000000"/>
              <w:left w:val="single" w:sz="4" w:space="0" w:color="000000"/>
              <w:bottom w:val="single" w:sz="4" w:space="0" w:color="000000"/>
            </w:tcBorders>
          </w:tcPr>
          <w:p w:rsidR="00D21B56" w:rsidRPr="00DF1012" w:rsidRDefault="00D21B56" w:rsidP="00996007">
            <w:pPr>
              <w:widowControl w:val="0"/>
              <w:autoSpaceDE w:val="0"/>
              <w:snapToGrid w:val="0"/>
              <w:ind w:right="-284"/>
              <w:jc w:val="center"/>
              <w:rPr>
                <w:color w:val="000000"/>
                <w:sz w:val="24"/>
                <w:szCs w:val="24"/>
              </w:rPr>
            </w:pPr>
            <w:hyperlink r:id="rId14" w:history="1">
              <w:r w:rsidRPr="00DF1012">
                <w:rPr>
                  <w:rStyle w:val="aa"/>
                  <w:sz w:val="24"/>
                  <w:szCs w:val="24"/>
                </w:rPr>
                <w:t>Mfc-info@lenreg.ru</w:t>
              </w:r>
            </w:hyperlink>
            <w:r w:rsidRPr="00DF1012">
              <w:rPr>
                <w:color w:val="000000"/>
                <w:sz w:val="24"/>
                <w:szCs w:val="24"/>
              </w:rPr>
              <w:t>.</w:t>
            </w:r>
          </w:p>
        </w:tc>
        <w:tc>
          <w:tcPr>
            <w:tcW w:w="1381"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widowControl w:val="0"/>
              <w:autoSpaceDE w:val="0"/>
              <w:snapToGrid w:val="0"/>
              <w:ind w:right="-284"/>
              <w:jc w:val="center"/>
              <w:rPr>
                <w:color w:val="000000"/>
                <w:sz w:val="24"/>
                <w:szCs w:val="24"/>
              </w:rPr>
            </w:pPr>
            <w:r w:rsidRPr="00DF1012">
              <w:rPr>
                <w:color w:val="000000"/>
                <w:sz w:val="24"/>
                <w:szCs w:val="24"/>
              </w:rPr>
              <w:t>577-47-30</w:t>
            </w:r>
          </w:p>
        </w:tc>
      </w:tr>
    </w:tbl>
    <w:p w:rsidR="00D21B56" w:rsidRDefault="00D21B56" w:rsidP="00D21B56">
      <w:pPr>
        <w:widowControl w:val="0"/>
        <w:autoSpaceDE w:val="0"/>
        <w:ind w:right="-284"/>
        <w:jc w:val="right"/>
        <w:rPr>
          <w:b/>
          <w:bCs/>
          <w:sz w:val="24"/>
          <w:szCs w:val="24"/>
        </w:rPr>
      </w:pPr>
    </w:p>
    <w:p w:rsidR="00D21B56" w:rsidRPr="007D085B" w:rsidRDefault="00D21B56" w:rsidP="00D21B56">
      <w:pPr>
        <w:jc w:val="right"/>
        <w:rPr>
          <w:b/>
          <w:bCs/>
          <w:sz w:val="24"/>
          <w:szCs w:val="24"/>
        </w:rPr>
      </w:pPr>
      <w:r w:rsidRPr="009B610C">
        <w:rPr>
          <w:sz w:val="20"/>
          <w:szCs w:val="20"/>
        </w:rPr>
        <w:t>ПРИЛОЖЕНИЕ</w:t>
      </w:r>
      <w:r>
        <w:rPr>
          <w:sz w:val="20"/>
          <w:szCs w:val="20"/>
        </w:rPr>
        <w:t xml:space="preserve"> №4</w:t>
      </w:r>
    </w:p>
    <w:p w:rsidR="00D21B56" w:rsidRPr="003C2DC6" w:rsidRDefault="00D21B56" w:rsidP="00D21B56">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bCs/>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bCs/>
        </w:rPr>
        <w:t xml:space="preserve"> </w:t>
      </w:r>
      <w:r w:rsidRPr="00550708">
        <w:rPr>
          <w:rFonts w:ascii="Times New Roman" w:hAnsi="Times New Roman" w:cs="Times New Roman"/>
        </w:rPr>
        <w:t>на территории Доможировского сельского</w:t>
      </w:r>
      <w:r>
        <w:rPr>
          <w:rFonts w:ascii="Times New Roman" w:hAnsi="Times New Roman" w:cs="Times New Roman"/>
        </w:rPr>
        <w:t xml:space="preserve"> поселения Лодейнопольского муниципального района Ленинградской области».</w:t>
      </w:r>
    </w:p>
    <w:p w:rsidR="00D21B56" w:rsidRPr="00DF1012" w:rsidRDefault="00D21B56" w:rsidP="00D21B56">
      <w:pPr>
        <w:widowControl w:val="0"/>
        <w:autoSpaceDE w:val="0"/>
        <w:ind w:right="-284"/>
        <w:jc w:val="right"/>
        <w:rPr>
          <w:sz w:val="24"/>
          <w:szCs w:val="24"/>
        </w:rPr>
      </w:pPr>
    </w:p>
    <w:p w:rsidR="00D21B56" w:rsidRPr="00DF1012" w:rsidRDefault="00D21B56" w:rsidP="00D21B56">
      <w:pPr>
        <w:autoSpaceDE w:val="0"/>
        <w:ind w:right="-284" w:firstLine="540"/>
        <w:jc w:val="center"/>
        <w:rPr>
          <w:b/>
          <w:bCs/>
          <w:sz w:val="24"/>
          <w:szCs w:val="24"/>
        </w:rPr>
      </w:pPr>
      <w:r w:rsidRPr="00DF1012">
        <w:rPr>
          <w:b/>
          <w:bCs/>
          <w:sz w:val="24"/>
          <w:szCs w:val="24"/>
        </w:rPr>
        <w:t>Место нахождения, справочные телефоны и адреса электронной почты Администрации</w:t>
      </w:r>
    </w:p>
    <w:p w:rsidR="00D21B56" w:rsidRPr="00DF1012" w:rsidRDefault="00D21B56" w:rsidP="00D21B56">
      <w:pPr>
        <w:autoSpaceDE w:val="0"/>
        <w:ind w:right="-284" w:firstLine="540"/>
        <w:jc w:val="center"/>
        <w:rPr>
          <w:sz w:val="24"/>
          <w:szCs w:val="24"/>
        </w:rPr>
      </w:pPr>
    </w:p>
    <w:tbl>
      <w:tblPr>
        <w:tblW w:w="0" w:type="auto"/>
        <w:tblInd w:w="108" w:type="dxa"/>
        <w:tblLayout w:type="fixed"/>
        <w:tblLook w:val="0000" w:firstRow="0" w:lastRow="0" w:firstColumn="0" w:lastColumn="0" w:noHBand="0" w:noVBand="0"/>
      </w:tblPr>
      <w:tblGrid>
        <w:gridCol w:w="568"/>
        <w:gridCol w:w="2126"/>
        <w:gridCol w:w="2977"/>
        <w:gridCol w:w="1984"/>
        <w:gridCol w:w="2562"/>
      </w:tblGrid>
      <w:tr w:rsidR="00D21B56" w:rsidRPr="00DF1012" w:rsidTr="00996007">
        <w:tc>
          <w:tcPr>
            <w:tcW w:w="568"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jc w:val="both"/>
              <w:rPr>
                <w:b/>
                <w:bCs/>
                <w:sz w:val="24"/>
                <w:szCs w:val="24"/>
              </w:rPr>
            </w:pPr>
            <w:r w:rsidRPr="00DF1012">
              <w:rPr>
                <w:b/>
                <w:bCs/>
                <w:sz w:val="24"/>
                <w:szCs w:val="24"/>
              </w:rPr>
              <w:t xml:space="preserve">№ </w:t>
            </w:r>
          </w:p>
          <w:p w:rsidR="00D21B56" w:rsidRPr="00DF1012" w:rsidRDefault="00D21B56" w:rsidP="00996007">
            <w:pPr>
              <w:autoSpaceDE w:val="0"/>
              <w:ind w:right="-284"/>
              <w:jc w:val="both"/>
              <w:rPr>
                <w:b/>
                <w:bCs/>
                <w:sz w:val="24"/>
                <w:szCs w:val="24"/>
              </w:rPr>
            </w:pPr>
            <w:r w:rsidRPr="00DF1012">
              <w:rPr>
                <w:b/>
                <w:bCs/>
                <w:sz w:val="24"/>
                <w:szCs w:val="24"/>
              </w:rPr>
              <w:t>п/п</w:t>
            </w:r>
          </w:p>
        </w:tc>
        <w:tc>
          <w:tcPr>
            <w:tcW w:w="2126"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jc w:val="both"/>
              <w:rPr>
                <w:b/>
                <w:bCs/>
                <w:sz w:val="24"/>
                <w:szCs w:val="24"/>
              </w:rPr>
            </w:pPr>
            <w:r w:rsidRPr="00DF1012">
              <w:rPr>
                <w:b/>
                <w:bCs/>
                <w:sz w:val="24"/>
                <w:szCs w:val="24"/>
              </w:rPr>
              <w:t>Муниципальный район</w:t>
            </w:r>
          </w:p>
        </w:tc>
        <w:tc>
          <w:tcPr>
            <w:tcW w:w="2977"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jc w:val="center"/>
              <w:rPr>
                <w:b/>
                <w:bCs/>
                <w:sz w:val="24"/>
                <w:szCs w:val="24"/>
              </w:rPr>
            </w:pPr>
            <w:r w:rsidRPr="00DF1012">
              <w:rPr>
                <w:b/>
                <w:bCs/>
                <w:sz w:val="24"/>
                <w:szCs w:val="24"/>
              </w:rPr>
              <w:t>Почтовый адрес</w:t>
            </w:r>
          </w:p>
        </w:tc>
        <w:tc>
          <w:tcPr>
            <w:tcW w:w="1984"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jc w:val="center"/>
              <w:rPr>
                <w:b/>
                <w:bCs/>
                <w:sz w:val="24"/>
                <w:szCs w:val="24"/>
              </w:rPr>
            </w:pPr>
            <w:r w:rsidRPr="00DF1012">
              <w:rPr>
                <w:b/>
                <w:bCs/>
                <w:sz w:val="24"/>
                <w:szCs w:val="24"/>
              </w:rPr>
              <w:t>Справочные телефоны</w:t>
            </w:r>
          </w:p>
        </w:tc>
        <w:tc>
          <w:tcPr>
            <w:tcW w:w="2562"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autoSpaceDE w:val="0"/>
              <w:snapToGrid w:val="0"/>
              <w:ind w:right="-284"/>
              <w:jc w:val="center"/>
              <w:rPr>
                <w:b/>
                <w:bCs/>
                <w:sz w:val="24"/>
                <w:szCs w:val="24"/>
              </w:rPr>
            </w:pPr>
            <w:r w:rsidRPr="00DF1012">
              <w:rPr>
                <w:b/>
                <w:bCs/>
                <w:sz w:val="24"/>
                <w:szCs w:val="24"/>
              </w:rPr>
              <w:t>Адрес электронной почты</w:t>
            </w:r>
          </w:p>
        </w:tc>
      </w:tr>
      <w:tr w:rsidR="00D21B56" w:rsidRPr="00DF1012" w:rsidTr="00996007">
        <w:tc>
          <w:tcPr>
            <w:tcW w:w="568"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rPr>
                <w:sz w:val="24"/>
                <w:szCs w:val="24"/>
              </w:rPr>
            </w:pPr>
            <w:r w:rsidRPr="00DF1012">
              <w:rPr>
                <w:sz w:val="24"/>
                <w:szCs w:val="24"/>
              </w:rPr>
              <w:t>1</w:t>
            </w:r>
          </w:p>
        </w:tc>
        <w:tc>
          <w:tcPr>
            <w:tcW w:w="2126"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rPr>
                <w:sz w:val="24"/>
                <w:szCs w:val="24"/>
              </w:rPr>
            </w:pPr>
            <w:r w:rsidRPr="00DF1012">
              <w:rPr>
                <w:sz w:val="24"/>
                <w:szCs w:val="24"/>
              </w:rPr>
              <w:t xml:space="preserve">Лодейнопольский </w:t>
            </w:r>
          </w:p>
          <w:p w:rsidR="00D21B56" w:rsidRPr="00DF1012" w:rsidRDefault="00D21B56" w:rsidP="00996007">
            <w:pPr>
              <w:autoSpaceDE w:val="0"/>
              <w:ind w:right="-284"/>
              <w:rPr>
                <w:sz w:val="24"/>
                <w:szCs w:val="24"/>
              </w:rPr>
            </w:pPr>
            <w:r w:rsidRPr="00DF1012">
              <w:rPr>
                <w:sz w:val="24"/>
                <w:szCs w:val="24"/>
              </w:rPr>
              <w:t>район</w:t>
            </w:r>
          </w:p>
        </w:tc>
        <w:tc>
          <w:tcPr>
            <w:tcW w:w="2977" w:type="dxa"/>
            <w:tcBorders>
              <w:top w:val="single" w:sz="4" w:space="0" w:color="000000"/>
              <w:left w:val="single" w:sz="4" w:space="0" w:color="000000"/>
              <w:bottom w:val="single" w:sz="4" w:space="0" w:color="000000"/>
            </w:tcBorders>
          </w:tcPr>
          <w:p w:rsidR="00D21B56" w:rsidRPr="00DF1012" w:rsidRDefault="00D21B56" w:rsidP="00996007">
            <w:pPr>
              <w:autoSpaceDE w:val="0"/>
              <w:snapToGrid w:val="0"/>
              <w:ind w:right="-284"/>
              <w:rPr>
                <w:sz w:val="24"/>
                <w:szCs w:val="24"/>
              </w:rPr>
            </w:pPr>
            <w:r w:rsidRPr="00DF1012">
              <w:rPr>
                <w:sz w:val="24"/>
                <w:szCs w:val="24"/>
              </w:rPr>
              <w:t xml:space="preserve">187715, Ленинградская область, </w:t>
            </w:r>
          </w:p>
          <w:p w:rsidR="00D21B56" w:rsidRPr="00DF1012" w:rsidRDefault="00D21B56" w:rsidP="00996007">
            <w:pPr>
              <w:autoSpaceDE w:val="0"/>
              <w:ind w:right="-284"/>
              <w:rPr>
                <w:sz w:val="24"/>
                <w:szCs w:val="24"/>
              </w:rPr>
            </w:pPr>
            <w:r w:rsidRPr="00DF1012">
              <w:rPr>
                <w:sz w:val="24"/>
                <w:szCs w:val="24"/>
              </w:rPr>
              <w:t>Лодейнопольский район, дер. Доможирово, пер. Торговый, д.10</w:t>
            </w:r>
          </w:p>
        </w:tc>
        <w:tc>
          <w:tcPr>
            <w:tcW w:w="1984" w:type="dxa"/>
            <w:tcBorders>
              <w:top w:val="single" w:sz="4" w:space="0" w:color="000000"/>
              <w:left w:val="single" w:sz="4" w:space="0" w:color="000000"/>
              <w:bottom w:val="single" w:sz="4" w:space="0" w:color="000000"/>
            </w:tcBorders>
          </w:tcPr>
          <w:p w:rsidR="00D21B56" w:rsidRPr="00DF1012" w:rsidRDefault="00FB684A" w:rsidP="00996007">
            <w:pPr>
              <w:autoSpaceDE w:val="0"/>
              <w:snapToGrid w:val="0"/>
              <w:ind w:right="-284"/>
              <w:rPr>
                <w:sz w:val="24"/>
                <w:szCs w:val="24"/>
              </w:rPr>
            </w:pPr>
            <w:r>
              <w:rPr>
                <w:sz w:val="24"/>
                <w:szCs w:val="24"/>
              </w:rPr>
              <w:t>8(813)643</w:t>
            </w:r>
            <w:r w:rsidR="00D21B56" w:rsidRPr="00DF1012">
              <w:rPr>
                <w:sz w:val="24"/>
                <w:szCs w:val="24"/>
              </w:rPr>
              <w:t>5-794</w:t>
            </w:r>
          </w:p>
          <w:p w:rsidR="00D21B56" w:rsidRPr="00DF1012" w:rsidRDefault="00FB684A" w:rsidP="00996007">
            <w:pPr>
              <w:autoSpaceDE w:val="0"/>
              <w:ind w:right="-284"/>
              <w:rPr>
                <w:sz w:val="24"/>
                <w:szCs w:val="24"/>
              </w:rPr>
            </w:pPr>
            <w:r>
              <w:rPr>
                <w:sz w:val="24"/>
                <w:szCs w:val="24"/>
              </w:rPr>
              <w:t>8(813)643</w:t>
            </w:r>
            <w:r w:rsidR="00D21B56" w:rsidRPr="00DF1012">
              <w:rPr>
                <w:sz w:val="24"/>
                <w:szCs w:val="24"/>
              </w:rPr>
              <w:t>5-638</w:t>
            </w:r>
          </w:p>
          <w:p w:rsidR="00D21B56" w:rsidRPr="00DF1012" w:rsidRDefault="00FB684A" w:rsidP="00996007">
            <w:pPr>
              <w:autoSpaceDE w:val="0"/>
              <w:ind w:right="-284"/>
              <w:rPr>
                <w:sz w:val="24"/>
                <w:szCs w:val="24"/>
              </w:rPr>
            </w:pPr>
            <w:r>
              <w:rPr>
                <w:sz w:val="24"/>
                <w:szCs w:val="24"/>
              </w:rPr>
              <w:t>8(813)643</w:t>
            </w:r>
            <w:r w:rsidR="00D21B56" w:rsidRPr="00DF1012">
              <w:rPr>
                <w:sz w:val="24"/>
                <w:szCs w:val="24"/>
              </w:rPr>
              <w:t>5-695</w:t>
            </w:r>
          </w:p>
        </w:tc>
        <w:tc>
          <w:tcPr>
            <w:tcW w:w="2562" w:type="dxa"/>
            <w:tcBorders>
              <w:top w:val="single" w:sz="4" w:space="0" w:color="000000"/>
              <w:left w:val="single" w:sz="4" w:space="0" w:color="000000"/>
              <w:bottom w:val="single" w:sz="4" w:space="0" w:color="000000"/>
              <w:right w:val="single" w:sz="4" w:space="0" w:color="000000"/>
            </w:tcBorders>
          </w:tcPr>
          <w:p w:rsidR="00D21B56" w:rsidRPr="00DF1012" w:rsidRDefault="00D21B56" w:rsidP="00996007">
            <w:pPr>
              <w:autoSpaceDE w:val="0"/>
              <w:snapToGrid w:val="0"/>
              <w:ind w:right="-284"/>
              <w:rPr>
                <w:sz w:val="24"/>
                <w:szCs w:val="24"/>
                <w:lang w:val="en-US"/>
              </w:rPr>
            </w:pPr>
            <w:hyperlink r:id="rId15" w:history="1">
              <w:r w:rsidRPr="00DF1012">
                <w:rPr>
                  <w:rStyle w:val="aa"/>
                  <w:sz w:val="24"/>
                  <w:szCs w:val="24"/>
                </w:rPr>
                <w:t>work@admvahkara.ru</w:t>
              </w:r>
            </w:hyperlink>
          </w:p>
          <w:p w:rsidR="00D21B56" w:rsidRPr="00DF1012" w:rsidRDefault="00D21B56" w:rsidP="00996007">
            <w:pPr>
              <w:autoSpaceDE w:val="0"/>
              <w:ind w:right="-284"/>
              <w:rPr>
                <w:sz w:val="24"/>
                <w:szCs w:val="24"/>
                <w:lang w:val="en-US"/>
              </w:rPr>
            </w:pPr>
          </w:p>
        </w:tc>
      </w:tr>
    </w:tbl>
    <w:p w:rsidR="00D21B56" w:rsidRDefault="00D21B56" w:rsidP="00D21B56">
      <w:pPr>
        <w:autoSpaceDE w:val="0"/>
        <w:ind w:right="-284" w:firstLine="540"/>
        <w:jc w:val="center"/>
        <w:rPr>
          <w:sz w:val="24"/>
          <w:szCs w:val="24"/>
        </w:rPr>
      </w:pPr>
    </w:p>
    <w:p w:rsidR="00D21B56" w:rsidRDefault="00D21B56" w:rsidP="00D21B56">
      <w:pPr>
        <w:rPr>
          <w:sz w:val="24"/>
          <w:szCs w:val="24"/>
        </w:rPr>
      </w:pPr>
      <w:r>
        <w:rPr>
          <w:sz w:val="24"/>
          <w:szCs w:val="24"/>
        </w:rPr>
        <w:br w:type="page"/>
      </w:r>
    </w:p>
    <w:p w:rsidR="00D21B56" w:rsidRPr="00DF1012" w:rsidRDefault="00D21B56" w:rsidP="00D21B56">
      <w:pPr>
        <w:autoSpaceDE w:val="0"/>
        <w:ind w:right="-284" w:firstLine="540"/>
        <w:jc w:val="center"/>
        <w:rPr>
          <w:sz w:val="24"/>
          <w:szCs w:val="24"/>
        </w:rPr>
      </w:pPr>
    </w:p>
    <w:p w:rsidR="00D21B56" w:rsidRPr="009B610C" w:rsidRDefault="00D21B56" w:rsidP="00D21B56">
      <w:pPr>
        <w:ind w:firstLine="5103"/>
        <w:jc w:val="right"/>
        <w:rPr>
          <w:sz w:val="20"/>
          <w:szCs w:val="20"/>
        </w:rPr>
      </w:pPr>
      <w:r w:rsidRPr="009B610C">
        <w:rPr>
          <w:sz w:val="20"/>
          <w:szCs w:val="20"/>
        </w:rPr>
        <w:t>ПРИЛОЖЕНИЕ</w:t>
      </w:r>
      <w:r>
        <w:rPr>
          <w:sz w:val="20"/>
          <w:szCs w:val="20"/>
        </w:rPr>
        <w:t xml:space="preserve"> №5</w:t>
      </w:r>
    </w:p>
    <w:p w:rsidR="00D21B56" w:rsidRPr="003C2DC6" w:rsidRDefault="00D21B56" w:rsidP="00D21B56">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bCs/>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bCs/>
        </w:rPr>
        <w:t xml:space="preserve"> </w:t>
      </w:r>
      <w:r w:rsidRPr="00550708">
        <w:rPr>
          <w:rFonts w:ascii="Times New Roman" w:hAnsi="Times New Roman" w:cs="Times New Roman"/>
        </w:rPr>
        <w:t>на территории Доможировского сельского</w:t>
      </w:r>
      <w:r>
        <w:rPr>
          <w:rFonts w:ascii="Times New Roman" w:hAnsi="Times New Roman" w:cs="Times New Roman"/>
        </w:rPr>
        <w:t xml:space="preserve"> поселения Лодейнопольского муниципального района Ленинградской области».</w:t>
      </w:r>
    </w:p>
    <w:p w:rsidR="00D21B56" w:rsidRPr="00DF1012" w:rsidRDefault="00D21B56" w:rsidP="00D21B56">
      <w:pPr>
        <w:autoSpaceDE w:val="0"/>
        <w:ind w:right="-284"/>
        <w:jc w:val="both"/>
        <w:rPr>
          <w:sz w:val="24"/>
          <w:szCs w:val="24"/>
        </w:rPr>
      </w:pPr>
    </w:p>
    <w:tbl>
      <w:tblPr>
        <w:tblW w:w="0" w:type="auto"/>
        <w:tblInd w:w="108" w:type="dxa"/>
        <w:tblLayout w:type="fixed"/>
        <w:tblLook w:val="0000" w:firstRow="0" w:lastRow="0" w:firstColumn="0" w:lastColumn="0" w:noHBand="0" w:noVBand="0"/>
      </w:tblPr>
      <w:tblGrid>
        <w:gridCol w:w="4786"/>
        <w:gridCol w:w="4784"/>
      </w:tblGrid>
      <w:tr w:rsidR="00D21B56" w:rsidRPr="00DF1012" w:rsidTr="00996007">
        <w:trPr>
          <w:trHeight w:val="1977"/>
        </w:trPr>
        <w:tc>
          <w:tcPr>
            <w:tcW w:w="4786" w:type="dxa"/>
            <w:vAlign w:val="center"/>
          </w:tcPr>
          <w:p w:rsidR="00D21B56" w:rsidRPr="00DF1012" w:rsidRDefault="00D21B56" w:rsidP="00996007">
            <w:pPr>
              <w:snapToGrid w:val="0"/>
              <w:ind w:right="-284"/>
              <w:jc w:val="center"/>
              <w:rPr>
                <w:sz w:val="24"/>
                <w:szCs w:val="24"/>
              </w:rPr>
            </w:pPr>
          </w:p>
        </w:tc>
        <w:tc>
          <w:tcPr>
            <w:tcW w:w="4784" w:type="dxa"/>
          </w:tcPr>
          <w:p w:rsidR="00D21B56" w:rsidRPr="00DF1012" w:rsidRDefault="00D21B56" w:rsidP="00996007">
            <w:pPr>
              <w:pStyle w:val="unformattexttopleveltext"/>
              <w:snapToGrid w:val="0"/>
              <w:spacing w:before="0" w:after="0"/>
              <w:ind w:right="-284"/>
            </w:pPr>
            <w:r w:rsidRPr="00DF1012">
              <w:t>Главе  Администрации Доможировского сельского поселения Лодейнопольского муниципального района Ленинградской области</w:t>
            </w:r>
          </w:p>
        </w:tc>
      </w:tr>
    </w:tbl>
    <w:p w:rsidR="00D21B56" w:rsidRPr="004D7457" w:rsidRDefault="00D21B56" w:rsidP="00D21B56">
      <w:pPr>
        <w:pStyle w:val="1"/>
        <w:ind w:right="-284"/>
        <w:jc w:val="center"/>
        <w:rPr>
          <w:rFonts w:ascii="Times New Roman" w:hAnsi="Times New Roman"/>
          <w:sz w:val="24"/>
          <w:szCs w:val="24"/>
        </w:rPr>
      </w:pPr>
      <w:r w:rsidRPr="004D7457">
        <w:rPr>
          <w:rFonts w:ascii="Times New Roman" w:hAnsi="Times New Roman"/>
          <w:sz w:val="24"/>
          <w:szCs w:val="24"/>
        </w:rPr>
        <w:t>ЗАЯВЛЕНИЕ</w:t>
      </w:r>
    </w:p>
    <w:p w:rsidR="00D21B56" w:rsidRPr="00DF1012" w:rsidRDefault="00D21B56" w:rsidP="00D21B56">
      <w:pPr>
        <w:ind w:right="-284"/>
        <w:jc w:val="center"/>
        <w:rPr>
          <w:sz w:val="24"/>
          <w:szCs w:val="24"/>
        </w:rPr>
      </w:pPr>
      <w:r w:rsidRPr="00DF1012">
        <w:rPr>
          <w:sz w:val="24"/>
          <w:szCs w:val="24"/>
        </w:rPr>
        <w:t>на выдачу разрешения на снос (пересадку) зеленых насаждений</w:t>
      </w:r>
    </w:p>
    <w:p w:rsidR="00D21B56" w:rsidRPr="00DF1012" w:rsidRDefault="00D21B56" w:rsidP="00D21B56">
      <w:pPr>
        <w:ind w:right="-284"/>
        <w:rPr>
          <w:sz w:val="24"/>
          <w:szCs w:val="24"/>
        </w:rPr>
      </w:pPr>
      <w:r w:rsidRPr="00DF1012">
        <w:rPr>
          <w:sz w:val="24"/>
          <w:szCs w:val="24"/>
        </w:rPr>
        <w:t>1._________________________________________________________________________________________________________________________________</w:t>
      </w:r>
      <w:r>
        <w:rPr>
          <w:sz w:val="24"/>
          <w:szCs w:val="24"/>
        </w:rPr>
        <w:t>_____________________________</w:t>
      </w:r>
    </w:p>
    <w:p w:rsidR="00D21B56" w:rsidRDefault="00D21B56" w:rsidP="00D21B56">
      <w:pPr>
        <w:pBdr>
          <w:bottom w:val="single" w:sz="8" w:space="1" w:color="000000"/>
        </w:pBdr>
        <w:ind w:right="-284"/>
        <w:jc w:val="center"/>
        <w:rPr>
          <w:sz w:val="24"/>
          <w:szCs w:val="24"/>
        </w:rPr>
      </w:pPr>
      <w:r w:rsidRPr="00DF1012">
        <w:rPr>
          <w:sz w:val="24"/>
          <w:szCs w:val="24"/>
        </w:rPr>
        <w:t>(наименование предприятия, организационно-правовая форма)</w:t>
      </w:r>
      <w:r w:rsidRPr="00DF1012">
        <w:rPr>
          <w:rStyle w:val="ae"/>
          <w:sz w:val="24"/>
          <w:szCs w:val="24"/>
        </w:rPr>
        <w:footnoteReference w:id="1"/>
      </w:r>
    </w:p>
    <w:p w:rsidR="00D21B56" w:rsidRPr="00DF1012" w:rsidRDefault="00D21B56" w:rsidP="00D21B56">
      <w:pPr>
        <w:pBdr>
          <w:bottom w:val="single" w:sz="8" w:space="1" w:color="000000"/>
        </w:pBdr>
        <w:ind w:right="-284"/>
        <w:jc w:val="center"/>
        <w:rPr>
          <w:sz w:val="24"/>
          <w:szCs w:val="24"/>
        </w:rPr>
      </w:pPr>
    </w:p>
    <w:p w:rsidR="00D21B56" w:rsidRDefault="00D21B56" w:rsidP="00D21B56">
      <w:pPr>
        <w:ind w:right="-284"/>
        <w:rPr>
          <w:sz w:val="24"/>
          <w:szCs w:val="24"/>
        </w:rPr>
      </w:pPr>
      <w:r w:rsidRPr="00DF1012">
        <w:rPr>
          <w:sz w:val="24"/>
          <w:szCs w:val="24"/>
        </w:rPr>
        <w:tab/>
      </w:r>
      <w:r w:rsidRPr="00DF1012">
        <w:rPr>
          <w:sz w:val="24"/>
          <w:szCs w:val="24"/>
        </w:rPr>
        <w:tab/>
      </w:r>
      <w:r w:rsidRPr="00DF1012">
        <w:rPr>
          <w:sz w:val="24"/>
          <w:szCs w:val="24"/>
        </w:rPr>
        <w:tab/>
      </w:r>
      <w:r w:rsidRPr="00DF1012">
        <w:rPr>
          <w:sz w:val="24"/>
          <w:szCs w:val="24"/>
        </w:rPr>
        <w:tab/>
        <w:t>(юридический адрес, банковские реквизиты, ИНН)</w:t>
      </w:r>
    </w:p>
    <w:p w:rsidR="00D21B56" w:rsidRPr="00DF1012" w:rsidRDefault="00D21B56" w:rsidP="00D21B56">
      <w:pPr>
        <w:ind w:right="-284"/>
        <w:rPr>
          <w:sz w:val="24"/>
          <w:szCs w:val="24"/>
        </w:rPr>
      </w:pPr>
      <w:r w:rsidRPr="00DF1012">
        <w:rPr>
          <w:sz w:val="24"/>
          <w:szCs w:val="24"/>
        </w:rPr>
        <w:t xml:space="preserve">прошу выдать разрешение на снос (пересадку) зеленых насаждений </w:t>
      </w:r>
    </w:p>
    <w:p w:rsidR="00D21B56" w:rsidRPr="00DF1012" w:rsidRDefault="00D21B56" w:rsidP="00D21B56">
      <w:pPr>
        <w:ind w:right="-284"/>
        <w:rPr>
          <w:sz w:val="24"/>
          <w:szCs w:val="24"/>
        </w:rPr>
      </w:pPr>
      <w:r w:rsidRPr="00DF1012">
        <w:rPr>
          <w:sz w:val="24"/>
          <w:szCs w:val="24"/>
        </w:rPr>
        <w:t>2. Основание для сноса (обрезки, пересадки) зеленых насаждений.</w:t>
      </w:r>
    </w:p>
    <w:p w:rsidR="00D21B56" w:rsidRPr="00DF1012" w:rsidRDefault="00D21B56" w:rsidP="00D21B56">
      <w:pPr>
        <w:ind w:right="-284"/>
        <w:jc w:val="both"/>
        <w:rPr>
          <w:sz w:val="24"/>
          <w:szCs w:val="24"/>
        </w:rPr>
      </w:pPr>
      <w:r w:rsidRPr="00DF1012">
        <w:rPr>
          <w:sz w:val="24"/>
          <w:szCs w:val="24"/>
        </w:rPr>
        <w:t>3. Сведения о местоположении, количестве и видах зеленых насаждений</w:t>
      </w:r>
    </w:p>
    <w:p w:rsidR="00D21B56" w:rsidRPr="00DF1012" w:rsidRDefault="00D21B56" w:rsidP="00D21B56">
      <w:pPr>
        <w:pStyle w:val="31"/>
        <w:spacing w:after="0"/>
        <w:ind w:right="-284"/>
        <w:jc w:val="both"/>
        <w:rPr>
          <w:sz w:val="24"/>
          <w:szCs w:val="24"/>
        </w:rPr>
      </w:pPr>
      <w:r w:rsidRPr="00DF1012">
        <w:rPr>
          <w:sz w:val="24"/>
          <w:szCs w:val="24"/>
        </w:rPr>
        <w:t>4. Предполагаемые сроки выполнения работ по сносу или пересадке зеленых насаждений.</w:t>
      </w:r>
    </w:p>
    <w:p w:rsidR="00D21B56" w:rsidRPr="00DF1012" w:rsidRDefault="00D21B56" w:rsidP="00D21B56">
      <w:pPr>
        <w:pStyle w:val="31"/>
        <w:spacing w:after="0"/>
        <w:ind w:right="-284"/>
        <w:jc w:val="both"/>
        <w:rPr>
          <w:sz w:val="24"/>
          <w:szCs w:val="24"/>
        </w:rPr>
      </w:pPr>
      <w:r w:rsidRPr="00DF1012">
        <w:rPr>
          <w:sz w:val="24"/>
          <w:szCs w:val="24"/>
        </w:rPr>
        <w:t>5. Предполагаемое место пересадки зеленых насаждений (данный пункт заполняется в случае пересадки).</w:t>
      </w:r>
    </w:p>
    <w:p w:rsidR="00A96D42" w:rsidRPr="00A96D42" w:rsidRDefault="00D21B56" w:rsidP="00D21B56">
      <w:pPr>
        <w:jc w:val="center"/>
        <w:rPr>
          <w:b/>
          <w:bCs/>
          <w:sz w:val="24"/>
          <w:szCs w:val="24"/>
        </w:rPr>
      </w:pPr>
      <w:r w:rsidRPr="00DF1012">
        <w:rPr>
          <w:sz w:val="24"/>
          <w:szCs w:val="24"/>
        </w:rPr>
        <w:t xml:space="preserve">Приложение: заявление  </w:t>
      </w:r>
    </w:p>
    <w:sectPr w:rsidR="00A96D42" w:rsidRPr="00A96D42" w:rsidSect="0013187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13" w:rsidRDefault="00A11E13" w:rsidP="00D21B56">
      <w:r>
        <w:separator/>
      </w:r>
    </w:p>
  </w:endnote>
  <w:endnote w:type="continuationSeparator" w:id="0">
    <w:p w:rsidR="00A11E13" w:rsidRDefault="00A11E13" w:rsidP="00D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13" w:rsidRDefault="00A11E13" w:rsidP="00D21B56">
      <w:r>
        <w:separator/>
      </w:r>
    </w:p>
  </w:footnote>
  <w:footnote w:type="continuationSeparator" w:id="0">
    <w:p w:rsidR="00A11E13" w:rsidRDefault="00A11E13" w:rsidP="00D21B56">
      <w:r>
        <w:continuationSeparator/>
      </w:r>
    </w:p>
  </w:footnote>
  <w:footnote w:id="1">
    <w:p w:rsidR="00D21B56" w:rsidRPr="004D7457" w:rsidRDefault="00D21B56" w:rsidP="00D21B56">
      <w:pPr>
        <w:pStyle w:val="ConsPlusTitle"/>
        <w:widowControl/>
        <w:tabs>
          <w:tab w:val="left" w:pos="0"/>
        </w:tabs>
        <w:ind w:firstLine="710"/>
        <w:jc w:val="both"/>
        <w:rPr>
          <w:rFonts w:ascii="Times New Roman" w:hAnsi="Times New Roman" w:cs="Times New Roman"/>
          <w:b w:val="0"/>
          <w:bCs w:val="0"/>
          <w:shd w:val="clear" w:color="auto" w:fill="FF0000"/>
        </w:rPr>
      </w:pPr>
      <w:r w:rsidRPr="004D7457">
        <w:rPr>
          <w:rStyle w:val="ae"/>
          <w:rFonts w:ascii="Times New Roman" w:hAnsi="Times New Roman" w:cs="Times New Roman"/>
        </w:rPr>
        <w:footnoteRef/>
      </w:r>
      <w:r w:rsidRPr="004D7457">
        <w:rPr>
          <w:rFonts w:ascii="Times New Roman" w:hAnsi="Times New Roman" w:cs="Times New Roman"/>
        </w:rPr>
        <w:tab/>
        <w:t xml:space="preserve"> </w:t>
      </w:r>
      <w:r w:rsidRPr="004D7457">
        <w:rPr>
          <w:rFonts w:ascii="Times New Roman" w:hAnsi="Times New Roman" w:cs="Times New Roman"/>
          <w:b w:val="0"/>
          <w:bCs w:val="0"/>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w:t>
      </w:r>
      <w:r w:rsidRPr="004D7457">
        <w:rPr>
          <w:rFonts w:ascii="Times New Roman" w:hAnsi="Times New Roman" w:cs="Times New Roman"/>
          <w:b w:val="0"/>
          <w:bCs w:val="0"/>
          <w:shd w:val="clear" w:color="auto" w:fill="FF0000"/>
        </w:rPr>
        <w:t>с указанием контактного телефона для связи.</w:t>
      </w:r>
    </w:p>
    <w:p w:rsidR="00D21B56" w:rsidRPr="004D7457" w:rsidRDefault="00D21B56" w:rsidP="00D21B56">
      <w:pPr>
        <w:pStyle w:val="ConsPlusTitle"/>
        <w:widowControl/>
        <w:tabs>
          <w:tab w:val="left" w:pos="0"/>
        </w:tabs>
        <w:ind w:firstLine="710"/>
        <w:jc w:val="both"/>
        <w:rPr>
          <w:rFonts w:ascii="Times New Roman" w:hAnsi="Times New Roman" w:cs="Times New Roman"/>
          <w:b w:val="0"/>
          <w:bCs w:val="0"/>
        </w:rPr>
      </w:pPr>
      <w:r w:rsidRPr="004D7457">
        <w:rPr>
          <w:rFonts w:ascii="Times New Roman" w:hAnsi="Times New Roman" w:cs="Times New Roman"/>
          <w:b w:val="0"/>
          <w:bCs w:val="0"/>
        </w:rPr>
        <w:tab/>
        <w:t>- для физического лица: фамилия, имя и (при наличии) отчество, место его жительства, данные документа, удостоверяющего его личность</w:t>
      </w:r>
      <w:r w:rsidRPr="004D7457">
        <w:rPr>
          <w:rFonts w:ascii="Times New Roman" w:hAnsi="Times New Roman" w:cs="Times New Roman"/>
          <w:b w:val="0"/>
          <w:bCs w:val="0"/>
          <w:shd w:val="clear" w:color="auto" w:fill="FF0000"/>
        </w:rPr>
        <w:t>, с указанием контактного телефона для связи</w:t>
      </w:r>
      <w:r w:rsidRPr="004D7457">
        <w:rPr>
          <w:rFonts w:ascii="Times New Roman" w:hAnsi="Times New Roman" w:cs="Times New Roman"/>
          <w:b w:val="0"/>
          <w:bCs w:val="0"/>
        </w:rPr>
        <w:t>.</w:t>
      </w:r>
    </w:p>
    <w:p w:rsidR="00D21B56" w:rsidRPr="004D7457" w:rsidRDefault="00D21B56" w:rsidP="00D21B56">
      <w:pPr>
        <w:pStyle w:val="ConsPlusTitle"/>
        <w:widowControl/>
        <w:tabs>
          <w:tab w:val="left" w:pos="0"/>
        </w:tabs>
        <w:ind w:firstLine="710"/>
        <w:jc w:val="both"/>
        <w:rPr>
          <w:rFonts w:ascii="Times New Roman" w:hAnsi="Times New Roman" w:cs="Times New Roman"/>
          <w:b w:val="0"/>
          <w:bCs w:val="0"/>
        </w:rPr>
      </w:pPr>
      <w:r w:rsidRPr="004D7457">
        <w:rPr>
          <w:rFonts w:ascii="Times New Roman" w:hAnsi="Times New Roman" w:cs="Times New Roman"/>
          <w:b w:val="0"/>
          <w:bCs w:val="0"/>
        </w:rPr>
        <w:tab/>
        <w:t>-для юридического лица: полное наименование, фамилию, имя, отчество руководителя, юридический адрес, с указанием контактного телефона для связи.</w:t>
      </w:r>
    </w:p>
    <w:p w:rsidR="00000000" w:rsidRDefault="00A11E13" w:rsidP="00D21B56">
      <w:pPr>
        <w:pStyle w:val="ConsPlusTitle"/>
        <w:widowControl/>
        <w:tabs>
          <w:tab w:val="left" w:pos="0"/>
        </w:tabs>
        <w:ind w:firstLine="71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2A42ED"/>
    <w:multiLevelType w:val="singleLevel"/>
    <w:tmpl w:val="82C0975C"/>
    <w:lvl w:ilvl="0">
      <w:start w:val="1"/>
      <w:numFmt w:val="decimal"/>
      <w:lvlText w:val="%1)"/>
      <w:legacy w:legacy="1" w:legacySpace="0" w:legacyIndent="307"/>
      <w:lvlJc w:val="left"/>
      <w:rPr>
        <w:rFonts w:ascii="Times New Roman" w:hAnsi="Times New Roman" w:cs="Times New Roman" w:hint="default"/>
      </w:rPr>
    </w:lvl>
  </w:abstractNum>
  <w:abstractNum w:abstractNumId="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0"/>
    <w:lvlOverride w:ilvl="0">
      <w:lvl w:ilvl="0">
        <w:numFmt w:val="bullet"/>
        <w:lvlText w:val="-"/>
        <w:legacy w:legacy="1" w:legacySpace="0" w:legacyIndent="135"/>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264"/>
        <w:lvlJc w:val="left"/>
        <w:rPr>
          <w:rFonts w:ascii="Times New Roman" w:hAnsi="Times New Roman" w:hint="default"/>
        </w:rPr>
      </w:lvl>
    </w:lvlOverride>
  </w:num>
  <w:num w:numId="10">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B7"/>
    <w:rsid w:val="00022674"/>
    <w:rsid w:val="00036528"/>
    <w:rsid w:val="0007569D"/>
    <w:rsid w:val="00093E4F"/>
    <w:rsid w:val="00120B18"/>
    <w:rsid w:val="00131870"/>
    <w:rsid w:val="00134183"/>
    <w:rsid w:val="001440A7"/>
    <w:rsid w:val="00151F96"/>
    <w:rsid w:val="0015285A"/>
    <w:rsid w:val="0017243E"/>
    <w:rsid w:val="0018766B"/>
    <w:rsid w:val="001B444D"/>
    <w:rsid w:val="001D0284"/>
    <w:rsid w:val="001F3520"/>
    <w:rsid w:val="0023694C"/>
    <w:rsid w:val="0026258F"/>
    <w:rsid w:val="00295E59"/>
    <w:rsid w:val="00301D0D"/>
    <w:rsid w:val="0030538D"/>
    <w:rsid w:val="003731AF"/>
    <w:rsid w:val="00391AFC"/>
    <w:rsid w:val="003C2DC6"/>
    <w:rsid w:val="003E1F7F"/>
    <w:rsid w:val="003F069F"/>
    <w:rsid w:val="00410C72"/>
    <w:rsid w:val="0044529E"/>
    <w:rsid w:val="004A67EB"/>
    <w:rsid w:val="004D7457"/>
    <w:rsid w:val="004F15EC"/>
    <w:rsid w:val="0052159E"/>
    <w:rsid w:val="00536C49"/>
    <w:rsid w:val="00537DD0"/>
    <w:rsid w:val="00550708"/>
    <w:rsid w:val="0056134E"/>
    <w:rsid w:val="005A6209"/>
    <w:rsid w:val="005B4C8F"/>
    <w:rsid w:val="005C1BDB"/>
    <w:rsid w:val="005C4517"/>
    <w:rsid w:val="005C4653"/>
    <w:rsid w:val="006550FC"/>
    <w:rsid w:val="00666CA2"/>
    <w:rsid w:val="00677D59"/>
    <w:rsid w:val="006825A7"/>
    <w:rsid w:val="006931EC"/>
    <w:rsid w:val="006B7C50"/>
    <w:rsid w:val="006E016B"/>
    <w:rsid w:val="006E6967"/>
    <w:rsid w:val="00705F3F"/>
    <w:rsid w:val="00712BE4"/>
    <w:rsid w:val="0073344C"/>
    <w:rsid w:val="0075411A"/>
    <w:rsid w:val="00775F59"/>
    <w:rsid w:val="007D0756"/>
    <w:rsid w:val="007D085B"/>
    <w:rsid w:val="007D2B27"/>
    <w:rsid w:val="007F7766"/>
    <w:rsid w:val="008118FB"/>
    <w:rsid w:val="008230CB"/>
    <w:rsid w:val="00825755"/>
    <w:rsid w:val="008433F5"/>
    <w:rsid w:val="00851C13"/>
    <w:rsid w:val="00863DB7"/>
    <w:rsid w:val="00874207"/>
    <w:rsid w:val="008748D8"/>
    <w:rsid w:val="008D19E0"/>
    <w:rsid w:val="009044A7"/>
    <w:rsid w:val="00996007"/>
    <w:rsid w:val="009B610C"/>
    <w:rsid w:val="009C337D"/>
    <w:rsid w:val="009D7D56"/>
    <w:rsid w:val="00A04792"/>
    <w:rsid w:val="00A10CD1"/>
    <w:rsid w:val="00A11433"/>
    <w:rsid w:val="00A11E13"/>
    <w:rsid w:val="00A5416D"/>
    <w:rsid w:val="00A874EF"/>
    <w:rsid w:val="00A9351C"/>
    <w:rsid w:val="00A96D42"/>
    <w:rsid w:val="00AA189C"/>
    <w:rsid w:val="00AD5352"/>
    <w:rsid w:val="00AE6000"/>
    <w:rsid w:val="00AF14F2"/>
    <w:rsid w:val="00B13774"/>
    <w:rsid w:val="00B3189A"/>
    <w:rsid w:val="00B348A3"/>
    <w:rsid w:val="00B5256F"/>
    <w:rsid w:val="00B72E91"/>
    <w:rsid w:val="00B8147B"/>
    <w:rsid w:val="00B943BD"/>
    <w:rsid w:val="00BB3571"/>
    <w:rsid w:val="00BC63B1"/>
    <w:rsid w:val="00BE6A59"/>
    <w:rsid w:val="00BF303C"/>
    <w:rsid w:val="00BF3B3E"/>
    <w:rsid w:val="00C13068"/>
    <w:rsid w:val="00C208F0"/>
    <w:rsid w:val="00CF54F1"/>
    <w:rsid w:val="00CF689D"/>
    <w:rsid w:val="00D075DD"/>
    <w:rsid w:val="00D172A4"/>
    <w:rsid w:val="00D21B56"/>
    <w:rsid w:val="00D3467F"/>
    <w:rsid w:val="00D7599E"/>
    <w:rsid w:val="00D840F8"/>
    <w:rsid w:val="00DA596D"/>
    <w:rsid w:val="00DF1012"/>
    <w:rsid w:val="00DF1F23"/>
    <w:rsid w:val="00E24E35"/>
    <w:rsid w:val="00EB4CF7"/>
    <w:rsid w:val="00EC4F52"/>
    <w:rsid w:val="00F0212E"/>
    <w:rsid w:val="00F34A49"/>
    <w:rsid w:val="00F35E91"/>
    <w:rsid w:val="00F51D7A"/>
    <w:rsid w:val="00F63CAD"/>
    <w:rsid w:val="00F826FE"/>
    <w:rsid w:val="00F85398"/>
    <w:rsid w:val="00F906E1"/>
    <w:rsid w:val="00FB0C54"/>
    <w:rsid w:val="00FB684A"/>
    <w:rsid w:val="00FB7DCC"/>
    <w:rsid w:val="00FE5A08"/>
    <w:rsid w:val="00FF67C1"/>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B7"/>
    <w:pPr>
      <w:spacing w:after="0" w:line="240" w:lineRule="auto"/>
    </w:pPr>
    <w:rPr>
      <w:sz w:val="28"/>
      <w:szCs w:val="28"/>
    </w:rPr>
  </w:style>
  <w:style w:type="paragraph" w:styleId="1">
    <w:name w:val="heading 1"/>
    <w:basedOn w:val="a"/>
    <w:next w:val="a"/>
    <w:link w:val="10"/>
    <w:uiPriority w:val="9"/>
    <w:qFormat/>
    <w:rsid w:val="00D21B56"/>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rsid w:val="00D172A4"/>
    <w:pPr>
      <w:keepNext/>
      <w:jc w:val="center"/>
      <w:outlineLvl w:val="2"/>
    </w:pPr>
    <w:rPr>
      <w:b/>
      <w:bCs/>
      <w:caps/>
      <w:spacing w:val="20"/>
      <w:sz w:val="32"/>
      <w:szCs w:val="32"/>
    </w:rPr>
  </w:style>
  <w:style w:type="character" w:default="1" w:styleId="a0">
    <w:name w:val="Default Paragraph Font"/>
    <w:aliases w:val="Знак1 Знак Знак"/>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21B5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9"/>
    <w:locked/>
    <w:rsid w:val="00D172A4"/>
    <w:rPr>
      <w:rFonts w:cs="Times New Roman"/>
      <w:b/>
      <w:bCs/>
      <w:caps/>
      <w:spacing w:val="20"/>
      <w:sz w:val="24"/>
      <w:szCs w:val="24"/>
      <w:lang w:val="ru-RU" w:eastAsia="ru-RU"/>
    </w:rPr>
  </w:style>
  <w:style w:type="paragraph" w:customStyle="1" w:styleId="Heading">
    <w:name w:val="Heading"/>
    <w:uiPriority w:val="99"/>
    <w:rsid w:val="00AA189C"/>
    <w:pPr>
      <w:snapToGrid w:val="0"/>
      <w:spacing w:after="0" w:line="240" w:lineRule="auto"/>
    </w:pPr>
    <w:rPr>
      <w:rFonts w:ascii="Arial" w:hAnsi="Arial" w:cs="Arial"/>
      <w:b/>
      <w:bCs/>
    </w:rPr>
  </w:style>
  <w:style w:type="table" w:styleId="a3">
    <w:name w:val="Table Grid"/>
    <w:basedOn w:val="a1"/>
    <w:uiPriority w:val="99"/>
    <w:rsid w:val="00CF54F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F54F1"/>
    <w:pPr>
      <w:widowControl w:val="0"/>
      <w:autoSpaceDE w:val="0"/>
      <w:autoSpaceDN w:val="0"/>
      <w:adjustRightInd w:val="0"/>
      <w:ind w:left="720"/>
    </w:pPr>
    <w:rPr>
      <w:sz w:val="20"/>
      <w:szCs w:val="20"/>
    </w:rPr>
  </w:style>
  <w:style w:type="paragraph" w:styleId="a5">
    <w:name w:val="Body Text Indent"/>
    <w:basedOn w:val="a"/>
    <w:link w:val="a6"/>
    <w:uiPriority w:val="99"/>
    <w:rsid w:val="00CF54F1"/>
    <w:pPr>
      <w:spacing w:line="360" w:lineRule="auto"/>
      <w:ind w:firstLine="708"/>
    </w:pPr>
  </w:style>
  <w:style w:type="character" w:customStyle="1" w:styleId="a6">
    <w:name w:val="Основной текст с отступом Знак"/>
    <w:basedOn w:val="a0"/>
    <w:link w:val="a5"/>
    <w:uiPriority w:val="99"/>
    <w:semiHidden/>
    <w:locked/>
    <w:rPr>
      <w:rFonts w:cs="Times New Roman"/>
      <w:sz w:val="28"/>
      <w:szCs w:val="28"/>
    </w:rPr>
  </w:style>
  <w:style w:type="paragraph" w:customStyle="1" w:styleId="11">
    <w:name w:val="Знак1"/>
    <w:basedOn w:val="a"/>
    <w:link w:val="a0"/>
    <w:uiPriority w:val="99"/>
    <w:rsid w:val="0023694C"/>
    <w:pPr>
      <w:spacing w:before="100" w:beforeAutospacing="1" w:after="100" w:afterAutospacing="1"/>
    </w:pPr>
    <w:rPr>
      <w:rFonts w:ascii="Tahoma" w:hAnsi="Tahoma" w:cs="Tahoma"/>
      <w:sz w:val="20"/>
      <w:szCs w:val="20"/>
      <w:lang w:val="en-US" w:eastAsia="en-US"/>
    </w:rPr>
  </w:style>
  <w:style w:type="paragraph" w:styleId="a7">
    <w:name w:val="No Spacing"/>
    <w:uiPriority w:val="99"/>
    <w:qFormat/>
    <w:rsid w:val="0023694C"/>
    <w:pPr>
      <w:spacing w:after="0" w:line="240" w:lineRule="auto"/>
    </w:pPr>
  </w:style>
  <w:style w:type="paragraph" w:customStyle="1" w:styleId="a8">
    <w:name w:val="Знак"/>
    <w:basedOn w:val="a"/>
    <w:uiPriority w:val="99"/>
    <w:rsid w:val="005B4C8F"/>
    <w:pPr>
      <w:spacing w:before="100" w:beforeAutospacing="1" w:after="100" w:afterAutospacing="1"/>
    </w:pPr>
    <w:rPr>
      <w:rFonts w:ascii="Tahoma" w:hAnsi="Tahoma" w:cs="Tahoma"/>
      <w:sz w:val="20"/>
      <w:szCs w:val="20"/>
      <w:lang w:val="en-US" w:eastAsia="en-US"/>
    </w:rPr>
  </w:style>
  <w:style w:type="paragraph" w:customStyle="1" w:styleId="a9">
    <w:name w:val="Знак Знак Знак"/>
    <w:basedOn w:val="a"/>
    <w:uiPriority w:val="99"/>
    <w:rsid w:val="00851C13"/>
    <w:pPr>
      <w:spacing w:before="100" w:beforeAutospacing="1" w:after="100" w:afterAutospacing="1"/>
    </w:pPr>
    <w:rPr>
      <w:rFonts w:ascii="Tahoma" w:hAnsi="Tahoma" w:cs="Tahoma"/>
      <w:sz w:val="20"/>
      <w:szCs w:val="20"/>
      <w:lang w:val="en-US" w:eastAsia="en-US"/>
    </w:rPr>
  </w:style>
  <w:style w:type="character" w:styleId="aa">
    <w:name w:val="Hyperlink"/>
    <w:basedOn w:val="a0"/>
    <w:uiPriority w:val="99"/>
    <w:rsid w:val="001B444D"/>
    <w:rPr>
      <w:rFonts w:cs="Times New Roman"/>
      <w:color w:val="0000FF"/>
      <w:u w:val="single"/>
    </w:rPr>
  </w:style>
  <w:style w:type="paragraph" w:customStyle="1" w:styleId="ConsPlusNonformat">
    <w:name w:val="ConsPlusNonformat"/>
    <w:uiPriority w:val="99"/>
    <w:rsid w:val="001B444D"/>
    <w:pPr>
      <w:autoSpaceDE w:val="0"/>
      <w:autoSpaceDN w:val="0"/>
      <w:adjustRightInd w:val="0"/>
      <w:spacing w:after="0" w:line="240" w:lineRule="auto"/>
    </w:pPr>
    <w:rPr>
      <w:rFonts w:ascii="Courier New" w:hAnsi="Courier New" w:cs="Courier New"/>
      <w:sz w:val="20"/>
      <w:szCs w:val="20"/>
    </w:rPr>
  </w:style>
  <w:style w:type="paragraph" w:styleId="ab">
    <w:name w:val="Normal (Web)"/>
    <w:basedOn w:val="a"/>
    <w:uiPriority w:val="99"/>
    <w:rsid w:val="0026258F"/>
    <w:pPr>
      <w:spacing w:before="100" w:beforeAutospacing="1" w:after="100" w:afterAutospacing="1"/>
    </w:pPr>
    <w:rPr>
      <w:rFonts w:ascii="Arial" w:hAnsi="Arial" w:cs="Arial"/>
      <w:color w:val="4C4C4C"/>
      <w:sz w:val="16"/>
      <w:szCs w:val="16"/>
    </w:rPr>
  </w:style>
  <w:style w:type="paragraph" w:customStyle="1" w:styleId="ConsPlusNormal">
    <w:name w:val="ConsPlusNormal"/>
    <w:uiPriority w:val="99"/>
    <w:rsid w:val="00A04792"/>
    <w:pPr>
      <w:widowControl w:val="0"/>
      <w:autoSpaceDE w:val="0"/>
      <w:autoSpaceDN w:val="0"/>
      <w:adjustRightInd w:val="0"/>
      <w:spacing w:after="0" w:line="240" w:lineRule="auto"/>
      <w:ind w:firstLine="720"/>
    </w:pPr>
    <w:rPr>
      <w:rFonts w:ascii="Arial" w:hAnsi="Arial" w:cs="Arial"/>
      <w:sz w:val="20"/>
      <w:szCs w:val="20"/>
    </w:rPr>
  </w:style>
  <w:style w:type="paragraph" w:customStyle="1" w:styleId="formattext">
    <w:name w:val="formattext"/>
    <w:uiPriority w:val="99"/>
    <w:rsid w:val="00AA189C"/>
    <w:pPr>
      <w:widowControl w:val="0"/>
      <w:autoSpaceDE w:val="0"/>
      <w:autoSpaceDN w:val="0"/>
      <w:adjustRightInd w:val="0"/>
      <w:spacing w:after="0" w:line="240" w:lineRule="auto"/>
    </w:pPr>
    <w:rPr>
      <w:sz w:val="18"/>
      <w:szCs w:val="18"/>
    </w:rPr>
  </w:style>
  <w:style w:type="paragraph" w:customStyle="1" w:styleId="headertext">
    <w:name w:val="headertext"/>
    <w:uiPriority w:val="99"/>
    <w:rsid w:val="00AA189C"/>
    <w:pPr>
      <w:widowControl w:val="0"/>
      <w:autoSpaceDE w:val="0"/>
      <w:autoSpaceDN w:val="0"/>
      <w:adjustRightInd w:val="0"/>
      <w:spacing w:after="0" w:line="240" w:lineRule="auto"/>
    </w:pPr>
    <w:rPr>
      <w:rFonts w:ascii="Arial" w:hAnsi="Arial" w:cs="Arial"/>
      <w:b/>
      <w:bCs/>
    </w:rPr>
  </w:style>
  <w:style w:type="paragraph" w:customStyle="1" w:styleId="ConsPlusTitle">
    <w:name w:val="ConsPlusTitle"/>
    <w:uiPriority w:val="99"/>
    <w:rsid w:val="00D21B56"/>
    <w:pPr>
      <w:widowControl w:val="0"/>
      <w:suppressAutoHyphens/>
      <w:autoSpaceDE w:val="0"/>
      <w:spacing w:after="0" w:line="240" w:lineRule="auto"/>
    </w:pPr>
    <w:rPr>
      <w:rFonts w:ascii="Arial" w:hAnsi="Arial" w:cs="Arial"/>
      <w:b/>
      <w:bCs/>
      <w:sz w:val="20"/>
      <w:szCs w:val="20"/>
      <w:lang w:eastAsia="ar-SA"/>
    </w:rPr>
  </w:style>
  <w:style w:type="paragraph" w:styleId="ac">
    <w:name w:val="Body Text"/>
    <w:basedOn w:val="a"/>
    <w:link w:val="ad"/>
    <w:uiPriority w:val="99"/>
    <w:semiHidden/>
    <w:unhideWhenUsed/>
    <w:pPr>
      <w:spacing w:after="120"/>
    </w:pPr>
  </w:style>
  <w:style w:type="character" w:customStyle="1" w:styleId="ad">
    <w:name w:val="Основной текст Знак"/>
    <w:basedOn w:val="a0"/>
    <w:link w:val="ac"/>
    <w:uiPriority w:val="99"/>
    <w:semiHidden/>
    <w:rPr>
      <w:sz w:val="28"/>
      <w:szCs w:val="28"/>
    </w:rPr>
  </w:style>
  <w:style w:type="character" w:customStyle="1" w:styleId="ae">
    <w:name w:val="Символ сноски"/>
    <w:uiPriority w:val="99"/>
    <w:rsid w:val="00D21B56"/>
    <w:rPr>
      <w:vertAlign w:val="superscript"/>
    </w:rPr>
  </w:style>
  <w:style w:type="paragraph" w:customStyle="1" w:styleId="Bodytext1">
    <w:name w:val="Body text1"/>
    <w:basedOn w:val="a"/>
    <w:uiPriority w:val="99"/>
    <w:rsid w:val="00D21B56"/>
    <w:pPr>
      <w:shd w:val="clear" w:color="auto" w:fill="FFFFFF"/>
      <w:suppressAutoHyphens/>
      <w:spacing w:line="322" w:lineRule="exact"/>
      <w:ind w:firstLine="540"/>
      <w:jc w:val="both"/>
    </w:pPr>
    <w:rPr>
      <w:sz w:val="26"/>
      <w:szCs w:val="26"/>
      <w:lang w:eastAsia="ar-SA"/>
    </w:rPr>
  </w:style>
  <w:style w:type="paragraph" w:customStyle="1" w:styleId="unformattexttopleveltext">
    <w:name w:val="unformattext topleveltext"/>
    <w:basedOn w:val="a"/>
    <w:uiPriority w:val="99"/>
    <w:rsid w:val="00D21B56"/>
    <w:pPr>
      <w:suppressAutoHyphens/>
      <w:spacing w:before="280" w:after="280"/>
    </w:pPr>
    <w:rPr>
      <w:sz w:val="24"/>
      <w:szCs w:val="24"/>
      <w:lang w:eastAsia="ar-SA"/>
    </w:rPr>
  </w:style>
  <w:style w:type="paragraph" w:customStyle="1" w:styleId="31">
    <w:name w:val="Основной текст 31"/>
    <w:basedOn w:val="a"/>
    <w:uiPriority w:val="99"/>
    <w:rsid w:val="00D21B56"/>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B7"/>
    <w:pPr>
      <w:spacing w:after="0" w:line="240" w:lineRule="auto"/>
    </w:pPr>
    <w:rPr>
      <w:sz w:val="28"/>
      <w:szCs w:val="28"/>
    </w:rPr>
  </w:style>
  <w:style w:type="paragraph" w:styleId="1">
    <w:name w:val="heading 1"/>
    <w:basedOn w:val="a"/>
    <w:next w:val="a"/>
    <w:link w:val="10"/>
    <w:uiPriority w:val="9"/>
    <w:qFormat/>
    <w:rsid w:val="00D21B56"/>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rsid w:val="00D172A4"/>
    <w:pPr>
      <w:keepNext/>
      <w:jc w:val="center"/>
      <w:outlineLvl w:val="2"/>
    </w:pPr>
    <w:rPr>
      <w:b/>
      <w:bCs/>
      <w:caps/>
      <w:spacing w:val="20"/>
      <w:sz w:val="32"/>
      <w:szCs w:val="32"/>
    </w:rPr>
  </w:style>
  <w:style w:type="character" w:default="1" w:styleId="a0">
    <w:name w:val="Default Paragraph Font"/>
    <w:aliases w:val="Знак1 Знак Знак"/>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21B5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9"/>
    <w:locked/>
    <w:rsid w:val="00D172A4"/>
    <w:rPr>
      <w:rFonts w:cs="Times New Roman"/>
      <w:b/>
      <w:bCs/>
      <w:caps/>
      <w:spacing w:val="20"/>
      <w:sz w:val="24"/>
      <w:szCs w:val="24"/>
      <w:lang w:val="ru-RU" w:eastAsia="ru-RU"/>
    </w:rPr>
  </w:style>
  <w:style w:type="paragraph" w:customStyle="1" w:styleId="Heading">
    <w:name w:val="Heading"/>
    <w:uiPriority w:val="99"/>
    <w:rsid w:val="00AA189C"/>
    <w:pPr>
      <w:snapToGrid w:val="0"/>
      <w:spacing w:after="0" w:line="240" w:lineRule="auto"/>
    </w:pPr>
    <w:rPr>
      <w:rFonts w:ascii="Arial" w:hAnsi="Arial" w:cs="Arial"/>
      <w:b/>
      <w:bCs/>
    </w:rPr>
  </w:style>
  <w:style w:type="table" w:styleId="a3">
    <w:name w:val="Table Grid"/>
    <w:basedOn w:val="a1"/>
    <w:uiPriority w:val="99"/>
    <w:rsid w:val="00CF54F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F54F1"/>
    <w:pPr>
      <w:widowControl w:val="0"/>
      <w:autoSpaceDE w:val="0"/>
      <w:autoSpaceDN w:val="0"/>
      <w:adjustRightInd w:val="0"/>
      <w:ind w:left="720"/>
    </w:pPr>
    <w:rPr>
      <w:sz w:val="20"/>
      <w:szCs w:val="20"/>
    </w:rPr>
  </w:style>
  <w:style w:type="paragraph" w:styleId="a5">
    <w:name w:val="Body Text Indent"/>
    <w:basedOn w:val="a"/>
    <w:link w:val="a6"/>
    <w:uiPriority w:val="99"/>
    <w:rsid w:val="00CF54F1"/>
    <w:pPr>
      <w:spacing w:line="360" w:lineRule="auto"/>
      <w:ind w:firstLine="708"/>
    </w:pPr>
  </w:style>
  <w:style w:type="character" w:customStyle="1" w:styleId="a6">
    <w:name w:val="Основной текст с отступом Знак"/>
    <w:basedOn w:val="a0"/>
    <w:link w:val="a5"/>
    <w:uiPriority w:val="99"/>
    <w:semiHidden/>
    <w:locked/>
    <w:rPr>
      <w:rFonts w:cs="Times New Roman"/>
      <w:sz w:val="28"/>
      <w:szCs w:val="28"/>
    </w:rPr>
  </w:style>
  <w:style w:type="paragraph" w:customStyle="1" w:styleId="11">
    <w:name w:val="Знак1"/>
    <w:basedOn w:val="a"/>
    <w:link w:val="a0"/>
    <w:uiPriority w:val="99"/>
    <w:rsid w:val="0023694C"/>
    <w:pPr>
      <w:spacing w:before="100" w:beforeAutospacing="1" w:after="100" w:afterAutospacing="1"/>
    </w:pPr>
    <w:rPr>
      <w:rFonts w:ascii="Tahoma" w:hAnsi="Tahoma" w:cs="Tahoma"/>
      <w:sz w:val="20"/>
      <w:szCs w:val="20"/>
      <w:lang w:val="en-US" w:eastAsia="en-US"/>
    </w:rPr>
  </w:style>
  <w:style w:type="paragraph" w:styleId="a7">
    <w:name w:val="No Spacing"/>
    <w:uiPriority w:val="99"/>
    <w:qFormat/>
    <w:rsid w:val="0023694C"/>
    <w:pPr>
      <w:spacing w:after="0" w:line="240" w:lineRule="auto"/>
    </w:pPr>
  </w:style>
  <w:style w:type="paragraph" w:customStyle="1" w:styleId="a8">
    <w:name w:val="Знак"/>
    <w:basedOn w:val="a"/>
    <w:uiPriority w:val="99"/>
    <w:rsid w:val="005B4C8F"/>
    <w:pPr>
      <w:spacing w:before="100" w:beforeAutospacing="1" w:after="100" w:afterAutospacing="1"/>
    </w:pPr>
    <w:rPr>
      <w:rFonts w:ascii="Tahoma" w:hAnsi="Tahoma" w:cs="Tahoma"/>
      <w:sz w:val="20"/>
      <w:szCs w:val="20"/>
      <w:lang w:val="en-US" w:eastAsia="en-US"/>
    </w:rPr>
  </w:style>
  <w:style w:type="paragraph" w:customStyle="1" w:styleId="a9">
    <w:name w:val="Знак Знак Знак"/>
    <w:basedOn w:val="a"/>
    <w:uiPriority w:val="99"/>
    <w:rsid w:val="00851C13"/>
    <w:pPr>
      <w:spacing w:before="100" w:beforeAutospacing="1" w:after="100" w:afterAutospacing="1"/>
    </w:pPr>
    <w:rPr>
      <w:rFonts w:ascii="Tahoma" w:hAnsi="Tahoma" w:cs="Tahoma"/>
      <w:sz w:val="20"/>
      <w:szCs w:val="20"/>
      <w:lang w:val="en-US" w:eastAsia="en-US"/>
    </w:rPr>
  </w:style>
  <w:style w:type="character" w:styleId="aa">
    <w:name w:val="Hyperlink"/>
    <w:basedOn w:val="a0"/>
    <w:uiPriority w:val="99"/>
    <w:rsid w:val="001B444D"/>
    <w:rPr>
      <w:rFonts w:cs="Times New Roman"/>
      <w:color w:val="0000FF"/>
      <w:u w:val="single"/>
    </w:rPr>
  </w:style>
  <w:style w:type="paragraph" w:customStyle="1" w:styleId="ConsPlusNonformat">
    <w:name w:val="ConsPlusNonformat"/>
    <w:uiPriority w:val="99"/>
    <w:rsid w:val="001B444D"/>
    <w:pPr>
      <w:autoSpaceDE w:val="0"/>
      <w:autoSpaceDN w:val="0"/>
      <w:adjustRightInd w:val="0"/>
      <w:spacing w:after="0" w:line="240" w:lineRule="auto"/>
    </w:pPr>
    <w:rPr>
      <w:rFonts w:ascii="Courier New" w:hAnsi="Courier New" w:cs="Courier New"/>
      <w:sz w:val="20"/>
      <w:szCs w:val="20"/>
    </w:rPr>
  </w:style>
  <w:style w:type="paragraph" w:styleId="ab">
    <w:name w:val="Normal (Web)"/>
    <w:basedOn w:val="a"/>
    <w:uiPriority w:val="99"/>
    <w:rsid w:val="0026258F"/>
    <w:pPr>
      <w:spacing w:before="100" w:beforeAutospacing="1" w:after="100" w:afterAutospacing="1"/>
    </w:pPr>
    <w:rPr>
      <w:rFonts w:ascii="Arial" w:hAnsi="Arial" w:cs="Arial"/>
      <w:color w:val="4C4C4C"/>
      <w:sz w:val="16"/>
      <w:szCs w:val="16"/>
    </w:rPr>
  </w:style>
  <w:style w:type="paragraph" w:customStyle="1" w:styleId="ConsPlusNormal">
    <w:name w:val="ConsPlusNormal"/>
    <w:uiPriority w:val="99"/>
    <w:rsid w:val="00A04792"/>
    <w:pPr>
      <w:widowControl w:val="0"/>
      <w:autoSpaceDE w:val="0"/>
      <w:autoSpaceDN w:val="0"/>
      <w:adjustRightInd w:val="0"/>
      <w:spacing w:after="0" w:line="240" w:lineRule="auto"/>
      <w:ind w:firstLine="720"/>
    </w:pPr>
    <w:rPr>
      <w:rFonts w:ascii="Arial" w:hAnsi="Arial" w:cs="Arial"/>
      <w:sz w:val="20"/>
      <w:szCs w:val="20"/>
    </w:rPr>
  </w:style>
  <w:style w:type="paragraph" w:customStyle="1" w:styleId="formattext">
    <w:name w:val="formattext"/>
    <w:uiPriority w:val="99"/>
    <w:rsid w:val="00AA189C"/>
    <w:pPr>
      <w:widowControl w:val="0"/>
      <w:autoSpaceDE w:val="0"/>
      <w:autoSpaceDN w:val="0"/>
      <w:adjustRightInd w:val="0"/>
      <w:spacing w:after="0" w:line="240" w:lineRule="auto"/>
    </w:pPr>
    <w:rPr>
      <w:sz w:val="18"/>
      <w:szCs w:val="18"/>
    </w:rPr>
  </w:style>
  <w:style w:type="paragraph" w:customStyle="1" w:styleId="headertext">
    <w:name w:val="headertext"/>
    <w:uiPriority w:val="99"/>
    <w:rsid w:val="00AA189C"/>
    <w:pPr>
      <w:widowControl w:val="0"/>
      <w:autoSpaceDE w:val="0"/>
      <w:autoSpaceDN w:val="0"/>
      <w:adjustRightInd w:val="0"/>
      <w:spacing w:after="0" w:line="240" w:lineRule="auto"/>
    </w:pPr>
    <w:rPr>
      <w:rFonts w:ascii="Arial" w:hAnsi="Arial" w:cs="Arial"/>
      <w:b/>
      <w:bCs/>
    </w:rPr>
  </w:style>
  <w:style w:type="paragraph" w:customStyle="1" w:styleId="ConsPlusTitle">
    <w:name w:val="ConsPlusTitle"/>
    <w:uiPriority w:val="99"/>
    <w:rsid w:val="00D21B56"/>
    <w:pPr>
      <w:widowControl w:val="0"/>
      <w:suppressAutoHyphens/>
      <w:autoSpaceDE w:val="0"/>
      <w:spacing w:after="0" w:line="240" w:lineRule="auto"/>
    </w:pPr>
    <w:rPr>
      <w:rFonts w:ascii="Arial" w:hAnsi="Arial" w:cs="Arial"/>
      <w:b/>
      <w:bCs/>
      <w:sz w:val="20"/>
      <w:szCs w:val="20"/>
      <w:lang w:eastAsia="ar-SA"/>
    </w:rPr>
  </w:style>
  <w:style w:type="paragraph" w:styleId="ac">
    <w:name w:val="Body Text"/>
    <w:basedOn w:val="a"/>
    <w:link w:val="ad"/>
    <w:uiPriority w:val="99"/>
    <w:semiHidden/>
    <w:unhideWhenUsed/>
    <w:pPr>
      <w:spacing w:after="120"/>
    </w:pPr>
  </w:style>
  <w:style w:type="character" w:customStyle="1" w:styleId="ad">
    <w:name w:val="Основной текст Знак"/>
    <w:basedOn w:val="a0"/>
    <w:link w:val="ac"/>
    <w:uiPriority w:val="99"/>
    <w:semiHidden/>
    <w:rPr>
      <w:sz w:val="28"/>
      <w:szCs w:val="28"/>
    </w:rPr>
  </w:style>
  <w:style w:type="character" w:customStyle="1" w:styleId="ae">
    <w:name w:val="Символ сноски"/>
    <w:uiPriority w:val="99"/>
    <w:rsid w:val="00D21B56"/>
    <w:rPr>
      <w:vertAlign w:val="superscript"/>
    </w:rPr>
  </w:style>
  <w:style w:type="paragraph" w:customStyle="1" w:styleId="Bodytext1">
    <w:name w:val="Body text1"/>
    <w:basedOn w:val="a"/>
    <w:uiPriority w:val="99"/>
    <w:rsid w:val="00D21B56"/>
    <w:pPr>
      <w:shd w:val="clear" w:color="auto" w:fill="FFFFFF"/>
      <w:suppressAutoHyphens/>
      <w:spacing w:line="322" w:lineRule="exact"/>
      <w:ind w:firstLine="540"/>
      <w:jc w:val="both"/>
    </w:pPr>
    <w:rPr>
      <w:sz w:val="26"/>
      <w:szCs w:val="26"/>
      <w:lang w:eastAsia="ar-SA"/>
    </w:rPr>
  </w:style>
  <w:style w:type="paragraph" w:customStyle="1" w:styleId="unformattexttopleveltext">
    <w:name w:val="unformattext topleveltext"/>
    <w:basedOn w:val="a"/>
    <w:uiPriority w:val="99"/>
    <w:rsid w:val="00D21B56"/>
    <w:pPr>
      <w:suppressAutoHyphens/>
      <w:spacing w:before="280" w:after="280"/>
    </w:pPr>
    <w:rPr>
      <w:sz w:val="24"/>
      <w:szCs w:val="24"/>
      <w:lang w:eastAsia="ar-SA"/>
    </w:rPr>
  </w:style>
  <w:style w:type="paragraph" w:customStyle="1" w:styleId="31">
    <w:name w:val="Основной текст 31"/>
    <w:basedOn w:val="a"/>
    <w:uiPriority w:val="99"/>
    <w:rsid w:val="00D21B56"/>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6828">
      <w:marLeft w:val="0"/>
      <w:marRight w:val="0"/>
      <w:marTop w:val="0"/>
      <w:marBottom w:val="0"/>
      <w:divBdr>
        <w:top w:val="none" w:sz="0" w:space="0" w:color="auto"/>
        <w:left w:val="none" w:sz="0" w:space="0" w:color="auto"/>
        <w:bottom w:val="none" w:sz="0" w:space="0" w:color="auto"/>
        <w:right w:val="none" w:sz="0" w:space="0" w:color="auto"/>
      </w:divBdr>
    </w:div>
    <w:div w:id="1318606829">
      <w:marLeft w:val="0"/>
      <w:marRight w:val="0"/>
      <w:marTop w:val="0"/>
      <w:marBottom w:val="0"/>
      <w:divBdr>
        <w:top w:val="none" w:sz="0" w:space="0" w:color="auto"/>
        <w:left w:val="none" w:sz="0" w:space="0" w:color="auto"/>
        <w:bottom w:val="none" w:sz="0" w:space="0" w:color="auto"/>
        <w:right w:val="none" w:sz="0" w:space="0" w:color="auto"/>
      </w:divBdr>
    </w:div>
    <w:div w:id="1318606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ybor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olosov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tosno@gmail.com" TargetMode="External"/><Relationship Id="rId5" Type="http://schemas.openxmlformats.org/officeDocument/2006/relationships/webSettings" Target="webSettings.xml"/><Relationship Id="rId15" Type="http://schemas.openxmlformats.org/officeDocument/2006/relationships/hyperlink" Target="mailto:work@admvahkara.ru" TargetMode="External"/><Relationship Id="rId10"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mailto:mfcvsev@gmail.com" TargetMode="External"/><Relationship Id="rId14"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7561</Words>
  <Characters>43102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Компик</dc:creator>
  <cp:lastModifiedBy>1</cp:lastModifiedBy>
  <cp:revision>2</cp:revision>
  <cp:lastPrinted>2016-06-27T11:57:00Z</cp:lastPrinted>
  <dcterms:created xsi:type="dcterms:W3CDTF">2019-03-06T10:18:00Z</dcterms:created>
  <dcterms:modified xsi:type="dcterms:W3CDTF">2019-03-06T10:18:00Z</dcterms:modified>
</cp:coreProperties>
</file>