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26" w:rsidRPr="00C02D26" w:rsidRDefault="00C02D26" w:rsidP="00C02D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26" w:rsidRPr="00C02D26" w:rsidRDefault="000C66BC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ДОМОЖИРОВСКОЕ СЕЛЬСКОЕ</w:t>
      </w:r>
      <w:r w:rsidR="00C02D26" w:rsidRPr="00C02D2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26" w:rsidRPr="00C02D26" w:rsidRDefault="00C02D26" w:rsidP="00C02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ДЕПУТАТОВ</w:t>
      </w:r>
    </w:p>
    <w:p w:rsidR="00C02D26" w:rsidRPr="00C02D26" w:rsidRDefault="00C02D26" w:rsidP="00C02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</w:t>
      </w:r>
      <w:r w:rsidR="000C66B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четырнадцатое </w:t>
      </w:r>
      <w:r w:rsidRPr="00C02D2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(внеочередное) заседание четвертого созыва)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26" w:rsidRPr="00C02D26" w:rsidRDefault="000C66BC" w:rsidP="002B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C02D26" w:rsidRPr="00C02D26">
        <w:rPr>
          <w:rFonts w:ascii="Times New Roman" w:hAnsi="Times New Roman" w:cs="Times New Roman"/>
          <w:b/>
          <w:sz w:val="28"/>
          <w:szCs w:val="28"/>
        </w:rPr>
        <w:t xml:space="preserve">.12.2020 г.                                                  </w:t>
      </w:r>
      <w:r w:rsidR="002B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D26" w:rsidRPr="00C02D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4FFC">
        <w:rPr>
          <w:rFonts w:ascii="Times New Roman" w:hAnsi="Times New Roman" w:cs="Times New Roman"/>
          <w:b/>
          <w:sz w:val="28"/>
          <w:szCs w:val="28"/>
        </w:rPr>
        <w:t>61</w:t>
      </w:r>
    </w:p>
    <w:p w:rsidR="00D732D9" w:rsidRPr="006D608C" w:rsidRDefault="00D732D9" w:rsidP="00D732D9">
      <w:pPr>
        <w:pStyle w:val="af3"/>
        <w:tabs>
          <w:tab w:val="left" w:pos="-3330"/>
          <w:tab w:val="left" w:pos="11838"/>
        </w:tabs>
        <w:ind w:left="180" w:hanging="180"/>
        <w:rPr>
          <w:szCs w:val="28"/>
        </w:rPr>
      </w:pPr>
    </w:p>
    <w:p w:rsidR="00D732D9" w:rsidRPr="006D608C" w:rsidRDefault="00D732D9" w:rsidP="006D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осмотра зданий, сооружений, расположенных на территории </w:t>
      </w:r>
      <w:r w:rsidR="000C66BC">
        <w:rPr>
          <w:rFonts w:ascii="Times New Roman" w:hAnsi="Times New Roman" w:cs="Times New Roman"/>
          <w:b/>
          <w:sz w:val="28"/>
          <w:szCs w:val="28"/>
        </w:rPr>
        <w:t>Доможировского сельского</w:t>
      </w:r>
      <w:r w:rsidRPr="006D608C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E77A3F" w:rsidRPr="006D608C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Pr="006D608C">
        <w:rPr>
          <w:rFonts w:ascii="Times New Roman" w:hAnsi="Times New Roman" w:cs="Times New Roman"/>
          <w:b/>
          <w:sz w:val="28"/>
          <w:szCs w:val="28"/>
        </w:rPr>
        <w:t>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объектов, требованиям проектной документации указанных объектов</w:t>
      </w:r>
      <w:r w:rsidR="00444AFA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D732D9" w:rsidRPr="006D608C" w:rsidRDefault="00D732D9" w:rsidP="00D732D9">
      <w:pPr>
        <w:rPr>
          <w:rFonts w:ascii="Times New Roman" w:hAnsi="Times New Roman" w:cs="Times New Roman"/>
          <w:sz w:val="28"/>
          <w:szCs w:val="28"/>
        </w:rPr>
      </w:pPr>
    </w:p>
    <w:p w:rsidR="00ED7414" w:rsidRDefault="00D732D9" w:rsidP="006D6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8C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E77A3F" w:rsidRPr="006D608C">
        <w:rPr>
          <w:rFonts w:ascii="Times New Roman" w:hAnsi="Times New Roman" w:cs="Times New Roman"/>
          <w:sz w:val="28"/>
          <w:szCs w:val="28"/>
        </w:rPr>
        <w:t xml:space="preserve">ом 7 части 1 </w:t>
      </w:r>
      <w:r w:rsidRPr="006D608C">
        <w:rPr>
          <w:rFonts w:ascii="Times New Roman" w:hAnsi="Times New Roman" w:cs="Times New Roman"/>
          <w:sz w:val="28"/>
          <w:szCs w:val="28"/>
        </w:rPr>
        <w:t>статьи 8 и частью 11 статьи 55.24 Градостроительного кодекса Российской Федерац</w:t>
      </w:r>
      <w:r w:rsidR="00E77A3F" w:rsidRPr="006D608C">
        <w:rPr>
          <w:rFonts w:ascii="Times New Roman" w:hAnsi="Times New Roman" w:cs="Times New Roman"/>
          <w:sz w:val="28"/>
          <w:szCs w:val="28"/>
        </w:rPr>
        <w:t xml:space="preserve">ии, пунктом 20 части 1, </w:t>
      </w:r>
      <w:r w:rsidR="006D608C">
        <w:rPr>
          <w:rFonts w:ascii="Times New Roman" w:hAnsi="Times New Roman" w:cs="Times New Roman"/>
          <w:sz w:val="28"/>
          <w:szCs w:val="28"/>
        </w:rPr>
        <w:t>с</w:t>
      </w:r>
      <w:r w:rsidRPr="006D608C">
        <w:rPr>
          <w:rFonts w:ascii="Times New Roman" w:hAnsi="Times New Roman" w:cs="Times New Roman"/>
          <w:sz w:val="28"/>
          <w:szCs w:val="28"/>
        </w:rPr>
        <w:t>татьи 14</w:t>
      </w:r>
      <w:r w:rsidR="00E77A3F" w:rsidRPr="006D608C">
        <w:rPr>
          <w:rFonts w:ascii="Times New Roman" w:hAnsi="Times New Roman" w:cs="Times New Roman"/>
          <w:sz w:val="28"/>
          <w:szCs w:val="28"/>
        </w:rPr>
        <w:t xml:space="preserve"> </w:t>
      </w:r>
      <w:r w:rsidRPr="006D608C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0C66BC">
        <w:rPr>
          <w:rFonts w:ascii="Times New Roman" w:hAnsi="Times New Roman" w:cs="Times New Roman"/>
          <w:sz w:val="28"/>
          <w:szCs w:val="28"/>
        </w:rPr>
        <w:t xml:space="preserve">Доможировского сельского </w:t>
      </w:r>
      <w:r w:rsidR="006D608C">
        <w:rPr>
          <w:rFonts w:ascii="Times New Roman" w:hAnsi="Times New Roman" w:cs="Times New Roman"/>
          <w:sz w:val="28"/>
          <w:szCs w:val="28"/>
        </w:rPr>
        <w:t xml:space="preserve"> </w:t>
      </w:r>
      <w:r w:rsidRPr="006D608C">
        <w:rPr>
          <w:rFonts w:ascii="Times New Roman" w:hAnsi="Times New Roman" w:cs="Times New Roman"/>
          <w:sz w:val="28"/>
          <w:szCs w:val="28"/>
        </w:rPr>
        <w:t>поселение Лодейноп</w:t>
      </w:r>
      <w:r w:rsidR="006D608C"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 </w:t>
      </w:r>
      <w:r w:rsidRPr="006D608C">
        <w:rPr>
          <w:rFonts w:ascii="Times New Roman" w:hAnsi="Times New Roman" w:cs="Times New Roman"/>
          <w:sz w:val="28"/>
          <w:szCs w:val="28"/>
        </w:rPr>
        <w:t xml:space="preserve">Ленинградской области, Совет депутатов </w:t>
      </w:r>
      <w:r w:rsidR="000C66BC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Pr="006D608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732D9" w:rsidRDefault="00D732D9" w:rsidP="006D6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732D9" w:rsidRPr="00ED7414" w:rsidRDefault="00ED7414" w:rsidP="00ED7414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2D9" w:rsidRPr="00ED7414">
        <w:rPr>
          <w:rFonts w:ascii="Times New Roman" w:hAnsi="Times New Roman"/>
          <w:sz w:val="28"/>
          <w:szCs w:val="28"/>
        </w:rPr>
        <w:t>Утвердить</w:t>
      </w:r>
      <w:r w:rsidR="006D608C" w:rsidRPr="00ED7414">
        <w:rPr>
          <w:rFonts w:ascii="Times New Roman" w:hAnsi="Times New Roman"/>
          <w:sz w:val="28"/>
          <w:szCs w:val="28"/>
        </w:rPr>
        <w:t xml:space="preserve"> порядок </w:t>
      </w:r>
      <w:r w:rsidR="00D732D9" w:rsidRPr="00ED7414">
        <w:rPr>
          <w:rFonts w:ascii="Times New Roman" w:hAnsi="Times New Roman"/>
          <w:sz w:val="28"/>
          <w:szCs w:val="28"/>
        </w:rPr>
        <w:t xml:space="preserve">проведения осмотра зданий, сооружений, расположенных на территории </w:t>
      </w:r>
      <w:r w:rsidR="000C66BC" w:rsidRPr="00ED7414">
        <w:rPr>
          <w:rFonts w:ascii="Times New Roman" w:hAnsi="Times New Roman"/>
          <w:sz w:val="28"/>
          <w:szCs w:val="28"/>
        </w:rPr>
        <w:t>Доможировского сельского</w:t>
      </w:r>
      <w:r w:rsidR="00E77A3F" w:rsidRPr="00ED7414">
        <w:rPr>
          <w:rFonts w:ascii="Times New Roman" w:hAnsi="Times New Roman"/>
          <w:sz w:val="28"/>
          <w:szCs w:val="28"/>
        </w:rPr>
        <w:t xml:space="preserve"> поселения, в целях оценки</w:t>
      </w:r>
      <w:r w:rsidR="00D732D9" w:rsidRPr="00ED7414">
        <w:rPr>
          <w:rFonts w:ascii="Times New Roman" w:hAnsi="Times New Roman"/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 у</w:t>
      </w:r>
      <w:r w:rsidR="00E77A3F" w:rsidRPr="00ED7414">
        <w:rPr>
          <w:rFonts w:ascii="Times New Roman" w:hAnsi="Times New Roman"/>
          <w:sz w:val="28"/>
          <w:szCs w:val="28"/>
        </w:rPr>
        <w:t>казанных объектов согласно приложению</w:t>
      </w:r>
      <w:r w:rsidR="00D732D9" w:rsidRPr="00ED7414">
        <w:rPr>
          <w:rFonts w:ascii="Times New Roman" w:hAnsi="Times New Roman"/>
          <w:sz w:val="28"/>
          <w:szCs w:val="28"/>
        </w:rPr>
        <w:t xml:space="preserve">. </w:t>
      </w:r>
    </w:p>
    <w:p w:rsidR="00ED7414" w:rsidRPr="00ED7414" w:rsidRDefault="00ED7414" w:rsidP="00ED7414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ED7414">
        <w:rPr>
          <w:rFonts w:ascii="Times New Roman" w:hAnsi="Times New Roman"/>
          <w:sz w:val="28"/>
          <w:szCs w:val="28"/>
        </w:rPr>
        <w:t>2.Считать утратившим силу решение совета депутатов  № 143 от 13.03.2018 г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2B4FFC">
        <w:rPr>
          <w:rFonts w:ascii="Times New Roman" w:hAnsi="Times New Roman"/>
          <w:sz w:val="28"/>
          <w:szCs w:val="28"/>
        </w:rPr>
        <w:t>»</w:t>
      </w:r>
    </w:p>
    <w:p w:rsidR="00D732D9" w:rsidRPr="00ED7414" w:rsidRDefault="00ED7414" w:rsidP="00ED741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D7414">
        <w:rPr>
          <w:rFonts w:ascii="Times New Roman" w:hAnsi="Times New Roman"/>
          <w:sz w:val="28"/>
          <w:szCs w:val="28"/>
        </w:rPr>
        <w:t>3.</w:t>
      </w:r>
      <w:r w:rsidR="006D608C" w:rsidRPr="00ED7414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D732D9" w:rsidRPr="00ED7414">
        <w:rPr>
          <w:rFonts w:ascii="Times New Roman" w:hAnsi="Times New Roman"/>
          <w:sz w:val="28"/>
          <w:szCs w:val="28"/>
        </w:rPr>
        <w:t xml:space="preserve">решение на официальном сайте </w:t>
      </w:r>
      <w:r w:rsidR="000C66BC" w:rsidRPr="00ED7414">
        <w:rPr>
          <w:rFonts w:ascii="Times New Roman" w:hAnsi="Times New Roman"/>
          <w:sz w:val="28"/>
          <w:szCs w:val="28"/>
        </w:rPr>
        <w:t>Доможировского сельского</w:t>
      </w:r>
      <w:r w:rsidR="00D732D9" w:rsidRPr="00ED7414">
        <w:rPr>
          <w:rFonts w:ascii="Times New Roman" w:hAnsi="Times New Roman"/>
          <w:sz w:val="28"/>
          <w:szCs w:val="28"/>
        </w:rPr>
        <w:t xml:space="preserve"> в сети Интернет и в газете «Лодейное Поле».</w:t>
      </w:r>
    </w:p>
    <w:p w:rsidR="00D732D9" w:rsidRPr="00ED7414" w:rsidRDefault="00ED7414" w:rsidP="00ED741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732D9" w:rsidRPr="00ED7414">
        <w:rPr>
          <w:rFonts w:ascii="Times New Roman" w:hAnsi="Times New Roman"/>
          <w:sz w:val="28"/>
          <w:szCs w:val="28"/>
        </w:rPr>
        <w:t>Настоя</w:t>
      </w:r>
      <w:r w:rsidR="006D608C" w:rsidRPr="00ED7414">
        <w:rPr>
          <w:rFonts w:ascii="Times New Roman" w:hAnsi="Times New Roman"/>
          <w:sz w:val="28"/>
          <w:szCs w:val="28"/>
        </w:rPr>
        <w:t xml:space="preserve">щее </w:t>
      </w:r>
      <w:r w:rsidR="00E77A3F" w:rsidRPr="00ED7414">
        <w:rPr>
          <w:rFonts w:ascii="Times New Roman" w:hAnsi="Times New Roman"/>
          <w:sz w:val="28"/>
          <w:szCs w:val="28"/>
        </w:rPr>
        <w:t xml:space="preserve">решение вступает в силу после </w:t>
      </w:r>
      <w:r w:rsidR="00D732D9" w:rsidRPr="00ED741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ED7414" w:rsidRDefault="00ED7414" w:rsidP="000C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2D9" w:rsidRPr="006D608C" w:rsidRDefault="006D608C" w:rsidP="000C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6B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О.В.Мокеев</w:t>
      </w:r>
    </w:p>
    <w:p w:rsidR="00875546" w:rsidRPr="009D3ADB" w:rsidRDefault="00875546" w:rsidP="006D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6D608C" w:rsidRDefault="00D732D9" w:rsidP="006D6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875546"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Утвержден</w:t>
      </w:r>
    </w:p>
    <w:p w:rsidR="006055D3" w:rsidRPr="006D608C" w:rsidRDefault="00875546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решением Совета депутатов</w:t>
      </w:r>
    </w:p>
    <w:p w:rsidR="008D10A2" w:rsidRPr="006D608C" w:rsidRDefault="000C66BC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Доможировского сельского поселени</w:t>
      </w:r>
      <w:r w:rsidR="00D732D9"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я</w:t>
      </w:r>
    </w:p>
    <w:p w:rsidR="006055D3" w:rsidRPr="006D608C" w:rsidRDefault="009D3ADB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№ </w:t>
      </w:r>
      <w:r w:rsidR="002B4FF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61</w:t>
      </w:r>
      <w:bookmarkStart w:id="0" w:name="_GoBack"/>
      <w:bookmarkEnd w:id="0"/>
      <w:r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2</w:t>
      </w:r>
      <w:r w:rsidR="000C66B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</w:t>
      </w:r>
      <w:r w:rsid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.12.</w:t>
      </w:r>
      <w:r w:rsidR="00875546"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2020 года</w:t>
      </w:r>
    </w:p>
    <w:p w:rsidR="006055D3" w:rsidRPr="006D608C" w:rsidRDefault="00875546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D732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</w:t>
      </w:r>
      <w:r w:rsidR="000C66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Доможировского сельского</w:t>
      </w:r>
      <w:r w:rsidR="00D732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поселения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77A3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целях оценки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Порядок проведения осмотров зданий, сооружений, расположенных на террит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ории</w:t>
      </w:r>
      <w:r w:rsidR="00E77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C66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Доможировского сельского поселения </w:t>
      </w:r>
      <w:r w:rsidR="00DA7F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Лодейнопольского муниципального района Ленинградской области (далее – поселение)</w:t>
      </w:r>
      <w:r w:rsidR="00E77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целях оценки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эксплуатации и расположенных на террито</w:t>
      </w:r>
      <w:r w:rsidR="00D22F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рии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D22F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2554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</w:t>
      </w:r>
      <w:r w:rsidR="002554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0C66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Доможировского сельского поселения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DA7F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является поступление в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нарушении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возникновении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идентификации и аутентификации.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0E2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D2311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должностные лица А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 зданий, сооружений запрашиваю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 А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мотра в связи с поступлением в А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позднее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омоченными должностными лицами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луатации здания, сооружения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в отношении такого здания, сооружения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олномоченным должностным лицам А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фотофиксации осматриваемого здания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жения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ивлеченных к проведению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Федерации к эксплуатации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повлекших возникнове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 аварийных ситуаций в здании, сооружении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подписывается уполн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омоченными должностными лицами А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 – хранится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нии аварийных ситуаций в здании, сооружении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копия Акта вручается заявителю, лицу, ответ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ственному за эксплуатацию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основании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с даты получения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кта вправе представить в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ходятся 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собственности 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поселения,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который ведется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дату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умерован и удостоверен печатью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 А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91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91566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  <w:r w:rsidR="000C66BC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Доможировского сельского поселения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ения осмотра здания, сооружения, располо</w:t>
      </w:r>
      <w:r w:rsidR="000E2B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женного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терр</w:t>
      </w:r>
      <w:r w:rsidR="004B4E8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итории </w:t>
      </w:r>
      <w:r w:rsidR="000C66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Доможировского сельского</w:t>
      </w:r>
      <w:r w:rsidR="004B4E8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поселения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обратившегося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ремонта(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4B4E84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0C66BC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Доможировского сельского поселения </w:t>
      </w:r>
      <w:r w:rsidR="00FB5B62"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593"/>
        <w:gridCol w:w="3602"/>
        <w:gridCol w:w="2050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992003" w:rsidTr="00D732D9">
        <w:tc>
          <w:tcPr>
            <w:tcW w:w="5140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D732D9">
        <w:tc>
          <w:tcPr>
            <w:tcW w:w="5140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D732D9">
        <w:tc>
          <w:tcPr>
            <w:tcW w:w="5140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0E2B37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 и с</w:t>
            </w:r>
            <w:r w:rsidR="00FB5B62"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EF" w:rsidRDefault="008B10EF" w:rsidP="001853B4">
      <w:pPr>
        <w:spacing w:after="0" w:line="240" w:lineRule="auto"/>
      </w:pPr>
      <w:r>
        <w:separator/>
      </w:r>
    </w:p>
  </w:endnote>
  <w:endnote w:type="continuationSeparator" w:id="0">
    <w:p w:rsidR="008B10EF" w:rsidRDefault="008B10EF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EF" w:rsidRDefault="008B10EF" w:rsidP="001853B4">
      <w:pPr>
        <w:spacing w:after="0" w:line="240" w:lineRule="auto"/>
      </w:pPr>
      <w:r>
        <w:separator/>
      </w:r>
    </w:p>
  </w:footnote>
  <w:footnote w:type="continuationSeparator" w:id="0">
    <w:p w:rsidR="008B10EF" w:rsidRDefault="008B10EF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4785"/>
    </w:sdtPr>
    <w:sdtEndPr/>
    <w:sdtContent>
      <w:p w:rsidR="009947E2" w:rsidRDefault="00C02D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F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947E2" w:rsidRDefault="00994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40"/>
    <w:rsid w:val="00015B8F"/>
    <w:rsid w:val="000205A2"/>
    <w:rsid w:val="00030D2B"/>
    <w:rsid w:val="000459A8"/>
    <w:rsid w:val="00063F61"/>
    <w:rsid w:val="00065375"/>
    <w:rsid w:val="0007564F"/>
    <w:rsid w:val="00095813"/>
    <w:rsid w:val="000B1ADF"/>
    <w:rsid w:val="000C66BC"/>
    <w:rsid w:val="000C7A81"/>
    <w:rsid w:val="000E2B37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A5F71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5541E"/>
    <w:rsid w:val="00266800"/>
    <w:rsid w:val="00271086"/>
    <w:rsid w:val="00273E79"/>
    <w:rsid w:val="00294329"/>
    <w:rsid w:val="002B4FFC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4AFA"/>
    <w:rsid w:val="004457A7"/>
    <w:rsid w:val="004772FF"/>
    <w:rsid w:val="0048027D"/>
    <w:rsid w:val="0048075D"/>
    <w:rsid w:val="004845FB"/>
    <w:rsid w:val="004B33AB"/>
    <w:rsid w:val="004B4E84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C43A0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D608C"/>
    <w:rsid w:val="006E6F15"/>
    <w:rsid w:val="00732B73"/>
    <w:rsid w:val="007344D0"/>
    <w:rsid w:val="00740231"/>
    <w:rsid w:val="00743D7A"/>
    <w:rsid w:val="0074694B"/>
    <w:rsid w:val="00755412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10EF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1566D"/>
    <w:rsid w:val="009204E1"/>
    <w:rsid w:val="009225B6"/>
    <w:rsid w:val="0093508F"/>
    <w:rsid w:val="009748CB"/>
    <w:rsid w:val="0099148C"/>
    <w:rsid w:val="00992003"/>
    <w:rsid w:val="009947E2"/>
    <w:rsid w:val="009B753A"/>
    <w:rsid w:val="009B7DAD"/>
    <w:rsid w:val="009B7F13"/>
    <w:rsid w:val="009C60CF"/>
    <w:rsid w:val="009D2026"/>
    <w:rsid w:val="009D3ADB"/>
    <w:rsid w:val="009E340B"/>
    <w:rsid w:val="009F4208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2311"/>
    <w:rsid w:val="00BD3004"/>
    <w:rsid w:val="00BD4515"/>
    <w:rsid w:val="00BD5FB1"/>
    <w:rsid w:val="00BE38E9"/>
    <w:rsid w:val="00BE444E"/>
    <w:rsid w:val="00BF1140"/>
    <w:rsid w:val="00C02D26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2F57"/>
    <w:rsid w:val="00D236B7"/>
    <w:rsid w:val="00D337E5"/>
    <w:rsid w:val="00D34D0F"/>
    <w:rsid w:val="00D35786"/>
    <w:rsid w:val="00D52282"/>
    <w:rsid w:val="00D62D96"/>
    <w:rsid w:val="00D636AD"/>
    <w:rsid w:val="00D71741"/>
    <w:rsid w:val="00D732D9"/>
    <w:rsid w:val="00D73995"/>
    <w:rsid w:val="00DA7F09"/>
    <w:rsid w:val="00DB2A06"/>
    <w:rsid w:val="00DB2B4F"/>
    <w:rsid w:val="00DB4C9B"/>
    <w:rsid w:val="00DC0F7C"/>
    <w:rsid w:val="00DC6EE3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50740"/>
    <w:rsid w:val="00E75A0F"/>
    <w:rsid w:val="00E765FF"/>
    <w:rsid w:val="00E77A3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D7414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3F473-B2BA-4B0A-86EB-F882A92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semiHidden/>
    <w:unhideWhenUsed/>
    <w:qFormat/>
    <w:rsid w:val="00D732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D732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BD90-EFF0-4765-8AFF-C084E927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Asus</cp:lastModifiedBy>
  <cp:revision>8</cp:revision>
  <cp:lastPrinted>2020-12-28T09:45:00Z</cp:lastPrinted>
  <dcterms:created xsi:type="dcterms:W3CDTF">2020-12-22T05:14:00Z</dcterms:created>
  <dcterms:modified xsi:type="dcterms:W3CDTF">2020-12-29T09:59:00Z</dcterms:modified>
</cp:coreProperties>
</file>