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55" w:rsidRPr="00AA1755" w:rsidRDefault="00AA1755" w:rsidP="00AA1755">
      <w:pPr>
        <w:pStyle w:val="a5"/>
        <w:rPr>
          <w:b/>
          <w:sz w:val="25"/>
          <w:szCs w:val="25"/>
        </w:rPr>
      </w:pPr>
      <w:r w:rsidRPr="00AA1755">
        <w:rPr>
          <w:b/>
          <w:sz w:val="25"/>
          <w:szCs w:val="25"/>
        </w:rPr>
        <w:t>АДМИНИСТРАЦИЯ</w:t>
      </w:r>
    </w:p>
    <w:p w:rsidR="00AA1755" w:rsidRPr="00AA1755" w:rsidRDefault="00AA1755" w:rsidP="00AA1755">
      <w:pPr>
        <w:pStyle w:val="a5"/>
        <w:rPr>
          <w:b/>
          <w:sz w:val="25"/>
          <w:szCs w:val="25"/>
        </w:rPr>
      </w:pPr>
      <w:r w:rsidRPr="00AA1755">
        <w:rPr>
          <w:b/>
          <w:sz w:val="25"/>
          <w:szCs w:val="25"/>
        </w:rPr>
        <w:t>ДОМОЖИРОВСКОГО СЕЛЬСКОГО ПОСЕЛЕНИЯ</w:t>
      </w:r>
    </w:p>
    <w:p w:rsidR="00AA1755" w:rsidRPr="00AA1755" w:rsidRDefault="00AA1755" w:rsidP="00AA1755">
      <w:pPr>
        <w:pStyle w:val="a5"/>
        <w:rPr>
          <w:b/>
          <w:sz w:val="25"/>
          <w:szCs w:val="25"/>
        </w:rPr>
      </w:pPr>
      <w:r w:rsidRPr="00AA1755">
        <w:rPr>
          <w:b/>
          <w:sz w:val="25"/>
          <w:szCs w:val="25"/>
        </w:rPr>
        <w:t>ЛОДЕЙНОПОЛЬСКОГО  МУНИЦИПАЛЬНОГО РАЙОНА</w:t>
      </w:r>
    </w:p>
    <w:p w:rsidR="00AA1755" w:rsidRPr="00AA1755" w:rsidRDefault="00AA1755" w:rsidP="00AA1755">
      <w:pPr>
        <w:pStyle w:val="a5"/>
        <w:rPr>
          <w:sz w:val="25"/>
          <w:szCs w:val="25"/>
          <w:u w:val="single"/>
        </w:rPr>
      </w:pPr>
      <w:r w:rsidRPr="00AA1755">
        <w:rPr>
          <w:b/>
          <w:sz w:val="25"/>
          <w:szCs w:val="25"/>
        </w:rPr>
        <w:t>ЛЕНИНГРАДСКОЙ ОБЛАСТИ</w:t>
      </w:r>
    </w:p>
    <w:p w:rsidR="00B0097E" w:rsidRDefault="00B0097E" w:rsidP="00960AE0">
      <w:pPr>
        <w:pStyle w:val="a5"/>
        <w:rPr>
          <w:b/>
        </w:rPr>
      </w:pPr>
    </w:p>
    <w:p w:rsidR="00AA1755" w:rsidRPr="00AA1755" w:rsidRDefault="00AA1755" w:rsidP="00AA1755">
      <w:pPr>
        <w:autoSpaceDE w:val="0"/>
        <w:autoSpaceDN w:val="0"/>
        <w:adjustRightInd w:val="0"/>
        <w:ind w:right="-54"/>
        <w:rPr>
          <w:rFonts w:ascii="Times New Roman" w:hAnsi="Times New Roman"/>
          <w:b/>
          <w:color w:val="000000"/>
          <w:sz w:val="25"/>
          <w:szCs w:val="25"/>
        </w:rPr>
      </w:pPr>
      <w:r>
        <w:rPr>
          <w:rFonts w:ascii="Times New Roman" w:hAnsi="Times New Roman"/>
          <w:b/>
          <w:color w:val="000000"/>
          <w:sz w:val="25"/>
          <w:szCs w:val="25"/>
        </w:rPr>
        <w:t xml:space="preserve">                                                       </w:t>
      </w:r>
      <w:r w:rsidRPr="00AA1755">
        <w:rPr>
          <w:rFonts w:ascii="Times New Roman" w:hAnsi="Times New Roman"/>
          <w:b/>
          <w:color w:val="000000"/>
          <w:sz w:val="25"/>
          <w:szCs w:val="25"/>
        </w:rPr>
        <w:t>ПОСТАНОВЛЕНИЕ</w:t>
      </w:r>
    </w:p>
    <w:p w:rsidR="00AA1755" w:rsidRPr="00AA1755" w:rsidRDefault="00C20C88" w:rsidP="00AA1755">
      <w:pPr>
        <w:pStyle w:val="af2"/>
        <w:jc w:val="both"/>
        <w:rPr>
          <w:rFonts w:ascii="Times New Roman" w:hAnsi="Times New Roman"/>
          <w:bCs/>
          <w:color w:val="000000"/>
          <w:u w:val="single"/>
        </w:rPr>
      </w:pPr>
      <w:r w:rsidRPr="00AA1755">
        <w:rPr>
          <w:rFonts w:ascii="Times New Roman" w:hAnsi="Times New Roman"/>
          <w:color w:val="000000"/>
          <w:u w:val="single"/>
        </w:rPr>
        <w:t>О</w:t>
      </w:r>
      <w:r w:rsidR="00AA1755" w:rsidRPr="00AA1755">
        <w:rPr>
          <w:rFonts w:ascii="Times New Roman" w:hAnsi="Times New Roman"/>
          <w:color w:val="000000"/>
          <w:u w:val="single"/>
        </w:rPr>
        <w:t>т</w:t>
      </w:r>
      <w:r>
        <w:rPr>
          <w:rFonts w:ascii="Times New Roman" w:hAnsi="Times New Roman"/>
          <w:color w:val="000000"/>
          <w:u w:val="single"/>
        </w:rPr>
        <w:t xml:space="preserve"> </w:t>
      </w:r>
      <w:r w:rsidR="00800D29">
        <w:rPr>
          <w:rFonts w:ascii="Times New Roman" w:hAnsi="Times New Roman"/>
          <w:color w:val="000000"/>
          <w:u w:val="single"/>
        </w:rPr>
        <w:t>22</w:t>
      </w:r>
      <w:r w:rsidR="000B301D">
        <w:rPr>
          <w:rFonts w:ascii="Times New Roman" w:hAnsi="Times New Roman"/>
          <w:color w:val="000000"/>
          <w:u w:val="single"/>
        </w:rPr>
        <w:t>.05</w:t>
      </w:r>
      <w:r w:rsidR="00AA1755" w:rsidRPr="00AA1755">
        <w:rPr>
          <w:rFonts w:ascii="Times New Roman" w:hAnsi="Times New Roman"/>
          <w:color w:val="000000"/>
          <w:u w:val="single"/>
        </w:rPr>
        <w:t xml:space="preserve">.2023 </w:t>
      </w:r>
      <w:r>
        <w:rPr>
          <w:rFonts w:ascii="Times New Roman" w:hAnsi="Times New Roman"/>
          <w:bCs/>
          <w:color w:val="000000"/>
          <w:u w:val="single"/>
        </w:rPr>
        <w:t>№</w:t>
      </w:r>
      <w:r w:rsidR="00800D29">
        <w:rPr>
          <w:rFonts w:ascii="Times New Roman" w:hAnsi="Times New Roman"/>
          <w:bCs/>
          <w:color w:val="000000"/>
          <w:u w:val="single"/>
        </w:rPr>
        <w:t xml:space="preserve"> 73</w:t>
      </w:r>
      <w:r>
        <w:rPr>
          <w:rFonts w:ascii="Times New Roman" w:hAnsi="Times New Roman"/>
          <w:bCs/>
          <w:color w:val="000000"/>
          <w:u w:val="single"/>
        </w:rPr>
        <w:t xml:space="preserve"> </w:t>
      </w:r>
    </w:p>
    <w:p w:rsidR="00596084" w:rsidRPr="00AA1755" w:rsidRDefault="002F6931" w:rsidP="00AA1755">
      <w:pPr>
        <w:autoSpaceDE w:val="0"/>
        <w:autoSpaceDN w:val="0"/>
        <w:adjustRightInd w:val="0"/>
        <w:ind w:right="-54"/>
        <w:rPr>
          <w:rFonts w:ascii="Times New Roman" w:hAnsi="Times New Roman"/>
          <w:b/>
          <w:color w:val="000000"/>
          <w:sz w:val="25"/>
          <w:szCs w:val="25"/>
        </w:rPr>
      </w:pPr>
      <w:r w:rsidRPr="002F69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pt;margin-top:8.35pt;width:282.75pt;height:83.3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" stroked="f">
            <v:textbox style="mso-next-textbox:#Text Box 2">
              <w:txbxContent>
                <w:p w:rsidR="006522E0" w:rsidRPr="00C20C88" w:rsidRDefault="00C20C88" w:rsidP="00C20C88">
                  <w:pPr>
                    <w:pStyle w:val="ConsPlusTitl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</w:t>
                  </w:r>
                  <w:r w:rsidR="00596084" w:rsidRPr="000B301D">
                    <w:rPr>
                      <w:rFonts w:ascii="Times New Roman" w:hAnsi="Times New Roman"/>
                    </w:rPr>
                    <w:t xml:space="preserve">О внесении изменений в постановление Администрации Доможировского сельского поселения от </w:t>
                  </w:r>
                  <w:r>
                    <w:rPr>
                      <w:rFonts w:ascii="Times New Roman" w:hAnsi="Times New Roman"/>
                    </w:rPr>
                    <w:t>08.02.2023</w:t>
                  </w:r>
                  <w:r w:rsidR="00596084" w:rsidRPr="000B301D">
                    <w:rPr>
                      <w:rFonts w:ascii="Times New Roman" w:hAnsi="Times New Roman"/>
                    </w:rPr>
                    <w:t xml:space="preserve"> года № </w:t>
                  </w:r>
                  <w:r>
                    <w:rPr>
                      <w:rFonts w:ascii="Times New Roman" w:hAnsi="Times New Roman"/>
                    </w:rPr>
                    <w:t>26</w:t>
                  </w:r>
                  <w:proofErr w:type="gramStart"/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944198" w:rsidRPr="000B301D">
                    <w:rPr>
                      <w:rFonts w:ascii="Times New Roman" w:hAnsi="Times New Roman"/>
                    </w:rPr>
                    <w:t>О</w:t>
                  </w:r>
                  <w:proofErr w:type="gramEnd"/>
                  <w:r w:rsidR="00944198" w:rsidRPr="000B301D">
                    <w:rPr>
                      <w:rFonts w:ascii="Times New Roman" w:hAnsi="Times New Roman"/>
                    </w:rPr>
                    <w:t>б утверждении Административного регламента по предоставлению муниципальной услуги «</w:t>
                  </w:r>
                  <w:r w:rsidRPr="00C20C88">
                    <w:rPr>
                      <w:rFonts w:ascii="Times New Roman" w:hAnsi="Times New Roman" w:cs="Times New Roman"/>
                    </w:rPr>
                    <w:t>Присвоение адреса объекту адресации, изменение и аннулирование такого адреса</w:t>
                  </w:r>
                  <w:r w:rsidR="00944198" w:rsidRPr="000B301D">
                    <w:rPr>
                      <w:rFonts w:ascii="Times New Roman" w:hAnsi="Times New Roman"/>
                    </w:rPr>
                    <w:t>»</w:t>
                  </w:r>
                </w:p>
                <w:p w:rsidR="00596084" w:rsidRPr="0010150F" w:rsidRDefault="00596084" w:rsidP="006522E0">
                  <w:pPr>
                    <w:tabs>
                      <w:tab w:val="left" w:pos="142"/>
                      <w:tab w:val="left" w:pos="284"/>
                    </w:tabs>
                    <w:jc w:val="both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  <w:p w:rsidR="00596084" w:rsidRDefault="00596084"/>
              </w:txbxContent>
            </v:textbox>
            <w10:wrap anchorx="margin"/>
          </v:shape>
        </w:pict>
      </w:r>
      <w:r w:rsidR="00AA1755" w:rsidRPr="00AA1755">
        <w:rPr>
          <w:rFonts w:ascii="Times New Roman" w:hAnsi="Times New Roman"/>
          <w:b/>
          <w:color w:val="000000"/>
          <w:sz w:val="25"/>
          <w:szCs w:val="25"/>
        </w:rPr>
        <w:t xml:space="preserve">                                           </w:t>
      </w:r>
      <w:r w:rsidR="00AA1755">
        <w:rPr>
          <w:rFonts w:ascii="Times New Roman" w:hAnsi="Times New Roman"/>
          <w:b/>
          <w:color w:val="000000"/>
          <w:sz w:val="25"/>
          <w:szCs w:val="25"/>
        </w:rPr>
        <w:t xml:space="preserve">     </w:t>
      </w:r>
      <w:r w:rsidR="00AA1755" w:rsidRPr="00AA1755">
        <w:rPr>
          <w:rFonts w:ascii="Times New Roman" w:hAnsi="Times New Roman"/>
          <w:b/>
          <w:color w:val="000000"/>
          <w:sz w:val="25"/>
          <w:szCs w:val="25"/>
        </w:rPr>
        <w:t xml:space="preserve">   </w:t>
      </w:r>
    </w:p>
    <w:tbl>
      <w:tblPr>
        <w:tblW w:w="0" w:type="auto"/>
        <w:tblLook w:val="01E0"/>
      </w:tblPr>
      <w:tblGrid>
        <w:gridCol w:w="9637"/>
      </w:tblGrid>
      <w:tr w:rsidR="00596084" w:rsidRPr="00D94C55" w:rsidTr="00847FBC">
        <w:trPr>
          <w:trHeight w:val="1388"/>
        </w:trPr>
        <w:tc>
          <w:tcPr>
            <w:tcW w:w="9637" w:type="dxa"/>
          </w:tcPr>
          <w:p w:rsidR="005F3806" w:rsidRPr="00AA1755" w:rsidRDefault="005F3806" w:rsidP="005256E4">
            <w:pPr>
              <w:pStyle w:val="af2"/>
              <w:jc w:val="both"/>
              <w:rPr>
                <w:rFonts w:ascii="Times New Roman" w:hAnsi="Times New Roman"/>
              </w:rPr>
            </w:pPr>
          </w:p>
          <w:p w:rsidR="00596084" w:rsidRPr="00AA1755" w:rsidRDefault="00596084" w:rsidP="005256E4">
            <w:pPr>
              <w:pStyle w:val="af2"/>
              <w:jc w:val="both"/>
              <w:rPr>
                <w:rFonts w:ascii="Times New Roman" w:hAnsi="Times New Roman"/>
              </w:rPr>
            </w:pPr>
          </w:p>
          <w:p w:rsidR="00596084" w:rsidRPr="00AA1755" w:rsidRDefault="00596084" w:rsidP="005256E4">
            <w:pPr>
              <w:pStyle w:val="af2"/>
              <w:jc w:val="both"/>
              <w:rPr>
                <w:rFonts w:ascii="Times New Roman" w:hAnsi="Times New Roman"/>
              </w:rPr>
            </w:pPr>
          </w:p>
          <w:p w:rsidR="00596084" w:rsidRPr="00AA1755" w:rsidRDefault="00596084" w:rsidP="005256E4">
            <w:pPr>
              <w:pStyle w:val="af2"/>
              <w:jc w:val="both"/>
              <w:rPr>
                <w:rFonts w:ascii="Times New Roman" w:hAnsi="Times New Roman"/>
              </w:rPr>
            </w:pPr>
          </w:p>
          <w:p w:rsidR="00596084" w:rsidRPr="00AA1755" w:rsidRDefault="00596084" w:rsidP="005256E4">
            <w:pPr>
              <w:pStyle w:val="af2"/>
              <w:jc w:val="both"/>
              <w:rPr>
                <w:rFonts w:ascii="Times New Roman" w:hAnsi="Times New Roman"/>
              </w:rPr>
            </w:pPr>
          </w:p>
          <w:p w:rsidR="00AA1755" w:rsidRDefault="00AA1755" w:rsidP="00AA17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A1755" w:rsidRPr="00AA1755" w:rsidRDefault="00AA1755" w:rsidP="00AA17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</w:t>
            </w:r>
            <w:r w:rsidR="00C20C8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A1755">
              <w:rPr>
                <w:rFonts w:ascii="Times New Roman" w:hAnsi="Times New Roman"/>
              </w:rPr>
              <w:t xml:space="preserve">В соответствии с Федеральным законом от 27.07.2010 г. №210-ФЗ «Об организации предоставления государственных и муниципальных услуг», постановлением </w:t>
            </w:r>
            <w:r w:rsidR="00862A56">
              <w:rPr>
                <w:rFonts w:ascii="Times New Roman" w:hAnsi="Times New Roman"/>
              </w:rPr>
              <w:t xml:space="preserve">от </w:t>
            </w:r>
            <w:r w:rsidR="00C20C88">
              <w:rPr>
                <w:rFonts w:ascii="Times New Roman" w:hAnsi="Times New Roman"/>
              </w:rPr>
              <w:t>08.02.2023</w:t>
            </w:r>
            <w:r w:rsidR="00862A56" w:rsidRPr="00AA1755">
              <w:rPr>
                <w:rFonts w:ascii="Times New Roman" w:hAnsi="Times New Roman"/>
              </w:rPr>
              <w:t xml:space="preserve"> года №</w:t>
            </w:r>
            <w:r w:rsidR="00862A56">
              <w:rPr>
                <w:rFonts w:ascii="Times New Roman" w:hAnsi="Times New Roman"/>
                <w:b/>
              </w:rPr>
              <w:t xml:space="preserve"> </w:t>
            </w:r>
            <w:r w:rsidR="00C20C88">
              <w:rPr>
                <w:rFonts w:ascii="Times New Roman" w:hAnsi="Times New Roman"/>
              </w:rPr>
              <w:t>26</w:t>
            </w:r>
            <w:proofErr w:type="gramStart"/>
            <w:r w:rsidR="00C20C88">
              <w:rPr>
                <w:rFonts w:ascii="Times New Roman" w:hAnsi="Times New Roman"/>
              </w:rPr>
              <w:t xml:space="preserve"> </w:t>
            </w:r>
            <w:r w:rsidR="00862A56" w:rsidRPr="00AA1755">
              <w:rPr>
                <w:rFonts w:ascii="Times New Roman" w:hAnsi="Times New Roman"/>
              </w:rPr>
              <w:t>О</w:t>
            </w:r>
            <w:proofErr w:type="gramEnd"/>
            <w:r w:rsidR="00862A56" w:rsidRPr="00AA1755">
              <w:rPr>
                <w:rFonts w:ascii="Times New Roman" w:hAnsi="Times New Roman"/>
              </w:rPr>
              <w:t>б утверждении Административного регламента по предоставлению муниципальной услуги "</w:t>
            </w:r>
            <w:r w:rsidR="00C20C88">
              <w:rPr>
                <w:rFonts w:ascii="Times New Roman" w:hAnsi="Times New Roman"/>
                <w:bCs/>
                <w:color w:val="000000"/>
                <w:lang w:eastAsia="ru-RU"/>
              </w:rPr>
              <w:t>Присвоение адреса объекту адресации, изменение и аннулирование такого адреса</w:t>
            </w:r>
            <w:r w:rsidR="00862A56" w:rsidRPr="00AA1755">
              <w:rPr>
                <w:rFonts w:ascii="Times New Roman" w:hAnsi="Times New Roman"/>
              </w:rPr>
              <w:t xml:space="preserve">" </w:t>
            </w:r>
            <w:r w:rsidRPr="00AA1755">
              <w:rPr>
                <w:rFonts w:ascii="Times New Roman" w:eastAsia="Times New Roman" w:hAnsi="Times New Roman"/>
              </w:rPr>
              <w:t xml:space="preserve"> </w:t>
            </w:r>
            <w:r w:rsidRPr="00AA1755">
              <w:rPr>
                <w:rFonts w:ascii="Times New Roman" w:hAnsi="Times New Roman"/>
              </w:rPr>
              <w:t>Администрация Доможировского сельского поселения Лодейнопольского муниципального района Ленинградской области,</w:t>
            </w:r>
          </w:p>
          <w:p w:rsidR="00AA1755" w:rsidRPr="00AA1755" w:rsidRDefault="00AA1755" w:rsidP="00AA1755">
            <w:pPr>
              <w:pStyle w:val="af2"/>
              <w:ind w:firstLine="709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AA1755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AA1755">
              <w:rPr>
                <w:rFonts w:ascii="Times New Roman" w:hAnsi="Times New Roman"/>
                <w:b/>
              </w:rPr>
              <w:t xml:space="preserve"> о с т а </w:t>
            </w:r>
            <w:proofErr w:type="spellStart"/>
            <w:r w:rsidRPr="00AA1755">
              <w:rPr>
                <w:rFonts w:ascii="Times New Roman" w:hAnsi="Times New Roman"/>
                <w:b/>
              </w:rPr>
              <w:t>н</w:t>
            </w:r>
            <w:proofErr w:type="spellEnd"/>
            <w:r w:rsidRPr="00AA1755">
              <w:rPr>
                <w:rFonts w:ascii="Times New Roman" w:hAnsi="Times New Roman"/>
                <w:b/>
              </w:rPr>
              <w:t xml:space="preserve"> о в л я е т</w:t>
            </w:r>
            <w:r w:rsidRPr="00AA1755">
              <w:rPr>
                <w:rFonts w:ascii="Times New Roman" w:hAnsi="Times New Roman"/>
              </w:rPr>
              <w:t>:</w:t>
            </w:r>
          </w:p>
          <w:p w:rsidR="00596084" w:rsidRPr="00AA1755" w:rsidRDefault="00596084" w:rsidP="005256E4">
            <w:pPr>
              <w:pStyle w:val="af2"/>
              <w:jc w:val="both"/>
              <w:rPr>
                <w:rFonts w:ascii="Times New Roman" w:hAnsi="Times New Roman"/>
              </w:rPr>
            </w:pPr>
          </w:p>
          <w:tbl>
            <w:tblPr>
              <w:tblW w:w="0" w:type="auto"/>
              <w:tblLook w:val="01E0"/>
            </w:tblPr>
            <w:tblGrid>
              <w:gridCol w:w="9421"/>
            </w:tblGrid>
            <w:tr w:rsidR="00596084" w:rsidRPr="00AA1755" w:rsidTr="007327D1">
              <w:trPr>
                <w:trHeight w:val="1388"/>
              </w:trPr>
              <w:tc>
                <w:tcPr>
                  <w:tcW w:w="10064" w:type="dxa"/>
                </w:tcPr>
                <w:p w:rsidR="006E2CC6" w:rsidRDefault="00AA1755" w:rsidP="006E2C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A1755">
                    <w:rPr>
                      <w:rFonts w:ascii="Times New Roman" w:hAnsi="Times New Roman"/>
                    </w:rPr>
                    <w:t xml:space="preserve">     </w:t>
                  </w:r>
                  <w:r w:rsidR="002D7F7A" w:rsidRPr="00AA1755">
                    <w:rPr>
                      <w:rFonts w:ascii="Times New Roman" w:hAnsi="Times New Roman"/>
                    </w:rPr>
                    <w:t>1.</w:t>
                  </w:r>
                  <w:r w:rsidR="00596084" w:rsidRPr="00AA1755">
                    <w:rPr>
                      <w:rFonts w:ascii="Times New Roman" w:hAnsi="Times New Roman"/>
                    </w:rPr>
                    <w:t>Внест</w:t>
                  </w:r>
                  <w:r w:rsidR="007D2627" w:rsidRPr="00AA1755">
                    <w:rPr>
                      <w:rFonts w:ascii="Times New Roman" w:hAnsi="Times New Roman"/>
                    </w:rPr>
                    <w:t>и в постановление Администрации</w:t>
                  </w:r>
                  <w:r w:rsidR="00596084" w:rsidRPr="00AA1755">
                    <w:rPr>
                      <w:rFonts w:ascii="Times New Roman" w:hAnsi="Times New Roman"/>
                    </w:rPr>
                    <w:t xml:space="preserve"> Доможировского сельского поселения Лодейнопольского муниципального район Ленинградской области </w:t>
                  </w:r>
                  <w:r w:rsidR="00862A56">
                    <w:rPr>
                      <w:rFonts w:ascii="Times New Roman" w:hAnsi="Times New Roman"/>
                    </w:rPr>
                    <w:t xml:space="preserve">от </w:t>
                  </w:r>
                  <w:r w:rsidR="00C4474E">
                    <w:rPr>
                      <w:rFonts w:ascii="Times New Roman" w:hAnsi="Times New Roman"/>
                    </w:rPr>
                    <w:t>08.02.2023</w:t>
                  </w:r>
                  <w:r w:rsidR="00C4474E" w:rsidRPr="00AA1755">
                    <w:rPr>
                      <w:rFonts w:ascii="Times New Roman" w:hAnsi="Times New Roman"/>
                    </w:rPr>
                    <w:t xml:space="preserve"> года №</w:t>
                  </w:r>
                  <w:r w:rsidR="00C4474E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C4474E">
                    <w:rPr>
                      <w:rFonts w:ascii="Times New Roman" w:hAnsi="Times New Roman"/>
                    </w:rPr>
                    <w:t>26</w:t>
                  </w:r>
                  <w:proofErr w:type="gramStart"/>
                  <w:r w:rsidR="00C4474E">
                    <w:rPr>
                      <w:rFonts w:ascii="Times New Roman" w:hAnsi="Times New Roman"/>
                    </w:rPr>
                    <w:t xml:space="preserve">  </w:t>
                  </w:r>
                  <w:r w:rsidR="00C4474E" w:rsidRPr="00AA1755">
                    <w:rPr>
                      <w:rFonts w:ascii="Times New Roman" w:hAnsi="Times New Roman"/>
                    </w:rPr>
                    <w:t>О</w:t>
                  </w:r>
                  <w:proofErr w:type="gramEnd"/>
                  <w:r w:rsidR="00C4474E" w:rsidRPr="00AA1755">
                    <w:rPr>
                      <w:rFonts w:ascii="Times New Roman" w:hAnsi="Times New Roman"/>
                    </w:rPr>
                    <w:t>б утверждении Административного регламента по предоставлению муниципальной услуги "</w:t>
                  </w:r>
                  <w:r w:rsidR="00C4474E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Присвоение адреса объекту адресации, изменение и аннулирование такого адреса</w:t>
                  </w:r>
                  <w:r w:rsidR="00C4474E" w:rsidRPr="00AA1755">
                    <w:rPr>
                      <w:rFonts w:ascii="Times New Roman" w:hAnsi="Times New Roman"/>
                    </w:rPr>
                    <w:t xml:space="preserve">" </w:t>
                  </w:r>
                  <w:r w:rsidR="00C4474E" w:rsidRPr="00AA1755">
                    <w:rPr>
                      <w:rFonts w:ascii="Times New Roman" w:eastAsia="Times New Roman" w:hAnsi="Times New Roman"/>
                    </w:rPr>
                    <w:t xml:space="preserve"> </w:t>
                  </w:r>
                  <w:r w:rsidR="00596084" w:rsidRPr="00AA1755">
                    <w:rPr>
                      <w:rFonts w:ascii="Times New Roman" w:hAnsi="Times New Roman"/>
                    </w:rPr>
                    <w:t>следующие изменения</w:t>
                  </w:r>
                  <w:r w:rsidR="006E2CC6">
                    <w:rPr>
                      <w:rFonts w:ascii="Times New Roman" w:hAnsi="Times New Roman"/>
                    </w:rPr>
                    <w:t xml:space="preserve">: </w:t>
                  </w:r>
                </w:p>
                <w:p w:rsidR="00596084" w:rsidRPr="006E2CC6" w:rsidRDefault="00596084" w:rsidP="006E2C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</w:pPr>
                  <w:r w:rsidRPr="00AA1755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340035" w:rsidRPr="00340035" w:rsidRDefault="00DA5471" w:rsidP="00340035">
                  <w:pPr>
                    <w:pStyle w:val="a4"/>
                    <w:numPr>
                      <w:ilvl w:val="1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В п</w:t>
                  </w:r>
                  <w:r w:rsidR="00C6206D" w:rsidRPr="00340035">
                    <w:rPr>
                      <w:rFonts w:ascii="Times New Roman" w:hAnsi="Times New Roman"/>
                      <w:bCs/>
                    </w:rPr>
                    <w:t>ункт</w:t>
                  </w:r>
                  <w:r w:rsidR="00340035" w:rsidRPr="00340035">
                    <w:rPr>
                      <w:rFonts w:ascii="Times New Roman" w:hAnsi="Times New Roman"/>
                      <w:bCs/>
                    </w:rPr>
                    <w:t>е</w:t>
                  </w:r>
                  <w:r w:rsidR="00C6206D" w:rsidRPr="00340035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="006E1FC3" w:rsidRPr="00340035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="00C6206D" w:rsidRPr="00340035">
                    <w:rPr>
                      <w:rFonts w:ascii="Times New Roman" w:hAnsi="Times New Roman"/>
                      <w:bCs/>
                    </w:rPr>
                    <w:t>2.2</w:t>
                  </w:r>
                  <w:r w:rsidR="00926EC4" w:rsidRPr="00340035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="00C13816" w:rsidRPr="00340035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="00926EC4" w:rsidRPr="00340035">
                    <w:rPr>
                      <w:rFonts w:ascii="Times New Roman" w:hAnsi="Times New Roman"/>
                      <w:bCs/>
                    </w:rPr>
                    <w:t>административного регламента</w:t>
                  </w:r>
                  <w:r w:rsidR="001D7C7E" w:rsidRPr="00340035">
                    <w:rPr>
                      <w:rFonts w:ascii="Times New Roman" w:hAnsi="Times New Roman"/>
                      <w:bCs/>
                    </w:rPr>
                    <w:t xml:space="preserve"> предоставления муниципальной услуги </w:t>
                  </w:r>
                </w:p>
                <w:p w:rsidR="00340035" w:rsidRPr="00340035" w:rsidRDefault="001D7C7E" w:rsidP="003400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340035">
                    <w:rPr>
                      <w:rFonts w:ascii="Times New Roman" w:hAnsi="Times New Roman"/>
                      <w:bCs/>
                    </w:rPr>
                    <w:t>"</w:t>
                  </w:r>
                  <w:r w:rsidR="00C6206D" w:rsidRPr="00340035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Присвоение адреса объекту адресации, изменение и аннулирование такого адреса</w:t>
                  </w:r>
                  <w:r w:rsidR="00C6206D" w:rsidRPr="00340035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340035">
                    <w:rPr>
                      <w:rFonts w:ascii="Times New Roman" w:hAnsi="Times New Roman"/>
                      <w:bCs/>
                    </w:rPr>
                    <w:t xml:space="preserve">" </w:t>
                  </w:r>
                  <w:r w:rsidR="00340035" w:rsidRPr="00340035">
                    <w:rPr>
                      <w:rFonts w:ascii="Times New Roman" w:hAnsi="Times New Roman"/>
                      <w:bCs/>
                    </w:rPr>
                    <w:t xml:space="preserve">абзац: </w:t>
                  </w:r>
                  <w:r w:rsidR="00340035" w:rsidRPr="00340035">
                    <w:rPr>
                      <w:rFonts w:ascii="Times New Roman" w:hAnsi="Times New Roman"/>
                    </w:rPr>
                    <w:t>-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            </w:r>
                </w:p>
                <w:p w:rsidR="00A80476" w:rsidRPr="00340035" w:rsidRDefault="00FE321F" w:rsidP="003400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</w:rPr>
                  </w:pPr>
                  <w:r w:rsidRPr="00340035">
                    <w:rPr>
                      <w:rFonts w:ascii="Times New Roman" w:hAnsi="Times New Roman"/>
                    </w:rPr>
                    <w:t xml:space="preserve">изложить в </w:t>
                  </w:r>
                  <w:r w:rsidR="00A80476" w:rsidRPr="00340035">
                    <w:rPr>
                      <w:rFonts w:ascii="Times New Roman" w:hAnsi="Times New Roman"/>
                    </w:rPr>
                    <w:t xml:space="preserve">следующей </w:t>
                  </w:r>
                  <w:r w:rsidRPr="00340035">
                    <w:rPr>
                      <w:rFonts w:ascii="Times New Roman" w:hAnsi="Times New Roman"/>
                    </w:rPr>
                    <w:t>редак</w:t>
                  </w:r>
                  <w:r w:rsidR="00805B32" w:rsidRPr="00340035">
                    <w:rPr>
                      <w:rFonts w:ascii="Times New Roman" w:hAnsi="Times New Roman"/>
                    </w:rPr>
                    <w:t>ции</w:t>
                  </w:r>
                  <w:r w:rsidR="00926EC4" w:rsidRPr="00340035">
                    <w:rPr>
                      <w:rFonts w:ascii="Times New Roman" w:hAnsi="Times New Roman"/>
                    </w:rPr>
                    <w:t>:</w:t>
                  </w:r>
                </w:p>
                <w:p w:rsidR="00340035" w:rsidRPr="00340035" w:rsidRDefault="00340035" w:rsidP="0034003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340035">
                    <w:rPr>
                      <w:rFonts w:ascii="Times New Roman" w:hAnsi="Times New Roman"/>
                    </w:rPr>
                    <w:t xml:space="preserve">-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действующей на основании акта Правительства Российской Федерации публично-правовой компанией, созданной в соответствии с Федеральным </w:t>
                  </w:r>
                  <w:hyperlink r:id="rId8" w:history="1">
                    <w:r w:rsidRPr="00340035">
                      <w:rPr>
                        <w:rFonts w:ascii="Times New Roman" w:hAnsi="Times New Roman"/>
                      </w:rPr>
                      <w:t>законом</w:t>
                    </w:r>
                  </w:hyperlink>
                  <w:r w:rsidRPr="00340035">
                    <w:rPr>
                      <w:rFonts w:ascii="Times New Roman" w:hAnsi="Times New Roman"/>
                    </w:rPr>
                    <w:t xml:space="preserve"> "О публично-правовой компании "</w:t>
                  </w:r>
                  <w:proofErr w:type="spellStart"/>
                  <w:r w:rsidRPr="00340035">
                    <w:rPr>
                      <w:rFonts w:ascii="Times New Roman" w:hAnsi="Times New Roman"/>
                    </w:rPr>
                    <w:t>Роскадастр</w:t>
                  </w:r>
                  <w:proofErr w:type="spellEnd"/>
                  <w:r w:rsidRPr="00340035">
                    <w:rPr>
                      <w:rFonts w:ascii="Times New Roman" w:hAnsi="Times New Roman"/>
                    </w:rPr>
                    <w:t>", в порядке межведомственного информационного взаимодействия по запросу уполномоченного органа;</w:t>
                  </w:r>
                </w:p>
                <w:p w:rsidR="00511930" w:rsidRPr="00DA5471" w:rsidRDefault="00DA5471" w:rsidP="00DA5471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</w:t>
                  </w:r>
                  <w:r w:rsidR="00C90E4E" w:rsidRPr="00AA1755">
                    <w:rPr>
                      <w:rFonts w:ascii="Times New Roman" w:hAnsi="Times New Roman"/>
                    </w:rPr>
                    <w:t xml:space="preserve">1.2. </w:t>
                  </w:r>
                  <w:r>
                    <w:rPr>
                      <w:rFonts w:ascii="Times New Roman" w:hAnsi="Times New Roman"/>
                    </w:rPr>
                    <w:t xml:space="preserve">В </w:t>
                  </w:r>
                  <w:r>
                    <w:rPr>
                      <w:rFonts w:ascii="Times New Roman" w:hAnsi="Times New Roman"/>
                      <w:bCs/>
                    </w:rPr>
                    <w:t>п</w:t>
                  </w:r>
                  <w:r w:rsidR="00C90E4E" w:rsidRPr="00AA1755">
                    <w:rPr>
                      <w:rFonts w:ascii="Times New Roman" w:hAnsi="Times New Roman"/>
                      <w:bCs/>
                    </w:rPr>
                    <w:t>ункт</w:t>
                  </w:r>
                  <w:r>
                    <w:rPr>
                      <w:rFonts w:ascii="Times New Roman" w:hAnsi="Times New Roman"/>
                      <w:bCs/>
                    </w:rPr>
                    <w:t xml:space="preserve">е </w:t>
                  </w:r>
                  <w:r w:rsidR="00C90E4E" w:rsidRPr="00AA1755">
                    <w:rPr>
                      <w:rFonts w:ascii="Times New Roman" w:hAnsi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</w:rPr>
                    <w:t xml:space="preserve">2.5 </w:t>
                  </w:r>
                  <w:r w:rsidR="00C90E4E" w:rsidRPr="00AA1755">
                    <w:rPr>
                      <w:rFonts w:ascii="Times New Roman" w:hAnsi="Times New Roman"/>
                      <w:bCs/>
                    </w:rPr>
                    <w:t xml:space="preserve"> административного регламента предоставления муниципальной услуги "</w:t>
                  </w:r>
                  <w:r w:rsidRPr="00340035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 xml:space="preserve"> Присвоение адреса объекту адресации, изменение и аннулирование такого адреса</w:t>
                  </w:r>
                  <w:r w:rsidRPr="00AA1755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="00C90E4E" w:rsidRPr="00AA1755">
                    <w:rPr>
                      <w:rFonts w:ascii="Times New Roman" w:hAnsi="Times New Roman"/>
                      <w:bCs/>
                    </w:rPr>
                    <w:t xml:space="preserve">" </w:t>
                  </w:r>
                  <w:r>
                    <w:rPr>
                      <w:rFonts w:ascii="Times New Roman" w:hAnsi="Times New Roman"/>
                    </w:rPr>
                    <w:t>после слов  «</w:t>
                  </w:r>
                  <w:r w:rsidRPr="00DA5471">
                    <w:rPr>
                      <w:rFonts w:ascii="Times New Roman" w:hAnsi="Times New Roman"/>
                      <w:bCs/>
                    </w:rPr>
                    <w:t>Правила присвоения, изменения и аннулирования адресов</w:t>
                  </w:r>
                  <w:r w:rsidRPr="00DA5471">
                    <w:rPr>
                      <w:rFonts w:ascii="Times New Roman" w:hAnsi="Times New Roman"/>
                    </w:rPr>
                    <w:t>, утвержденные постановлением Правительства Российской Федерации от 19 ноября 2014 г. № 1221</w:t>
                  </w:r>
                  <w:r>
                    <w:rPr>
                      <w:rFonts w:ascii="Times New Roman" w:hAnsi="Times New Roman"/>
                    </w:rPr>
                    <w:t xml:space="preserve">» добавить </w:t>
                  </w:r>
                  <w:r w:rsidRPr="00DA5471">
                    <w:rPr>
                      <w:rFonts w:ascii="Times New Roman" w:hAnsi="Times New Roman"/>
                    </w:rPr>
                    <w:t>(далее – Правила);</w:t>
                  </w:r>
                </w:p>
                <w:p w:rsidR="00480918" w:rsidRDefault="00480918" w:rsidP="00511930">
                  <w:pPr>
                    <w:pStyle w:val="ConsPlusNormal"/>
                    <w:tabs>
                      <w:tab w:val="left" w:pos="1134"/>
                    </w:tabs>
                    <w:ind w:firstLine="709"/>
                    <w:jc w:val="both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1.3</w:t>
                  </w:r>
                  <w:r w:rsidR="006621B8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480918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Пункт</w:t>
                  </w:r>
                  <w:r w:rsidR="006621B8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480918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="006621B8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2.7.1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480918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административного регламента предоставления муниципальной услуги "</w:t>
                  </w:r>
                  <w:r w:rsidR="00D14A50" w:rsidRPr="00340035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r w:rsidR="00D14A50" w:rsidRPr="00D14A50">
                    <w:rPr>
                      <w:rFonts w:ascii="Times New Roman" w:hAnsi="Times New Roman"/>
                      <w:b w:val="0"/>
                      <w:color w:val="000000"/>
                      <w:sz w:val="22"/>
                      <w:szCs w:val="22"/>
                      <w:lang w:eastAsia="ru-RU"/>
                    </w:rPr>
                    <w:t>Присвоение адреса объекту адресации, изменение и аннулирование такого адреса</w:t>
                  </w:r>
                  <w:r w:rsidR="00D14A50" w:rsidRPr="00AA1755">
                    <w:rPr>
                      <w:rFonts w:ascii="Times New Roman" w:hAnsi="Times New Roman"/>
                      <w:bCs w:val="0"/>
                    </w:rPr>
                    <w:t xml:space="preserve"> </w:t>
                  </w:r>
                  <w:r w:rsidRPr="00480918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" изложить в следующей редакции:</w:t>
                  </w:r>
                  <w:r w:rsidR="00D14A50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 </w:t>
                  </w:r>
                </w:p>
                <w:p w:rsidR="00D14A50" w:rsidRPr="00D14A50" w:rsidRDefault="00D14A50" w:rsidP="00D14A5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D14A50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Заявитель вправе представить документы (сведения), указанные в </w:t>
                  </w:r>
                  <w:hyperlink w:anchor="P231" w:history="1">
                    <w:r w:rsidRPr="00D14A50">
                      <w:rPr>
                        <w:rFonts w:ascii="Times New Roman" w:hAnsi="Times New Roman"/>
                        <w:b w:val="0"/>
                        <w:sz w:val="22"/>
                        <w:szCs w:val="22"/>
                      </w:rPr>
                      <w:t>пункте 2.7</w:t>
                    </w:r>
                  </w:hyperlink>
                  <w:r w:rsidRPr="00D14A50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 настоящего регламента, по собственной инициативе.</w:t>
                  </w:r>
                </w:p>
                <w:p w:rsidR="00D14A50" w:rsidRPr="00D14A50" w:rsidRDefault="00D14A50" w:rsidP="00D14A5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D14A50">
                    <w:rPr>
                      <w:rFonts w:ascii="Times New Roman" w:hAnsi="Times New Roman"/>
                    </w:rPr>
                    <w:t xml:space="preserve">В данном случае документы, указанные в </w:t>
                  </w:r>
                  <w:hyperlink r:id="rId9" w:history="1">
                    <w:r w:rsidRPr="00D14A50">
                      <w:rPr>
                        <w:rFonts w:ascii="Times New Roman" w:hAnsi="Times New Roman"/>
                      </w:rPr>
                      <w:t>подпунктах "а",</w:t>
                    </w:r>
                  </w:hyperlink>
                  <w:r w:rsidRPr="00D14A50">
                    <w:rPr>
                      <w:rFonts w:ascii="Times New Roman" w:hAnsi="Times New Roman"/>
                    </w:rPr>
                    <w:t xml:space="preserve"> </w:t>
                  </w:r>
                  <w:hyperlink r:id="rId10" w:history="1">
                    <w:r w:rsidRPr="00D14A50">
                      <w:rPr>
                        <w:rFonts w:ascii="Times New Roman" w:hAnsi="Times New Roman"/>
                      </w:rPr>
                      <w:t>"в"</w:t>
                    </w:r>
                  </w:hyperlink>
                  <w:r w:rsidRPr="00D14A50">
                    <w:rPr>
                      <w:rFonts w:ascii="Times New Roman" w:hAnsi="Times New Roman"/>
                    </w:rPr>
                    <w:t xml:space="preserve">, </w:t>
                  </w:r>
                  <w:hyperlink r:id="rId11" w:history="1">
                    <w:r w:rsidRPr="00D14A50">
                      <w:rPr>
                        <w:rFonts w:ascii="Times New Roman" w:hAnsi="Times New Roman"/>
                      </w:rPr>
                      <w:t>"г"</w:t>
                    </w:r>
                  </w:hyperlink>
                  <w:r w:rsidRPr="00D14A50">
                    <w:rPr>
                      <w:rFonts w:ascii="Times New Roman" w:hAnsi="Times New Roman"/>
                    </w:rPr>
                    <w:t xml:space="preserve">, </w:t>
                  </w:r>
                  <w:hyperlink r:id="rId12" w:history="1">
                    <w:r w:rsidRPr="00D14A50">
                      <w:rPr>
                        <w:rFonts w:ascii="Times New Roman" w:hAnsi="Times New Roman"/>
                      </w:rPr>
                      <w:t>"е"</w:t>
                    </w:r>
                  </w:hyperlink>
                  <w:r w:rsidRPr="00D14A50">
                    <w:rPr>
                      <w:rFonts w:ascii="Times New Roman" w:hAnsi="Times New Roman"/>
                    </w:rPr>
                    <w:t xml:space="preserve"> и </w:t>
                  </w:r>
                  <w:hyperlink r:id="rId13" w:history="1">
                    <w:r w:rsidRPr="00D14A50">
                      <w:rPr>
                        <w:rFonts w:ascii="Times New Roman" w:hAnsi="Times New Roman"/>
                      </w:rPr>
                      <w:t xml:space="preserve">"ж" пункта </w:t>
                    </w:r>
                  </w:hyperlink>
                  <w:r w:rsidRPr="00D14A50">
                    <w:rPr>
                      <w:rFonts w:ascii="Times New Roman" w:hAnsi="Times New Roman"/>
                    </w:rPr>
                    <w:t xml:space="preserve">2.7 настоящего Регламента,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</w:t>
                  </w:r>
                  <w:hyperlink r:id="rId14" w:history="1">
                    <w:r w:rsidRPr="00D14A50">
                      <w:rPr>
                        <w:rFonts w:ascii="Times New Roman" w:hAnsi="Times New Roman"/>
                      </w:rPr>
                      <w:t>частью 2 статьи 21.1</w:t>
                    </w:r>
                  </w:hyperlink>
                  <w:r w:rsidRPr="00D14A50">
                    <w:rPr>
                      <w:rFonts w:ascii="Times New Roman" w:hAnsi="Times New Roman"/>
                    </w:rPr>
                    <w:t xml:space="preserve"> Федерального закона "Об </w:t>
                  </w:r>
                  <w:r w:rsidRPr="00D14A50">
                    <w:rPr>
                      <w:rFonts w:ascii="Times New Roman" w:hAnsi="Times New Roman"/>
                    </w:rPr>
                    <w:lastRenderedPageBreak/>
                    <w:t>организации предоставления государственных и муниципальных услуг".</w:t>
                  </w:r>
                </w:p>
                <w:p w:rsidR="00D14A50" w:rsidRDefault="00D14A50" w:rsidP="00D14A5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D14A50">
                    <w:rPr>
                      <w:rFonts w:ascii="Times New Roman" w:hAnsi="Times New Roman"/>
                    </w:rPr>
                    <w:t xml:space="preserve">Если заявление и документы, указанные в </w:t>
                  </w:r>
                  <w:hyperlink r:id="rId15" w:history="1">
                    <w:r w:rsidRPr="00D14A50">
                      <w:rPr>
                        <w:rFonts w:ascii="Times New Roman" w:hAnsi="Times New Roman"/>
                      </w:rPr>
                      <w:t xml:space="preserve">пункте </w:t>
                    </w:r>
                  </w:hyperlink>
                  <w:r w:rsidRPr="00D14A50">
                    <w:rPr>
                      <w:rFonts w:ascii="Times New Roman" w:hAnsi="Times New Roman"/>
                    </w:rPr>
                    <w:t>2.7 настоящего Регламента,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 в порядке, предусмотренном пунктом 36 Правил.</w:t>
                  </w:r>
                </w:p>
                <w:p w:rsidR="00D14A50" w:rsidRPr="00D14A50" w:rsidRDefault="00D14A50" w:rsidP="00D14A5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</w:rPr>
                  </w:pPr>
                </w:p>
                <w:p w:rsidR="00D14A50" w:rsidRPr="00AA1755" w:rsidRDefault="00D14A50" w:rsidP="00D14A50">
                  <w:pPr>
                    <w:shd w:val="clear" w:color="auto" w:fill="FFFFFF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    </w:t>
                  </w:r>
                  <w:r w:rsidRPr="00AA1755">
                    <w:rPr>
                      <w:rFonts w:ascii="Times New Roman" w:hAnsi="Times New Roman"/>
                      <w:color w:val="000000"/>
                    </w:rPr>
                    <w:t>2.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proofErr w:type="gramStart"/>
                  <w:r w:rsidRPr="00AA1755">
                    <w:rPr>
                      <w:rFonts w:ascii="Times New Roman" w:hAnsi="Times New Roman"/>
                      <w:color w:val="000000"/>
                    </w:rPr>
                    <w:t>Контроль за</w:t>
                  </w:r>
                  <w:proofErr w:type="gramEnd"/>
                  <w:r w:rsidRPr="00AA1755">
                    <w:rPr>
                      <w:rFonts w:ascii="Times New Roman" w:hAnsi="Times New Roman"/>
                      <w:color w:val="000000"/>
                    </w:rPr>
                    <w:t xml:space="preserve"> исполнением постановления оставляю за собой.</w:t>
                  </w:r>
                </w:p>
                <w:p w:rsidR="00D14A50" w:rsidRPr="00AA1755" w:rsidRDefault="00D14A50" w:rsidP="00D14A50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    </w:t>
                  </w:r>
                  <w:r w:rsidRPr="00AA1755">
                    <w:rPr>
                      <w:rFonts w:ascii="Times New Roman" w:hAnsi="Times New Roman"/>
                      <w:color w:val="000000"/>
                    </w:rPr>
                    <w:t xml:space="preserve">3.Настоящее постановление разместить на официальном сайте </w:t>
                  </w:r>
                  <w:r w:rsidRPr="00AA1755">
                    <w:rPr>
                      <w:rFonts w:ascii="Times New Roman" w:hAnsi="Times New Roman"/>
                    </w:rPr>
                    <w:t>Администрации Доможировского сельского поселения.</w:t>
                  </w:r>
                </w:p>
                <w:p w:rsidR="00D14A50" w:rsidRPr="00AA1755" w:rsidRDefault="00D14A50" w:rsidP="00D14A50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   </w:t>
                  </w:r>
                  <w:r w:rsidRPr="00AA1755">
                    <w:rPr>
                      <w:rFonts w:ascii="Times New Roman" w:hAnsi="Times New Roman"/>
                      <w:color w:val="000000"/>
                    </w:rPr>
                    <w:t xml:space="preserve">4.Постановление вступает в силу </w:t>
                  </w:r>
                  <w:r>
                    <w:rPr>
                      <w:rFonts w:ascii="Times New Roman" w:hAnsi="Times New Roman"/>
                      <w:color w:val="000000"/>
                    </w:rPr>
                    <w:t>после его официального опубликования</w:t>
                  </w:r>
                  <w:r w:rsidRPr="00AA1755">
                    <w:rPr>
                      <w:rFonts w:ascii="Times New Roman" w:hAnsi="Times New Roman"/>
                      <w:color w:val="000000"/>
                    </w:rPr>
                    <w:t>.</w:t>
                  </w:r>
                </w:p>
                <w:p w:rsidR="00D14A50" w:rsidRPr="00AA1755" w:rsidRDefault="00D14A50" w:rsidP="00D14A50">
                  <w:pPr>
                    <w:tabs>
                      <w:tab w:val="left" w:pos="1855"/>
                    </w:tabs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AA1755">
                    <w:rPr>
                      <w:rFonts w:ascii="Times New Roman" w:hAnsi="Times New Roman"/>
                    </w:rPr>
                    <w:tab/>
                  </w:r>
                </w:p>
                <w:p w:rsidR="00D14A50" w:rsidRDefault="00D14A50" w:rsidP="00511930">
                  <w:pPr>
                    <w:pStyle w:val="ConsPlusNormal"/>
                    <w:tabs>
                      <w:tab w:val="left" w:pos="1134"/>
                    </w:tabs>
                    <w:ind w:firstLine="709"/>
                    <w:jc w:val="both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  <w:p w:rsidR="00D14A50" w:rsidRPr="00D14A50" w:rsidRDefault="00D14A50" w:rsidP="00D14A5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/>
                    </w:rPr>
                  </w:pPr>
                  <w:r w:rsidRPr="00D14A50">
                    <w:rPr>
                      <w:rFonts w:ascii="Times New Roman" w:hAnsi="Times New Roman"/>
                      <w:bCs w:val="0"/>
                      <w:color w:val="FFFFFF" w:themeColor="background1"/>
                    </w:rPr>
                    <w:t xml:space="preserve">. </w:t>
                  </w:r>
                  <w:r w:rsidRPr="00D14A50">
                    <w:rPr>
                      <w:rFonts w:ascii="Times New Roman" w:hAnsi="Times New Roman"/>
                      <w:color w:val="FFFFFF" w:themeColor="background1"/>
                    </w:rPr>
                    <w:t xml:space="preserve">Заявитель вправе представить документы (сведения), указанные в </w:t>
                  </w:r>
                  <w:hyperlink w:anchor="P231" w:history="1">
                    <w:r w:rsidRPr="00D14A50">
                      <w:rPr>
                        <w:rFonts w:ascii="Times New Roman" w:hAnsi="Times New Roman"/>
                        <w:color w:val="FFFFFF" w:themeColor="background1"/>
                      </w:rPr>
                      <w:t>пункте 2.7</w:t>
                    </w:r>
                  </w:hyperlink>
                  <w:r w:rsidRPr="00D14A50">
                    <w:rPr>
                      <w:rFonts w:ascii="Times New Roman" w:hAnsi="Times New Roman"/>
                      <w:color w:val="FFFFFF" w:themeColor="background1"/>
                    </w:rPr>
                    <w:t xml:space="preserve"> настоящего регламента, по собственной инициативе</w:t>
                  </w:r>
                  <w:r w:rsidRPr="00D14A50">
                    <w:rPr>
                      <w:rFonts w:ascii="Times New Roman" w:hAnsi="Times New Roman"/>
                    </w:rPr>
                    <w:t>.</w:t>
                  </w:r>
                </w:p>
                <w:p w:rsidR="00480918" w:rsidRPr="00511930" w:rsidRDefault="00480918" w:rsidP="00511930">
                  <w:pPr>
                    <w:pStyle w:val="ConsPlusNormal"/>
                    <w:tabs>
                      <w:tab w:val="left" w:pos="1134"/>
                    </w:tabs>
                    <w:ind w:firstLine="709"/>
                    <w:jc w:val="both"/>
                    <w:rPr>
                      <w:rFonts w:ascii="Times New Roman" w:hAnsi="Times New Roman"/>
                      <w:b w:val="0"/>
                      <w:strike/>
                      <w:sz w:val="22"/>
                      <w:szCs w:val="22"/>
                    </w:rPr>
                  </w:pPr>
                </w:p>
                <w:p w:rsidR="002D7F7A" w:rsidRPr="00AA1755" w:rsidRDefault="00AA61D8" w:rsidP="00D14A50">
                  <w:pPr>
                    <w:shd w:val="clear" w:color="auto" w:fill="FFFFFF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    </w:t>
                  </w:r>
                </w:p>
                <w:p w:rsidR="00A51D32" w:rsidRPr="00AA1755" w:rsidRDefault="00A51D32" w:rsidP="00A51D32">
                  <w:pPr>
                    <w:tabs>
                      <w:tab w:val="left" w:pos="1855"/>
                    </w:tabs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  <w:p w:rsidR="002D7F7A" w:rsidRPr="00AA1755" w:rsidRDefault="002D7F7A" w:rsidP="002D7F7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AA1755">
                    <w:rPr>
                      <w:rFonts w:ascii="Times New Roman" w:hAnsi="Times New Roman"/>
                    </w:rPr>
                    <w:t>Глава Администрации</w:t>
                  </w:r>
                </w:p>
                <w:p w:rsidR="002D7F7A" w:rsidRPr="00AA1755" w:rsidRDefault="002D7F7A" w:rsidP="002D7F7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AA1755">
                    <w:rPr>
                      <w:rFonts w:ascii="Times New Roman" w:hAnsi="Times New Roman"/>
                    </w:rPr>
                    <w:t xml:space="preserve">Доможировского сельского поселения             </w:t>
                  </w:r>
                  <w:r w:rsidR="00A51D32" w:rsidRPr="00AA1755">
                    <w:rPr>
                      <w:rFonts w:ascii="Times New Roman" w:hAnsi="Times New Roman"/>
                    </w:rPr>
                    <w:t xml:space="preserve">                       </w:t>
                  </w:r>
                  <w:r w:rsidRPr="00AA1755">
                    <w:rPr>
                      <w:rFonts w:ascii="Times New Roman" w:hAnsi="Times New Roman"/>
                    </w:rPr>
                    <w:t xml:space="preserve">                    М.А. </w:t>
                  </w:r>
                  <w:proofErr w:type="spellStart"/>
                  <w:r w:rsidRPr="00AA1755">
                    <w:rPr>
                      <w:rFonts w:ascii="Times New Roman" w:hAnsi="Times New Roman"/>
                    </w:rPr>
                    <w:t>Коловангина</w:t>
                  </w:r>
                  <w:proofErr w:type="spellEnd"/>
                </w:p>
                <w:p w:rsidR="00596084" w:rsidRPr="00AA1755" w:rsidRDefault="00596084" w:rsidP="00A11635">
                  <w:pPr>
                    <w:pStyle w:val="af2"/>
                    <w:tabs>
                      <w:tab w:val="left" w:pos="7524"/>
                      <w:tab w:val="right" w:pos="9205"/>
                    </w:tabs>
                    <w:rPr>
                      <w:rFonts w:ascii="Times New Roman" w:hAnsi="Times New Roman"/>
                    </w:rPr>
                  </w:pPr>
                  <w:bookmarkStart w:id="0" w:name="dst100378"/>
                  <w:bookmarkEnd w:id="0"/>
                </w:p>
              </w:tc>
            </w:tr>
          </w:tbl>
          <w:p w:rsidR="00596084" w:rsidRPr="00D94C55" w:rsidRDefault="00596084" w:rsidP="006D03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bookmarkStart w:id="1" w:name="_GoBack"/>
        <w:bookmarkEnd w:id="1"/>
      </w:tr>
    </w:tbl>
    <w:p w:rsidR="008459EB" w:rsidRDefault="008459EB" w:rsidP="00A06C6A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/>
          <w:bCs/>
          <w:sz w:val="24"/>
          <w:szCs w:val="24"/>
        </w:rPr>
      </w:pPr>
    </w:p>
    <w:sectPr w:rsidR="008459EB" w:rsidSect="00141C7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270" w:rsidRDefault="00C76270" w:rsidP="004C52F0">
      <w:pPr>
        <w:spacing w:after="0" w:line="240" w:lineRule="auto"/>
      </w:pPr>
      <w:r>
        <w:separator/>
      </w:r>
    </w:p>
  </w:endnote>
  <w:endnote w:type="continuationSeparator" w:id="0">
    <w:p w:rsidR="00C76270" w:rsidRDefault="00C76270" w:rsidP="004C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270" w:rsidRDefault="00C76270" w:rsidP="004C52F0">
      <w:pPr>
        <w:spacing w:after="0" w:line="240" w:lineRule="auto"/>
      </w:pPr>
      <w:r>
        <w:separator/>
      </w:r>
    </w:p>
  </w:footnote>
  <w:footnote w:type="continuationSeparator" w:id="0">
    <w:p w:rsidR="00C76270" w:rsidRDefault="00C76270" w:rsidP="004C5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9D606F"/>
    <w:multiLevelType w:val="multilevel"/>
    <w:tmpl w:val="7742AED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865005F"/>
    <w:multiLevelType w:val="hybridMultilevel"/>
    <w:tmpl w:val="CFC44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F55"/>
    <w:rsid w:val="00013446"/>
    <w:rsid w:val="00041D3F"/>
    <w:rsid w:val="00042D75"/>
    <w:rsid w:val="00046550"/>
    <w:rsid w:val="0004667B"/>
    <w:rsid w:val="00062648"/>
    <w:rsid w:val="00067701"/>
    <w:rsid w:val="00067D2C"/>
    <w:rsid w:val="00067D50"/>
    <w:rsid w:val="00076D58"/>
    <w:rsid w:val="00085887"/>
    <w:rsid w:val="000A1E0A"/>
    <w:rsid w:val="000B0782"/>
    <w:rsid w:val="000B301D"/>
    <w:rsid w:val="000C54D7"/>
    <w:rsid w:val="000F51F0"/>
    <w:rsid w:val="0010150F"/>
    <w:rsid w:val="00102BD1"/>
    <w:rsid w:val="00106785"/>
    <w:rsid w:val="00121E9B"/>
    <w:rsid w:val="001358F2"/>
    <w:rsid w:val="00137866"/>
    <w:rsid w:val="00141C72"/>
    <w:rsid w:val="00160B3A"/>
    <w:rsid w:val="00170E29"/>
    <w:rsid w:val="001858AF"/>
    <w:rsid w:val="00195B06"/>
    <w:rsid w:val="00196319"/>
    <w:rsid w:val="001A14CF"/>
    <w:rsid w:val="001B3E63"/>
    <w:rsid w:val="001B704A"/>
    <w:rsid w:val="001C12C2"/>
    <w:rsid w:val="001D7C7E"/>
    <w:rsid w:val="001E4252"/>
    <w:rsid w:val="001E7685"/>
    <w:rsid w:val="001F66E1"/>
    <w:rsid w:val="0022102F"/>
    <w:rsid w:val="00221CCB"/>
    <w:rsid w:val="002246A7"/>
    <w:rsid w:val="002428B1"/>
    <w:rsid w:val="00246511"/>
    <w:rsid w:val="0025771D"/>
    <w:rsid w:val="002634C3"/>
    <w:rsid w:val="00266E34"/>
    <w:rsid w:val="002842FC"/>
    <w:rsid w:val="002946E7"/>
    <w:rsid w:val="002A57F0"/>
    <w:rsid w:val="002A59B2"/>
    <w:rsid w:val="002B47D8"/>
    <w:rsid w:val="002B7FA2"/>
    <w:rsid w:val="002C1666"/>
    <w:rsid w:val="002D7F7A"/>
    <w:rsid w:val="002F6931"/>
    <w:rsid w:val="0030413C"/>
    <w:rsid w:val="00310B0D"/>
    <w:rsid w:val="00326EF7"/>
    <w:rsid w:val="003315A7"/>
    <w:rsid w:val="00340035"/>
    <w:rsid w:val="0035514C"/>
    <w:rsid w:val="00355915"/>
    <w:rsid w:val="00384562"/>
    <w:rsid w:val="003A2631"/>
    <w:rsid w:val="003A6C83"/>
    <w:rsid w:val="003C43FA"/>
    <w:rsid w:val="003D2B14"/>
    <w:rsid w:val="003D6EC4"/>
    <w:rsid w:val="003F1032"/>
    <w:rsid w:val="003F551B"/>
    <w:rsid w:val="00405868"/>
    <w:rsid w:val="00412926"/>
    <w:rsid w:val="00417F6F"/>
    <w:rsid w:val="004249C0"/>
    <w:rsid w:val="00433293"/>
    <w:rsid w:val="00447944"/>
    <w:rsid w:val="00455602"/>
    <w:rsid w:val="00463C2B"/>
    <w:rsid w:val="00465BE9"/>
    <w:rsid w:val="00466235"/>
    <w:rsid w:val="00470AD7"/>
    <w:rsid w:val="004756E5"/>
    <w:rsid w:val="004765BD"/>
    <w:rsid w:val="00476B8E"/>
    <w:rsid w:val="00480918"/>
    <w:rsid w:val="004827D8"/>
    <w:rsid w:val="004904AB"/>
    <w:rsid w:val="004B35AE"/>
    <w:rsid w:val="004C0DCD"/>
    <w:rsid w:val="004C443D"/>
    <w:rsid w:val="004C52F0"/>
    <w:rsid w:val="004D06AF"/>
    <w:rsid w:val="004D3D6C"/>
    <w:rsid w:val="0050187A"/>
    <w:rsid w:val="00511930"/>
    <w:rsid w:val="005124EF"/>
    <w:rsid w:val="00514953"/>
    <w:rsid w:val="005256E4"/>
    <w:rsid w:val="00534B42"/>
    <w:rsid w:val="00590D6E"/>
    <w:rsid w:val="005944B4"/>
    <w:rsid w:val="0059507F"/>
    <w:rsid w:val="00596084"/>
    <w:rsid w:val="00596880"/>
    <w:rsid w:val="005B05FF"/>
    <w:rsid w:val="005C662F"/>
    <w:rsid w:val="005D20BD"/>
    <w:rsid w:val="005E3F07"/>
    <w:rsid w:val="005F3806"/>
    <w:rsid w:val="005F4D09"/>
    <w:rsid w:val="005F6544"/>
    <w:rsid w:val="00610086"/>
    <w:rsid w:val="006141C3"/>
    <w:rsid w:val="00640E0D"/>
    <w:rsid w:val="006522E0"/>
    <w:rsid w:val="0066165D"/>
    <w:rsid w:val="006621B8"/>
    <w:rsid w:val="0067065D"/>
    <w:rsid w:val="00694D82"/>
    <w:rsid w:val="006950E2"/>
    <w:rsid w:val="006962FA"/>
    <w:rsid w:val="006A6F55"/>
    <w:rsid w:val="006D037B"/>
    <w:rsid w:val="006D2E38"/>
    <w:rsid w:val="006E18CA"/>
    <w:rsid w:val="006E1FC3"/>
    <w:rsid w:val="006E2CC6"/>
    <w:rsid w:val="006F40F5"/>
    <w:rsid w:val="007008A2"/>
    <w:rsid w:val="007327D1"/>
    <w:rsid w:val="00750461"/>
    <w:rsid w:val="00753D73"/>
    <w:rsid w:val="00772CED"/>
    <w:rsid w:val="0079750B"/>
    <w:rsid w:val="00797CA4"/>
    <w:rsid w:val="007A09C8"/>
    <w:rsid w:val="007A1D92"/>
    <w:rsid w:val="007A5559"/>
    <w:rsid w:val="007B02A4"/>
    <w:rsid w:val="007B2A25"/>
    <w:rsid w:val="007B34CE"/>
    <w:rsid w:val="007B5500"/>
    <w:rsid w:val="007C2EA0"/>
    <w:rsid w:val="007D0BA3"/>
    <w:rsid w:val="007D2627"/>
    <w:rsid w:val="007D4FE3"/>
    <w:rsid w:val="007F3E57"/>
    <w:rsid w:val="00800D29"/>
    <w:rsid w:val="00805B32"/>
    <w:rsid w:val="00812362"/>
    <w:rsid w:val="008141F9"/>
    <w:rsid w:val="00837D0D"/>
    <w:rsid w:val="008459EB"/>
    <w:rsid w:val="00847FBC"/>
    <w:rsid w:val="0085162A"/>
    <w:rsid w:val="008601D8"/>
    <w:rsid w:val="00862A56"/>
    <w:rsid w:val="008832E9"/>
    <w:rsid w:val="00885A45"/>
    <w:rsid w:val="008B4AFF"/>
    <w:rsid w:val="008B7BD6"/>
    <w:rsid w:val="008C6CA0"/>
    <w:rsid w:val="008D45A8"/>
    <w:rsid w:val="008F36ED"/>
    <w:rsid w:val="0090380E"/>
    <w:rsid w:val="00907CA4"/>
    <w:rsid w:val="00911223"/>
    <w:rsid w:val="00926EC4"/>
    <w:rsid w:val="00944198"/>
    <w:rsid w:val="00953D3F"/>
    <w:rsid w:val="00960368"/>
    <w:rsid w:val="00960AE0"/>
    <w:rsid w:val="00964E48"/>
    <w:rsid w:val="00965F8F"/>
    <w:rsid w:val="0097278B"/>
    <w:rsid w:val="009766C6"/>
    <w:rsid w:val="00982808"/>
    <w:rsid w:val="009A1666"/>
    <w:rsid w:val="009B245A"/>
    <w:rsid w:val="009B7025"/>
    <w:rsid w:val="009B71FF"/>
    <w:rsid w:val="009C7F1C"/>
    <w:rsid w:val="009F030F"/>
    <w:rsid w:val="009F0626"/>
    <w:rsid w:val="009F6B49"/>
    <w:rsid w:val="00A019C4"/>
    <w:rsid w:val="00A06C6A"/>
    <w:rsid w:val="00A11635"/>
    <w:rsid w:val="00A169CC"/>
    <w:rsid w:val="00A33867"/>
    <w:rsid w:val="00A51D32"/>
    <w:rsid w:val="00A63B0C"/>
    <w:rsid w:val="00A80476"/>
    <w:rsid w:val="00A947E6"/>
    <w:rsid w:val="00AA1755"/>
    <w:rsid w:val="00AA1C11"/>
    <w:rsid w:val="00AA61D8"/>
    <w:rsid w:val="00AB0B03"/>
    <w:rsid w:val="00AC7784"/>
    <w:rsid w:val="00AF2C20"/>
    <w:rsid w:val="00B0097E"/>
    <w:rsid w:val="00B01949"/>
    <w:rsid w:val="00B0516C"/>
    <w:rsid w:val="00B325B5"/>
    <w:rsid w:val="00B57ACE"/>
    <w:rsid w:val="00B7311D"/>
    <w:rsid w:val="00B96F45"/>
    <w:rsid w:val="00BA5D6F"/>
    <w:rsid w:val="00C00477"/>
    <w:rsid w:val="00C0121C"/>
    <w:rsid w:val="00C02266"/>
    <w:rsid w:val="00C13816"/>
    <w:rsid w:val="00C17553"/>
    <w:rsid w:val="00C20C88"/>
    <w:rsid w:val="00C302A9"/>
    <w:rsid w:val="00C37301"/>
    <w:rsid w:val="00C4474E"/>
    <w:rsid w:val="00C6206D"/>
    <w:rsid w:val="00C76270"/>
    <w:rsid w:val="00C76F84"/>
    <w:rsid w:val="00C812BB"/>
    <w:rsid w:val="00C90E4E"/>
    <w:rsid w:val="00CA027B"/>
    <w:rsid w:val="00CB0B3A"/>
    <w:rsid w:val="00CB4DEE"/>
    <w:rsid w:val="00CC1E14"/>
    <w:rsid w:val="00CD5E20"/>
    <w:rsid w:val="00CD6AC3"/>
    <w:rsid w:val="00CD7191"/>
    <w:rsid w:val="00CE7C5A"/>
    <w:rsid w:val="00CF5F15"/>
    <w:rsid w:val="00D0225A"/>
    <w:rsid w:val="00D068BD"/>
    <w:rsid w:val="00D13B06"/>
    <w:rsid w:val="00D14A50"/>
    <w:rsid w:val="00D24BDF"/>
    <w:rsid w:val="00D419DA"/>
    <w:rsid w:val="00D94C55"/>
    <w:rsid w:val="00DA1191"/>
    <w:rsid w:val="00DA5471"/>
    <w:rsid w:val="00DA5BDB"/>
    <w:rsid w:val="00DC7528"/>
    <w:rsid w:val="00DD09CB"/>
    <w:rsid w:val="00DD1781"/>
    <w:rsid w:val="00DD3883"/>
    <w:rsid w:val="00DE0F2C"/>
    <w:rsid w:val="00E00691"/>
    <w:rsid w:val="00E343CD"/>
    <w:rsid w:val="00E36B3C"/>
    <w:rsid w:val="00E4603E"/>
    <w:rsid w:val="00E532BC"/>
    <w:rsid w:val="00E53D25"/>
    <w:rsid w:val="00E65F45"/>
    <w:rsid w:val="00E66F8B"/>
    <w:rsid w:val="00E77BB6"/>
    <w:rsid w:val="00E8641F"/>
    <w:rsid w:val="00E938C7"/>
    <w:rsid w:val="00E948EE"/>
    <w:rsid w:val="00E97170"/>
    <w:rsid w:val="00EA3DD1"/>
    <w:rsid w:val="00EA5829"/>
    <w:rsid w:val="00EB1068"/>
    <w:rsid w:val="00EC21AC"/>
    <w:rsid w:val="00EF3C52"/>
    <w:rsid w:val="00F10D8C"/>
    <w:rsid w:val="00F14ED3"/>
    <w:rsid w:val="00F16F3A"/>
    <w:rsid w:val="00F314D0"/>
    <w:rsid w:val="00F36488"/>
    <w:rsid w:val="00F52C98"/>
    <w:rsid w:val="00F55B0F"/>
    <w:rsid w:val="00F571E0"/>
    <w:rsid w:val="00F80AEF"/>
    <w:rsid w:val="00F81A1A"/>
    <w:rsid w:val="00FA6605"/>
    <w:rsid w:val="00FC0B4B"/>
    <w:rsid w:val="00FC7DB4"/>
    <w:rsid w:val="00FD1827"/>
    <w:rsid w:val="00FD4DA1"/>
    <w:rsid w:val="00FE321F"/>
    <w:rsid w:val="00FE5C92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280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57F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280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locked/>
    <w:rsid w:val="002A57F0"/>
    <w:rPr>
      <w:rFonts w:ascii="Arial" w:hAnsi="Arial" w:cs="Arial"/>
      <w:b/>
      <w:bCs/>
      <w:sz w:val="44"/>
      <w:szCs w:val="44"/>
      <w:lang w:eastAsia="ru-RU"/>
    </w:rPr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rsid w:val="005E3F07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locked/>
    <w:rsid w:val="008601D8"/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rsid w:val="00B7311D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B7311D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B7311D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7311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4C5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4C52F0"/>
    <w:rPr>
      <w:rFonts w:cs="Times New Roman"/>
    </w:rPr>
  </w:style>
  <w:style w:type="paragraph" w:styleId="af0">
    <w:name w:val="footer"/>
    <w:basedOn w:val="a"/>
    <w:link w:val="af1"/>
    <w:uiPriority w:val="99"/>
    <w:rsid w:val="004C5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4C52F0"/>
    <w:rPr>
      <w:rFonts w:cs="Times New Roman"/>
    </w:rPr>
  </w:style>
  <w:style w:type="paragraph" w:styleId="af2">
    <w:name w:val="No Spacing"/>
    <w:uiPriority w:val="99"/>
    <w:qFormat/>
    <w:rsid w:val="005256E4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5256E4"/>
    <w:pPr>
      <w:autoSpaceDE w:val="0"/>
      <w:autoSpaceDN w:val="0"/>
      <w:adjustRightInd w:val="0"/>
    </w:pPr>
    <w:rPr>
      <w:rFonts w:eastAsia="Times New Roman"/>
      <w:b/>
      <w:bCs/>
      <w:sz w:val="28"/>
      <w:szCs w:val="28"/>
      <w:lang w:eastAsia="en-US"/>
    </w:rPr>
  </w:style>
  <w:style w:type="character" w:styleId="af3">
    <w:name w:val="Strong"/>
    <w:basedOn w:val="a0"/>
    <w:uiPriority w:val="99"/>
    <w:qFormat/>
    <w:rsid w:val="005256E4"/>
    <w:rPr>
      <w:rFonts w:cs="Times New Roman"/>
      <w:b/>
      <w:bCs/>
    </w:rPr>
  </w:style>
  <w:style w:type="paragraph" w:customStyle="1" w:styleId="ConsPlusTitle">
    <w:name w:val="ConsPlusTitle"/>
    <w:rsid w:val="005256E4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Nonformat">
    <w:name w:val="ConsNonformat"/>
    <w:uiPriority w:val="99"/>
    <w:rsid w:val="001378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Normal (Web)"/>
    <w:basedOn w:val="a"/>
    <w:uiPriority w:val="99"/>
    <w:semiHidden/>
    <w:unhideWhenUsed/>
    <w:rsid w:val="000626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975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5">
    <w:name w:val="footnote reference"/>
    <w:basedOn w:val="a0"/>
    <w:uiPriority w:val="99"/>
    <w:semiHidden/>
    <w:rsid w:val="000B301D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6E2CC6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E2CC6"/>
    <w:rPr>
      <w:lang w:eastAsia="en-US"/>
    </w:rPr>
  </w:style>
  <w:style w:type="paragraph" w:customStyle="1" w:styleId="Textbody">
    <w:name w:val="Text body"/>
    <w:basedOn w:val="a"/>
    <w:uiPriority w:val="99"/>
    <w:rsid w:val="006E2CC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D14A50"/>
    <w:rPr>
      <w:rFonts w:eastAsia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4BD3BCB6F6D1411AF19C2503BD462353BEE916BB41905EB786DD829D5E9C8F8BEFD7D335CB2333BBFAC261a0NAI" TargetMode="External"/><Relationship Id="rId13" Type="http://schemas.openxmlformats.org/officeDocument/2006/relationships/hyperlink" Target="consultantplus://offline/ref=FCCF22C2CC153EBF82085F1C10AA7DCF3FA89DBE92AAC43A82AA25BFADCEBB2EDD5DAD47E36C6403DC5645D042249E3F5F87C6B9CA6E48D6u2d8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CF22C2CC153EBF82085F1C10AA7DCF3FA89DBE92AAC43A82AA25BFADCEBB2EDD5DAD47E36C6403DD5645D042249E3F5F87C6B9CA6E48D6u2d8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CF22C2CC153EBF82085F1C10AA7DCF3FA89DBE92AAC43A82AA25BFADCEBB2EDD5DAD47E36C6403DF5645D042249E3F5F87C6B9CA6E48D6u2d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CF22C2CC153EBF82085F1C10AA7DCF3FA89DBE92AAC43A82AA25BFADCEBB2EDD5DAD47E36C6403DC5645D042249E3F5F87C6B9CA6E48D6u2d8I" TargetMode="External"/><Relationship Id="rId10" Type="http://schemas.openxmlformats.org/officeDocument/2006/relationships/hyperlink" Target="consultantplus://offline/ref=FCCF22C2CC153EBF82085F1C10AA7DCF3FA89DBE92AAC43A82AA25BFADCEBB2EDD5DAD42E06731539B081C80046F933F439BC6BAuDd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CF22C2CC153EBF82085F1C10AA7DCF3FA89DBE92AAC43A82AA25BFADCEBB2EDD5DAD42E26731539B081C80046F933F439BC6BAuDd7I" TargetMode="External"/><Relationship Id="rId14" Type="http://schemas.openxmlformats.org/officeDocument/2006/relationships/hyperlink" Target="consultantplus://offline/ref=FCCF22C2CC153EBF82085F1C10AA7DCF3FAB99BF9FA7C43A82AA25BFADCEBB2EDD5DAD45E83834468A501083187192205F99C4uBd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E9D39-819D-4BBC-B662-FC79F5C1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Hewlett-Packard Company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Валерий Сергеевич Хабаров</dc:creator>
  <cp:lastModifiedBy>User</cp:lastModifiedBy>
  <cp:revision>16</cp:revision>
  <cp:lastPrinted>2021-10-29T11:43:00Z</cp:lastPrinted>
  <dcterms:created xsi:type="dcterms:W3CDTF">2023-05-22T08:34:00Z</dcterms:created>
  <dcterms:modified xsi:type="dcterms:W3CDTF">2023-05-22T09:04:00Z</dcterms:modified>
</cp:coreProperties>
</file>